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C0" w:rsidRPr="003F4FC0" w:rsidRDefault="00200BF8" w:rsidP="003F4FC0">
      <w:pPr>
        <w:pStyle w:val="11"/>
        <w:shd w:val="clear" w:color="auto" w:fill="auto"/>
        <w:spacing w:after="0" w:line="240" w:lineRule="auto"/>
        <w:rPr>
          <w:rStyle w:val="10"/>
          <w:rFonts w:eastAsia="Calibri"/>
          <w:b/>
          <w:color w:val="000000"/>
        </w:rPr>
      </w:pPr>
      <w:bookmarkStart w:id="0" w:name="bookmark0"/>
      <w:r w:rsidRPr="003F4FC0">
        <w:rPr>
          <w:rStyle w:val="10"/>
          <w:rFonts w:eastAsia="Calibri"/>
          <w:b/>
          <w:color w:val="000000"/>
        </w:rPr>
        <w:t>ПОЯСНИТЕЛЬНАЯ ЗАПИСКА</w:t>
      </w:r>
      <w:bookmarkEnd w:id="0"/>
    </w:p>
    <w:p w:rsidR="00200BF8" w:rsidRPr="00212022" w:rsidRDefault="00200BF8" w:rsidP="003F4FC0">
      <w:pPr>
        <w:pStyle w:val="11"/>
        <w:shd w:val="clear" w:color="auto" w:fill="auto"/>
        <w:spacing w:after="0" w:line="240" w:lineRule="auto"/>
        <w:rPr>
          <w:color w:val="000000"/>
        </w:rPr>
      </w:pPr>
      <w:r w:rsidRPr="00ED2612">
        <w:rPr>
          <w:rStyle w:val="2"/>
          <w:rFonts w:eastAsia="Calibri"/>
        </w:rPr>
        <w:t>к Решени</w:t>
      </w:r>
      <w:r>
        <w:rPr>
          <w:rStyle w:val="2"/>
          <w:rFonts w:eastAsia="Calibri"/>
        </w:rPr>
        <w:t>ю</w:t>
      </w:r>
      <w:r w:rsidRPr="00ED2612">
        <w:rPr>
          <w:rStyle w:val="2"/>
          <w:rFonts w:eastAsia="Calibri"/>
        </w:rPr>
        <w:t xml:space="preserve"> Совета   </w:t>
      </w:r>
      <w:proofErr w:type="spellStart"/>
      <w:r w:rsidRPr="00ED2612">
        <w:rPr>
          <w:rStyle w:val="2"/>
          <w:rFonts w:eastAsia="Calibri"/>
        </w:rPr>
        <w:t>Анастасьевского</w:t>
      </w:r>
      <w:proofErr w:type="spellEnd"/>
      <w:r w:rsidRPr="00ED2612">
        <w:rPr>
          <w:rStyle w:val="2"/>
          <w:rFonts w:eastAsia="Calibri"/>
        </w:rPr>
        <w:t xml:space="preserve"> сельского поселения «</w:t>
      </w:r>
      <w:r w:rsidRPr="00ED2612">
        <w:rPr>
          <w:color w:val="000000"/>
        </w:rPr>
        <w:t xml:space="preserve">О внесении изменений и дополнений в решение Совета </w:t>
      </w:r>
      <w:proofErr w:type="spellStart"/>
      <w:r w:rsidRPr="00ED2612">
        <w:rPr>
          <w:color w:val="000000"/>
        </w:rPr>
        <w:t>Анастасьевского</w:t>
      </w:r>
      <w:proofErr w:type="spellEnd"/>
      <w:r w:rsidR="003F4FC0">
        <w:rPr>
          <w:color w:val="000000"/>
        </w:rPr>
        <w:t xml:space="preserve"> </w:t>
      </w:r>
      <w:r w:rsidRPr="00ED2612">
        <w:rPr>
          <w:color w:val="000000"/>
        </w:rPr>
        <w:t xml:space="preserve">сельского поселения от </w:t>
      </w:r>
      <w:r w:rsidR="00C277C4" w:rsidRPr="00C277C4">
        <w:rPr>
          <w:color w:val="000000"/>
        </w:rPr>
        <w:t>05.05.2025</w:t>
      </w:r>
      <w:r w:rsidRPr="00C277C4">
        <w:rPr>
          <w:color w:val="000000"/>
        </w:rPr>
        <w:t>.202</w:t>
      </w:r>
      <w:r w:rsidR="00E9232C" w:rsidRPr="00C277C4">
        <w:rPr>
          <w:color w:val="000000"/>
        </w:rPr>
        <w:t>5</w:t>
      </w:r>
      <w:r w:rsidRPr="00C277C4">
        <w:rPr>
          <w:color w:val="000000"/>
        </w:rPr>
        <w:t xml:space="preserve"> № </w:t>
      </w:r>
      <w:r w:rsidR="00C277C4">
        <w:rPr>
          <w:color w:val="000000"/>
        </w:rPr>
        <w:t>81</w:t>
      </w:r>
      <w:r w:rsidRPr="00ED2612">
        <w:rPr>
          <w:color w:val="000000"/>
        </w:rPr>
        <w:t xml:space="preserve"> «</w:t>
      </w:r>
      <w:r w:rsidR="00212022" w:rsidRPr="00212022">
        <w:rPr>
          <w:color w:val="000000"/>
        </w:rPr>
        <w:t xml:space="preserve">О внесении изменения в решение Совета </w:t>
      </w:r>
      <w:proofErr w:type="spellStart"/>
      <w:r w:rsidR="00212022" w:rsidRPr="00212022">
        <w:rPr>
          <w:color w:val="000000"/>
        </w:rPr>
        <w:t>Анастасьевского</w:t>
      </w:r>
      <w:proofErr w:type="spellEnd"/>
      <w:r w:rsidR="00212022">
        <w:rPr>
          <w:color w:val="000000"/>
        </w:rPr>
        <w:t xml:space="preserve"> </w:t>
      </w:r>
      <w:r w:rsidR="00212022" w:rsidRPr="00212022">
        <w:rPr>
          <w:color w:val="000000"/>
        </w:rPr>
        <w:t>сельского поселения от 2</w:t>
      </w:r>
      <w:r w:rsidR="00E9232C">
        <w:rPr>
          <w:color w:val="000000"/>
        </w:rPr>
        <w:t>5</w:t>
      </w:r>
      <w:r w:rsidR="00212022" w:rsidRPr="00212022">
        <w:rPr>
          <w:color w:val="000000"/>
        </w:rPr>
        <w:t>.12.202</w:t>
      </w:r>
      <w:r w:rsidR="00E9232C">
        <w:rPr>
          <w:color w:val="000000"/>
        </w:rPr>
        <w:t>4</w:t>
      </w:r>
      <w:r w:rsidR="00212022" w:rsidRPr="00212022">
        <w:rPr>
          <w:color w:val="000000"/>
        </w:rPr>
        <w:t xml:space="preserve"> № </w:t>
      </w:r>
      <w:r w:rsidR="00E9232C">
        <w:rPr>
          <w:color w:val="000000"/>
        </w:rPr>
        <w:t>6</w:t>
      </w:r>
      <w:r w:rsidR="00212022" w:rsidRPr="00212022">
        <w:rPr>
          <w:color w:val="000000"/>
        </w:rPr>
        <w:t xml:space="preserve">9 «О бюджете </w:t>
      </w:r>
      <w:proofErr w:type="spellStart"/>
      <w:r w:rsidR="00212022" w:rsidRPr="00212022">
        <w:rPr>
          <w:color w:val="000000"/>
        </w:rPr>
        <w:t>Анастасьевского</w:t>
      </w:r>
      <w:proofErr w:type="spellEnd"/>
      <w:r w:rsidR="00212022" w:rsidRPr="00212022">
        <w:rPr>
          <w:color w:val="000000"/>
        </w:rPr>
        <w:t xml:space="preserve"> сельского поселения Ш</w:t>
      </w:r>
      <w:r w:rsidR="0095065B">
        <w:rPr>
          <w:color w:val="000000"/>
        </w:rPr>
        <w:t>е</w:t>
      </w:r>
      <w:r w:rsidR="00212022" w:rsidRPr="00212022">
        <w:rPr>
          <w:color w:val="000000"/>
        </w:rPr>
        <w:t xml:space="preserve">гарского </w:t>
      </w:r>
      <w:r w:rsidR="00E9232C">
        <w:rPr>
          <w:color w:val="000000"/>
        </w:rPr>
        <w:t xml:space="preserve">муниципального </w:t>
      </w:r>
      <w:r w:rsidR="00212022" w:rsidRPr="00212022">
        <w:rPr>
          <w:color w:val="000000"/>
        </w:rPr>
        <w:t xml:space="preserve">района Томской </w:t>
      </w:r>
      <w:proofErr w:type="gramStart"/>
      <w:r w:rsidR="00212022" w:rsidRPr="00212022">
        <w:rPr>
          <w:color w:val="000000"/>
        </w:rPr>
        <w:t>области  на</w:t>
      </w:r>
      <w:proofErr w:type="gramEnd"/>
      <w:r w:rsidR="00212022" w:rsidRPr="00212022">
        <w:rPr>
          <w:color w:val="000000"/>
        </w:rPr>
        <w:t xml:space="preserve"> 202</w:t>
      </w:r>
      <w:r w:rsidR="00E9232C">
        <w:rPr>
          <w:color w:val="000000"/>
        </w:rPr>
        <w:t>5</w:t>
      </w:r>
      <w:r w:rsidR="00212022" w:rsidRPr="00212022">
        <w:rPr>
          <w:color w:val="000000"/>
        </w:rPr>
        <w:t xml:space="preserve"> год и плановый период 202</w:t>
      </w:r>
      <w:r w:rsidR="00E9232C">
        <w:rPr>
          <w:color w:val="000000"/>
        </w:rPr>
        <w:t>6</w:t>
      </w:r>
      <w:r w:rsidR="00212022" w:rsidRPr="00212022">
        <w:rPr>
          <w:color w:val="000000"/>
        </w:rPr>
        <w:t xml:space="preserve"> и 202</w:t>
      </w:r>
      <w:r w:rsidR="00E9232C">
        <w:rPr>
          <w:color w:val="000000"/>
        </w:rPr>
        <w:t>7</w:t>
      </w:r>
      <w:r w:rsidR="00212022" w:rsidRPr="00212022">
        <w:rPr>
          <w:color w:val="000000"/>
        </w:rPr>
        <w:t xml:space="preserve"> годов»</w:t>
      </w:r>
      <w:r w:rsidR="00212022">
        <w:rPr>
          <w:color w:val="000000"/>
        </w:rPr>
        <w:t xml:space="preserve"> </w:t>
      </w:r>
    </w:p>
    <w:p w:rsidR="00200BF8" w:rsidRPr="002A2CA6" w:rsidRDefault="00200BF8" w:rsidP="003F4FC0">
      <w:pPr>
        <w:pStyle w:val="a4"/>
        <w:ind w:firstLine="567"/>
        <w:contextualSpacing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 </w:t>
      </w:r>
      <w:r w:rsidRPr="002A2CA6">
        <w:rPr>
          <w:rStyle w:val="2"/>
          <w:rFonts w:eastAsia="Calibri"/>
          <w:sz w:val="28"/>
          <w:szCs w:val="28"/>
        </w:rPr>
        <w:t>Данное Решение разработано в соответствии с п</w:t>
      </w:r>
      <w:r w:rsidRPr="002A2CA6">
        <w:rPr>
          <w:sz w:val="28"/>
          <w:szCs w:val="28"/>
        </w:rPr>
        <w:t>оложением «О бюджетном процессе в муниципальном образовании «</w:t>
      </w:r>
      <w:proofErr w:type="spellStart"/>
      <w:r w:rsidRPr="002A2CA6">
        <w:rPr>
          <w:sz w:val="28"/>
          <w:szCs w:val="28"/>
        </w:rPr>
        <w:t>Анастасьевское</w:t>
      </w:r>
      <w:proofErr w:type="spellEnd"/>
      <w:r w:rsidRPr="002A2CA6">
        <w:rPr>
          <w:sz w:val="28"/>
          <w:szCs w:val="28"/>
        </w:rPr>
        <w:t xml:space="preserve"> сельское поселение» и вносит следующие изменения:</w:t>
      </w:r>
    </w:p>
    <w:p w:rsidR="003F4FC0" w:rsidRPr="003F4FC0" w:rsidRDefault="003F4FC0" w:rsidP="00F806CB">
      <w:pPr>
        <w:pStyle w:val="a4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F4FC0">
        <w:rPr>
          <w:sz w:val="28"/>
          <w:szCs w:val="28"/>
        </w:rPr>
        <w:t xml:space="preserve">Основные характеристики бюджета меняются в связи с увеличением </w:t>
      </w:r>
      <w:r w:rsidR="00F806CB">
        <w:rPr>
          <w:sz w:val="28"/>
          <w:szCs w:val="28"/>
        </w:rPr>
        <w:t xml:space="preserve">доходной и </w:t>
      </w:r>
      <w:r w:rsidRPr="003F4FC0">
        <w:rPr>
          <w:sz w:val="28"/>
          <w:szCs w:val="28"/>
        </w:rPr>
        <w:t xml:space="preserve">расходной части бюджета за счет </w:t>
      </w:r>
      <w:r w:rsidR="00F806CB">
        <w:rPr>
          <w:sz w:val="28"/>
          <w:szCs w:val="28"/>
        </w:rPr>
        <w:t xml:space="preserve">прочего межбюджетного трансферта на </w:t>
      </w:r>
      <w:r w:rsidR="00F806CB" w:rsidRPr="00F806CB">
        <w:rPr>
          <w:sz w:val="28"/>
          <w:szCs w:val="28"/>
        </w:rPr>
        <w:t>в части субсидии на капитальный ремонт и (или) ремонт автомобильных дорог общего пользования местного значения</w:t>
      </w:r>
      <w:r w:rsidR="00F806CB">
        <w:rPr>
          <w:sz w:val="28"/>
          <w:szCs w:val="28"/>
        </w:rPr>
        <w:t xml:space="preserve"> (увеличение на 2 284,2 тыс. рублей), поэтому вносятся изменения в приложения 2;</w:t>
      </w:r>
    </w:p>
    <w:p w:rsidR="0001623C" w:rsidRPr="003F4FC0" w:rsidRDefault="0001623C" w:rsidP="00F806CB">
      <w:pPr>
        <w:pStyle w:val="a4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Муниципальный дорожный фонд муниципального образования «</w:t>
      </w:r>
      <w:proofErr w:type="spellStart"/>
      <w:r w:rsidRPr="003F4FC0">
        <w:rPr>
          <w:sz w:val="28"/>
          <w:szCs w:val="28"/>
        </w:rPr>
        <w:t>Анастасьевское</w:t>
      </w:r>
      <w:proofErr w:type="spellEnd"/>
      <w:r w:rsidRPr="003F4FC0">
        <w:rPr>
          <w:sz w:val="28"/>
          <w:szCs w:val="28"/>
        </w:rPr>
        <w:t xml:space="preserve"> </w:t>
      </w:r>
      <w:r w:rsidR="003F4FC0" w:rsidRPr="003F4FC0">
        <w:rPr>
          <w:sz w:val="28"/>
          <w:szCs w:val="28"/>
        </w:rPr>
        <w:t xml:space="preserve">сельское </w:t>
      </w:r>
      <w:r w:rsidRPr="003F4FC0">
        <w:rPr>
          <w:sz w:val="28"/>
          <w:szCs w:val="28"/>
        </w:rPr>
        <w:t xml:space="preserve">поселение» увеличен </w:t>
      </w:r>
      <w:proofErr w:type="gramStart"/>
      <w:r w:rsidRPr="003F4FC0">
        <w:rPr>
          <w:sz w:val="28"/>
          <w:szCs w:val="28"/>
        </w:rPr>
        <w:t xml:space="preserve">на </w:t>
      </w:r>
      <w:r w:rsidR="00F806CB">
        <w:rPr>
          <w:sz w:val="28"/>
          <w:szCs w:val="28"/>
        </w:rPr>
        <w:t xml:space="preserve"> 2</w:t>
      </w:r>
      <w:proofErr w:type="gramEnd"/>
      <w:r w:rsidR="00F806CB">
        <w:rPr>
          <w:sz w:val="28"/>
          <w:szCs w:val="28"/>
        </w:rPr>
        <w:t> 284,2</w:t>
      </w:r>
      <w:r w:rsidRPr="003F4FC0">
        <w:rPr>
          <w:sz w:val="28"/>
          <w:szCs w:val="28"/>
        </w:rPr>
        <w:t xml:space="preserve"> тыс. рублей </w:t>
      </w:r>
      <w:r w:rsidR="00F806CB">
        <w:rPr>
          <w:sz w:val="28"/>
          <w:szCs w:val="28"/>
        </w:rPr>
        <w:t xml:space="preserve">за счет прочего межбюджетного трансферта </w:t>
      </w:r>
      <w:r w:rsidR="00F806CB" w:rsidRPr="00F806CB">
        <w:rPr>
          <w:sz w:val="28"/>
          <w:szCs w:val="28"/>
        </w:rPr>
        <w:t>в части субсидии на капитальный ремонт и (или) ремонт автомобильных дорог общего пользования местного значения</w:t>
      </w:r>
      <w:r w:rsidR="00F806CB">
        <w:rPr>
          <w:sz w:val="28"/>
          <w:szCs w:val="28"/>
        </w:rPr>
        <w:t>.</w:t>
      </w:r>
    </w:p>
    <w:p w:rsidR="00200BF8" w:rsidRDefault="00C87192" w:rsidP="00AC44E0">
      <w:pPr>
        <w:pStyle w:val="a4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F4FC0">
        <w:rPr>
          <w:sz w:val="28"/>
          <w:szCs w:val="28"/>
        </w:rPr>
        <w:t>И</w:t>
      </w:r>
      <w:r w:rsidR="00200BF8" w:rsidRPr="003F4FC0">
        <w:rPr>
          <w:sz w:val="28"/>
          <w:szCs w:val="28"/>
        </w:rPr>
        <w:t xml:space="preserve">зменение в приложение </w:t>
      </w:r>
      <w:r w:rsidR="00F806CB">
        <w:rPr>
          <w:sz w:val="28"/>
          <w:szCs w:val="28"/>
        </w:rPr>
        <w:t>4</w:t>
      </w:r>
      <w:r w:rsidR="003F4FC0">
        <w:rPr>
          <w:sz w:val="28"/>
          <w:szCs w:val="28"/>
        </w:rPr>
        <w:t xml:space="preserve"> </w:t>
      </w:r>
      <w:r w:rsidR="00AC44E0">
        <w:rPr>
          <w:sz w:val="28"/>
          <w:szCs w:val="28"/>
        </w:rPr>
        <w:t xml:space="preserve">также </w:t>
      </w:r>
      <w:r w:rsidR="00200BF8" w:rsidRPr="003F4FC0">
        <w:rPr>
          <w:sz w:val="28"/>
          <w:szCs w:val="28"/>
        </w:rPr>
        <w:t>внос</w:t>
      </w:r>
      <w:r w:rsidR="007D0F37">
        <w:rPr>
          <w:sz w:val="28"/>
          <w:szCs w:val="28"/>
        </w:rPr>
        <w:t>и</w:t>
      </w:r>
      <w:r w:rsidR="00200BF8" w:rsidRPr="003F4FC0">
        <w:rPr>
          <w:sz w:val="28"/>
          <w:szCs w:val="28"/>
        </w:rPr>
        <w:t xml:space="preserve">тся в </w:t>
      </w:r>
      <w:proofErr w:type="gramStart"/>
      <w:r w:rsidR="00200BF8" w:rsidRPr="003F4FC0">
        <w:rPr>
          <w:sz w:val="28"/>
          <w:szCs w:val="28"/>
        </w:rPr>
        <w:t>результате</w:t>
      </w:r>
      <w:r w:rsidR="00E9232C" w:rsidRPr="003F4FC0">
        <w:rPr>
          <w:sz w:val="28"/>
          <w:szCs w:val="28"/>
        </w:rPr>
        <w:t xml:space="preserve"> </w:t>
      </w:r>
      <w:r w:rsidR="00200BF8" w:rsidRPr="003F4FC0">
        <w:rPr>
          <w:sz w:val="28"/>
          <w:szCs w:val="28"/>
        </w:rPr>
        <w:t xml:space="preserve"> </w:t>
      </w:r>
      <w:r w:rsidR="007D0F37">
        <w:rPr>
          <w:sz w:val="28"/>
          <w:szCs w:val="28"/>
        </w:rPr>
        <w:t>выделения</w:t>
      </w:r>
      <w:proofErr w:type="gramEnd"/>
      <w:r w:rsidR="007D0F37">
        <w:rPr>
          <w:sz w:val="28"/>
          <w:szCs w:val="28"/>
        </w:rPr>
        <w:t xml:space="preserve"> </w:t>
      </w:r>
      <w:proofErr w:type="spellStart"/>
      <w:r w:rsidR="007D0F37">
        <w:rPr>
          <w:sz w:val="28"/>
          <w:szCs w:val="28"/>
        </w:rPr>
        <w:t>софинансирования</w:t>
      </w:r>
      <w:proofErr w:type="spellEnd"/>
      <w:r w:rsidR="007D0F37">
        <w:rPr>
          <w:sz w:val="28"/>
          <w:szCs w:val="28"/>
        </w:rPr>
        <w:t xml:space="preserve"> </w:t>
      </w:r>
      <w:r w:rsidR="00AC44E0" w:rsidRPr="00AC44E0">
        <w:rPr>
          <w:sz w:val="28"/>
          <w:szCs w:val="28"/>
        </w:rPr>
        <w:t>расходов в рамках ведомственного проекта "Чистая вода"</w:t>
      </w:r>
      <w:r w:rsidR="00200BF8" w:rsidRPr="003F4FC0">
        <w:rPr>
          <w:sz w:val="28"/>
          <w:szCs w:val="28"/>
        </w:rPr>
        <w:t xml:space="preserve"> за счет </w:t>
      </w:r>
      <w:r w:rsidR="00AC44E0">
        <w:rPr>
          <w:sz w:val="28"/>
          <w:szCs w:val="28"/>
        </w:rPr>
        <w:t>собственных средств</w:t>
      </w:r>
      <w:r w:rsidR="00A96532" w:rsidRPr="003F4FC0">
        <w:rPr>
          <w:sz w:val="28"/>
          <w:szCs w:val="28"/>
        </w:rPr>
        <w:t>:</w:t>
      </w:r>
    </w:p>
    <w:p w:rsidR="00C277C4" w:rsidRPr="003F4FC0" w:rsidRDefault="00C277C4" w:rsidP="00C277C4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 w:rsidRPr="003F4FC0">
        <w:rPr>
          <w:bCs/>
          <w:i/>
          <w:sz w:val="28"/>
          <w:szCs w:val="28"/>
          <w:u w:val="single"/>
        </w:rPr>
        <w:t>- по разделу 0</w:t>
      </w:r>
      <w:r>
        <w:rPr>
          <w:bCs/>
          <w:i/>
          <w:sz w:val="28"/>
          <w:szCs w:val="28"/>
          <w:u w:val="single"/>
        </w:rPr>
        <w:t>113</w:t>
      </w:r>
    </w:p>
    <w:p w:rsidR="00C277C4" w:rsidRDefault="00C277C4" w:rsidP="00C277C4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Уменьшение бюджетных ассигнований</w:t>
      </w:r>
    </w:p>
    <w:p w:rsidR="00C277C4" w:rsidRDefault="00C277C4" w:rsidP="00C277C4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 w:rsidRPr="003F4FC0">
        <w:rPr>
          <w:bCs/>
          <w:i/>
          <w:sz w:val="28"/>
          <w:szCs w:val="28"/>
          <w:u w:val="single"/>
        </w:rPr>
        <w:t xml:space="preserve">- КЦСР </w:t>
      </w:r>
      <w:r>
        <w:rPr>
          <w:bCs/>
          <w:i/>
          <w:sz w:val="28"/>
          <w:szCs w:val="28"/>
          <w:u w:val="single"/>
        </w:rPr>
        <w:t>00299000</w:t>
      </w:r>
      <w:r>
        <w:rPr>
          <w:bCs/>
          <w:i/>
          <w:sz w:val="28"/>
          <w:szCs w:val="28"/>
          <w:u w:val="single"/>
        </w:rPr>
        <w:t xml:space="preserve"> «</w:t>
      </w:r>
      <w:r w:rsidRPr="00C277C4">
        <w:rPr>
          <w:bCs/>
          <w:i/>
          <w:sz w:val="28"/>
          <w:szCs w:val="28"/>
          <w:u w:val="single"/>
        </w:rPr>
        <w:t>Обеспечение деятельности подведомственных учреждений</w:t>
      </w:r>
      <w:r>
        <w:rPr>
          <w:bCs/>
          <w:i/>
          <w:sz w:val="28"/>
          <w:szCs w:val="28"/>
          <w:u w:val="single"/>
        </w:rPr>
        <w:t>»</w:t>
      </w:r>
    </w:p>
    <w:p w:rsidR="00C277C4" w:rsidRPr="00C277C4" w:rsidRDefault="00C277C4" w:rsidP="00C277C4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A2CA6">
        <w:rPr>
          <w:sz w:val="28"/>
          <w:szCs w:val="28"/>
        </w:rPr>
        <w:t>КВР 240 «Иные закупки товаров, работ и услуг для обеспечения государственных (муниципальных) нужд»</w:t>
      </w:r>
    </w:p>
    <w:p w:rsidR="00C277C4" w:rsidRPr="002A2CA6" w:rsidRDefault="00C277C4" w:rsidP="00C277C4">
      <w:pPr>
        <w:pStyle w:val="a4"/>
        <w:contextualSpacing/>
        <w:jc w:val="both"/>
        <w:rPr>
          <w:bCs/>
          <w:sz w:val="28"/>
          <w:szCs w:val="28"/>
        </w:rPr>
      </w:pPr>
      <w:r w:rsidRPr="002A2CA6">
        <w:rPr>
          <w:bCs/>
          <w:sz w:val="28"/>
          <w:szCs w:val="28"/>
        </w:rPr>
        <w:t xml:space="preserve">- на </w:t>
      </w:r>
      <w:r>
        <w:rPr>
          <w:bCs/>
          <w:sz w:val="28"/>
          <w:szCs w:val="28"/>
        </w:rPr>
        <w:t>20,0</w:t>
      </w:r>
      <w:r w:rsidRPr="002A2CA6">
        <w:rPr>
          <w:bCs/>
          <w:sz w:val="28"/>
          <w:szCs w:val="28"/>
        </w:rPr>
        <w:t xml:space="preserve"> тыс. рублей </w:t>
      </w:r>
    </w:p>
    <w:p w:rsidR="00C277C4" w:rsidRDefault="00C277C4" w:rsidP="00C277C4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Увеличение бюджетных ассигнований</w:t>
      </w:r>
    </w:p>
    <w:p w:rsidR="00C277C4" w:rsidRPr="003F4FC0" w:rsidRDefault="00C277C4" w:rsidP="00C277C4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 w:rsidRPr="003F4FC0">
        <w:rPr>
          <w:i/>
          <w:sz w:val="28"/>
          <w:szCs w:val="28"/>
          <w:u w:val="single"/>
        </w:rPr>
        <w:t xml:space="preserve"> </w:t>
      </w:r>
      <w:r w:rsidRPr="003F4FC0">
        <w:rPr>
          <w:bCs/>
          <w:i/>
          <w:sz w:val="28"/>
          <w:szCs w:val="28"/>
          <w:u w:val="single"/>
        </w:rPr>
        <w:t xml:space="preserve">КЦСР </w:t>
      </w:r>
      <w:r w:rsidRPr="00C277C4">
        <w:rPr>
          <w:bCs/>
          <w:i/>
          <w:sz w:val="28"/>
          <w:szCs w:val="28"/>
          <w:u w:val="single"/>
        </w:rPr>
        <w:t>0920305900</w:t>
      </w:r>
      <w:r w:rsidRPr="003F4FC0">
        <w:rPr>
          <w:bCs/>
          <w:i/>
          <w:sz w:val="28"/>
          <w:szCs w:val="28"/>
          <w:u w:val="single"/>
        </w:rPr>
        <w:t xml:space="preserve"> «</w:t>
      </w:r>
      <w:r w:rsidRPr="00C277C4">
        <w:rPr>
          <w:bCs/>
          <w:i/>
          <w:sz w:val="28"/>
          <w:szCs w:val="28"/>
          <w:u w:val="single"/>
        </w:rPr>
        <w:t>Иные выплаты по обязательствам государства</w:t>
      </w:r>
      <w:r w:rsidRPr="003F4FC0">
        <w:rPr>
          <w:bCs/>
          <w:i/>
          <w:sz w:val="28"/>
          <w:szCs w:val="28"/>
          <w:u w:val="single"/>
        </w:rPr>
        <w:t>»</w:t>
      </w:r>
    </w:p>
    <w:p w:rsidR="00C277C4" w:rsidRPr="002A2CA6" w:rsidRDefault="00C277C4" w:rsidP="00C277C4">
      <w:pPr>
        <w:pStyle w:val="a4"/>
        <w:contextualSpacing/>
        <w:jc w:val="both"/>
        <w:rPr>
          <w:sz w:val="28"/>
          <w:szCs w:val="28"/>
        </w:rPr>
      </w:pPr>
      <w:r w:rsidRPr="002A2CA6">
        <w:rPr>
          <w:sz w:val="28"/>
          <w:szCs w:val="28"/>
        </w:rPr>
        <w:t>КВР 240 «Иные закупки товаров, работ и услуг для обеспечения государственных (муниципальных) нужд»</w:t>
      </w:r>
    </w:p>
    <w:p w:rsidR="00C277C4" w:rsidRPr="002A2CA6" w:rsidRDefault="00C277C4" w:rsidP="00C277C4">
      <w:pPr>
        <w:pStyle w:val="a4"/>
        <w:contextualSpacing/>
        <w:jc w:val="both"/>
        <w:rPr>
          <w:b/>
          <w:sz w:val="28"/>
          <w:szCs w:val="28"/>
        </w:rPr>
      </w:pPr>
      <w:r w:rsidRPr="002A2CA6">
        <w:rPr>
          <w:sz w:val="28"/>
          <w:szCs w:val="28"/>
        </w:rPr>
        <w:t xml:space="preserve">- на </w:t>
      </w:r>
      <w:r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2A2CA6">
        <w:rPr>
          <w:sz w:val="28"/>
          <w:szCs w:val="28"/>
        </w:rPr>
        <w:t xml:space="preserve"> тыс. рублей </w:t>
      </w:r>
    </w:p>
    <w:p w:rsidR="00C87192" w:rsidRPr="003F4FC0" w:rsidRDefault="00C87192" w:rsidP="00C87192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 w:rsidRPr="003F4FC0">
        <w:rPr>
          <w:bCs/>
          <w:i/>
          <w:sz w:val="28"/>
          <w:szCs w:val="28"/>
          <w:u w:val="single"/>
        </w:rPr>
        <w:t>- по разделу 0502</w:t>
      </w:r>
    </w:p>
    <w:p w:rsidR="00AC44E0" w:rsidRDefault="00AC44E0" w:rsidP="00AC44E0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Уменьшение бюджетных ассигнов</w:t>
      </w:r>
      <w:bookmarkStart w:id="1" w:name="_GoBack"/>
      <w:r>
        <w:rPr>
          <w:bCs/>
          <w:i/>
          <w:sz w:val="28"/>
          <w:szCs w:val="28"/>
          <w:u w:val="single"/>
        </w:rPr>
        <w:t>а</w:t>
      </w:r>
      <w:bookmarkEnd w:id="1"/>
      <w:r>
        <w:rPr>
          <w:bCs/>
          <w:i/>
          <w:sz w:val="28"/>
          <w:szCs w:val="28"/>
          <w:u w:val="single"/>
        </w:rPr>
        <w:t>ний</w:t>
      </w:r>
    </w:p>
    <w:p w:rsidR="00C87192" w:rsidRPr="003F4FC0" w:rsidRDefault="00C87192" w:rsidP="00C87192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 w:rsidRPr="003F4FC0">
        <w:rPr>
          <w:bCs/>
          <w:i/>
          <w:sz w:val="28"/>
          <w:szCs w:val="28"/>
          <w:u w:val="single"/>
        </w:rPr>
        <w:t>- КЦСР 391005000</w:t>
      </w:r>
      <w:r w:rsidR="00AC44E0">
        <w:rPr>
          <w:bCs/>
          <w:i/>
          <w:sz w:val="28"/>
          <w:szCs w:val="28"/>
          <w:u w:val="single"/>
        </w:rPr>
        <w:t xml:space="preserve"> «</w:t>
      </w:r>
      <w:r w:rsidR="00AC44E0" w:rsidRPr="00AC44E0">
        <w:rPr>
          <w:bCs/>
          <w:i/>
          <w:sz w:val="28"/>
          <w:szCs w:val="28"/>
          <w:u w:val="single"/>
        </w:rPr>
        <w:t>Мероприятия в области коммунального хозяйства</w:t>
      </w:r>
      <w:r w:rsidR="00AC44E0">
        <w:rPr>
          <w:bCs/>
          <w:i/>
          <w:sz w:val="28"/>
          <w:szCs w:val="28"/>
          <w:u w:val="single"/>
        </w:rPr>
        <w:t>»</w:t>
      </w:r>
    </w:p>
    <w:p w:rsidR="00C87192" w:rsidRPr="002A2CA6" w:rsidRDefault="00C87192" w:rsidP="00C87192">
      <w:pPr>
        <w:pStyle w:val="a4"/>
        <w:contextualSpacing/>
        <w:jc w:val="both"/>
        <w:rPr>
          <w:sz w:val="28"/>
          <w:szCs w:val="28"/>
        </w:rPr>
      </w:pPr>
      <w:r w:rsidRPr="002A2CA6">
        <w:rPr>
          <w:sz w:val="28"/>
          <w:szCs w:val="28"/>
        </w:rPr>
        <w:t>КВР 240 «Иные закупки товаров, работ и услуг для обеспечения государственных (муниципальных) нужд»</w:t>
      </w:r>
    </w:p>
    <w:p w:rsidR="00C87192" w:rsidRPr="002A2CA6" w:rsidRDefault="00C87192" w:rsidP="00C87192">
      <w:pPr>
        <w:pStyle w:val="a4"/>
        <w:contextualSpacing/>
        <w:jc w:val="both"/>
        <w:rPr>
          <w:bCs/>
          <w:sz w:val="28"/>
          <w:szCs w:val="28"/>
        </w:rPr>
      </w:pPr>
      <w:r w:rsidRPr="002A2CA6">
        <w:rPr>
          <w:bCs/>
          <w:sz w:val="28"/>
          <w:szCs w:val="28"/>
        </w:rPr>
        <w:t xml:space="preserve">- на </w:t>
      </w:r>
      <w:r w:rsidR="00AC44E0">
        <w:rPr>
          <w:bCs/>
          <w:sz w:val="28"/>
          <w:szCs w:val="28"/>
        </w:rPr>
        <w:t>22,</w:t>
      </w:r>
      <w:r w:rsidR="00C277C4">
        <w:rPr>
          <w:bCs/>
          <w:sz w:val="28"/>
          <w:szCs w:val="28"/>
        </w:rPr>
        <w:t>8</w:t>
      </w:r>
      <w:r w:rsidRPr="002A2CA6">
        <w:rPr>
          <w:bCs/>
          <w:sz w:val="28"/>
          <w:szCs w:val="28"/>
        </w:rPr>
        <w:t xml:space="preserve"> тыс. рублей </w:t>
      </w:r>
    </w:p>
    <w:p w:rsidR="00AC44E0" w:rsidRDefault="00AC44E0" w:rsidP="00AC44E0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Увеличение бюджетных ассигнований</w:t>
      </w:r>
    </w:p>
    <w:p w:rsidR="00C87192" w:rsidRPr="003F4FC0" w:rsidRDefault="0036597A" w:rsidP="00C87192">
      <w:pPr>
        <w:pStyle w:val="a4"/>
        <w:contextualSpacing/>
        <w:jc w:val="both"/>
        <w:rPr>
          <w:bCs/>
          <w:i/>
          <w:sz w:val="28"/>
          <w:szCs w:val="28"/>
          <w:u w:val="single"/>
        </w:rPr>
      </w:pPr>
      <w:r w:rsidRPr="003F4FC0">
        <w:rPr>
          <w:i/>
          <w:sz w:val="28"/>
          <w:szCs w:val="28"/>
          <w:u w:val="single"/>
        </w:rPr>
        <w:t xml:space="preserve"> </w:t>
      </w:r>
      <w:r w:rsidR="00C87192" w:rsidRPr="003F4FC0">
        <w:rPr>
          <w:bCs/>
          <w:i/>
          <w:sz w:val="28"/>
          <w:szCs w:val="28"/>
          <w:u w:val="single"/>
        </w:rPr>
        <w:t xml:space="preserve">КЦСР </w:t>
      </w:r>
      <w:r w:rsidR="00AC44E0" w:rsidRPr="00AC44E0">
        <w:rPr>
          <w:bCs/>
          <w:i/>
          <w:sz w:val="28"/>
          <w:szCs w:val="28"/>
          <w:u w:val="single"/>
        </w:rPr>
        <w:t>19389S1370</w:t>
      </w:r>
      <w:r w:rsidR="00C87192" w:rsidRPr="003F4FC0">
        <w:rPr>
          <w:bCs/>
          <w:i/>
          <w:sz w:val="28"/>
          <w:szCs w:val="28"/>
          <w:u w:val="single"/>
        </w:rPr>
        <w:t xml:space="preserve"> «</w:t>
      </w:r>
      <w:r w:rsidR="00AC44E0" w:rsidRPr="00AC44E0">
        <w:rPr>
          <w:bCs/>
          <w:i/>
          <w:sz w:val="28"/>
          <w:szCs w:val="28"/>
          <w:u w:val="single"/>
        </w:rPr>
        <w:t>Реализация мероприятий по обеспечению доступа к воде питьевого качества</w:t>
      </w:r>
      <w:r w:rsidR="00C87192" w:rsidRPr="003F4FC0">
        <w:rPr>
          <w:bCs/>
          <w:i/>
          <w:sz w:val="28"/>
          <w:szCs w:val="28"/>
          <w:u w:val="single"/>
        </w:rPr>
        <w:t>»</w:t>
      </w:r>
    </w:p>
    <w:p w:rsidR="00C87192" w:rsidRPr="002A2CA6" w:rsidRDefault="00C87192" w:rsidP="00C87192">
      <w:pPr>
        <w:pStyle w:val="a4"/>
        <w:contextualSpacing/>
        <w:jc w:val="both"/>
        <w:rPr>
          <w:sz w:val="28"/>
          <w:szCs w:val="28"/>
        </w:rPr>
      </w:pPr>
      <w:r w:rsidRPr="002A2CA6">
        <w:rPr>
          <w:sz w:val="28"/>
          <w:szCs w:val="28"/>
        </w:rPr>
        <w:lastRenderedPageBreak/>
        <w:t>КВР 240 «Иные закупки товаров, работ и услуг для обеспечения государственных (муниципальных) нужд»</w:t>
      </w:r>
    </w:p>
    <w:p w:rsidR="00212022" w:rsidRPr="002A2CA6" w:rsidRDefault="00C87192" w:rsidP="00AC44E0">
      <w:pPr>
        <w:pStyle w:val="a4"/>
        <w:contextualSpacing/>
        <w:jc w:val="both"/>
        <w:rPr>
          <w:b/>
          <w:sz w:val="28"/>
          <w:szCs w:val="28"/>
        </w:rPr>
      </w:pPr>
      <w:r w:rsidRPr="002A2CA6">
        <w:rPr>
          <w:sz w:val="28"/>
          <w:szCs w:val="28"/>
        </w:rPr>
        <w:t xml:space="preserve">- на </w:t>
      </w:r>
      <w:r w:rsidR="00AC44E0">
        <w:rPr>
          <w:sz w:val="28"/>
          <w:szCs w:val="28"/>
        </w:rPr>
        <w:t>22,</w:t>
      </w:r>
      <w:r w:rsidR="00C277C4">
        <w:rPr>
          <w:sz w:val="28"/>
          <w:szCs w:val="28"/>
        </w:rPr>
        <w:t>8</w:t>
      </w:r>
      <w:r w:rsidRPr="002A2CA6">
        <w:rPr>
          <w:sz w:val="28"/>
          <w:szCs w:val="28"/>
        </w:rPr>
        <w:t xml:space="preserve"> тыс. рублей </w:t>
      </w:r>
    </w:p>
    <w:p w:rsidR="00AC44E0" w:rsidRDefault="00AC44E0" w:rsidP="00200BF8">
      <w:pPr>
        <w:pStyle w:val="a3"/>
        <w:rPr>
          <w:rFonts w:ascii="Times New Roman" w:hAnsi="Times New Roman"/>
          <w:sz w:val="28"/>
          <w:szCs w:val="28"/>
        </w:rPr>
      </w:pPr>
    </w:p>
    <w:p w:rsidR="00200BF8" w:rsidRPr="002A2CA6" w:rsidRDefault="00200BF8" w:rsidP="00200BF8">
      <w:pPr>
        <w:pStyle w:val="a3"/>
        <w:rPr>
          <w:rFonts w:ascii="Times New Roman" w:hAnsi="Times New Roman"/>
          <w:sz w:val="28"/>
          <w:szCs w:val="28"/>
        </w:rPr>
      </w:pPr>
      <w:r w:rsidRPr="002A2CA6">
        <w:rPr>
          <w:rFonts w:ascii="Times New Roman" w:hAnsi="Times New Roman"/>
          <w:sz w:val="28"/>
          <w:szCs w:val="28"/>
        </w:rPr>
        <w:t xml:space="preserve">Главный специалист по обслуживанию </w:t>
      </w:r>
    </w:p>
    <w:p w:rsidR="00200BF8" w:rsidRPr="002A2CA6" w:rsidRDefault="00200BF8" w:rsidP="00200BF8">
      <w:pPr>
        <w:pStyle w:val="11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</w:rPr>
      </w:pPr>
      <w:r w:rsidRPr="002A2CA6">
        <w:rPr>
          <w:rFonts w:eastAsia="Times New Roman"/>
          <w:b w:val="0"/>
          <w:bCs w:val="0"/>
        </w:rPr>
        <w:t>управлению бюджетными средствами                                       Ильина И.Н</w:t>
      </w:r>
    </w:p>
    <w:p w:rsidR="00200BF8" w:rsidRPr="002A2CA6" w:rsidRDefault="00200BF8" w:rsidP="00200BF8">
      <w:pPr>
        <w:rPr>
          <w:rFonts w:ascii="Times New Roman" w:hAnsi="Times New Roman" w:cs="Times New Roman"/>
          <w:sz w:val="20"/>
          <w:szCs w:val="20"/>
        </w:rPr>
      </w:pPr>
    </w:p>
    <w:p w:rsidR="002207BF" w:rsidRPr="002A2CA6" w:rsidRDefault="002207BF"/>
    <w:sectPr w:rsidR="002207BF" w:rsidRPr="002A2CA6" w:rsidSect="002D74DC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5A0C"/>
    <w:multiLevelType w:val="multilevel"/>
    <w:tmpl w:val="2CD40E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100DB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057464"/>
    <w:multiLevelType w:val="multilevel"/>
    <w:tmpl w:val="0419001D"/>
    <w:numStyleLink w:val="1"/>
  </w:abstractNum>
  <w:abstractNum w:abstractNumId="3" w15:restartNumberingAfterBreak="0">
    <w:nsid w:val="726B4626"/>
    <w:multiLevelType w:val="multilevel"/>
    <w:tmpl w:val="543C1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F8"/>
    <w:rsid w:val="000002C9"/>
    <w:rsid w:val="0001623C"/>
    <w:rsid w:val="00061341"/>
    <w:rsid w:val="00063A2E"/>
    <w:rsid w:val="00081497"/>
    <w:rsid w:val="00096BA9"/>
    <w:rsid w:val="00096EE3"/>
    <w:rsid w:val="000C6C26"/>
    <w:rsid w:val="000F687C"/>
    <w:rsid w:val="001428DE"/>
    <w:rsid w:val="001B1253"/>
    <w:rsid w:val="00200BF8"/>
    <w:rsid w:val="00212022"/>
    <w:rsid w:val="002207BF"/>
    <w:rsid w:val="002211B2"/>
    <w:rsid w:val="00222F9D"/>
    <w:rsid w:val="00232D46"/>
    <w:rsid w:val="00283524"/>
    <w:rsid w:val="002937AB"/>
    <w:rsid w:val="002A27B6"/>
    <w:rsid w:val="002A2CA6"/>
    <w:rsid w:val="002A7503"/>
    <w:rsid w:val="002D05F7"/>
    <w:rsid w:val="002D74DC"/>
    <w:rsid w:val="00310651"/>
    <w:rsid w:val="003639DE"/>
    <w:rsid w:val="0036597A"/>
    <w:rsid w:val="00385F8D"/>
    <w:rsid w:val="003E7487"/>
    <w:rsid w:val="003F4FC0"/>
    <w:rsid w:val="004E01E4"/>
    <w:rsid w:val="004E57B7"/>
    <w:rsid w:val="004F383B"/>
    <w:rsid w:val="00502EFE"/>
    <w:rsid w:val="005212FE"/>
    <w:rsid w:val="00553F49"/>
    <w:rsid w:val="005D63BC"/>
    <w:rsid w:val="00616F3F"/>
    <w:rsid w:val="00624475"/>
    <w:rsid w:val="006832A9"/>
    <w:rsid w:val="006B4512"/>
    <w:rsid w:val="00746D71"/>
    <w:rsid w:val="00775D95"/>
    <w:rsid w:val="00776F2D"/>
    <w:rsid w:val="007D0F37"/>
    <w:rsid w:val="007D6E3D"/>
    <w:rsid w:val="00895047"/>
    <w:rsid w:val="008C3817"/>
    <w:rsid w:val="008D7A40"/>
    <w:rsid w:val="008E1AEC"/>
    <w:rsid w:val="009247AF"/>
    <w:rsid w:val="00932F12"/>
    <w:rsid w:val="0095065B"/>
    <w:rsid w:val="0099657F"/>
    <w:rsid w:val="009A0A0E"/>
    <w:rsid w:val="009D13AC"/>
    <w:rsid w:val="009D603C"/>
    <w:rsid w:val="009F728D"/>
    <w:rsid w:val="00A2104B"/>
    <w:rsid w:val="00A45373"/>
    <w:rsid w:val="00A96532"/>
    <w:rsid w:val="00AC44E0"/>
    <w:rsid w:val="00AE3204"/>
    <w:rsid w:val="00AF1798"/>
    <w:rsid w:val="00B01414"/>
    <w:rsid w:val="00B67EA5"/>
    <w:rsid w:val="00B72EAE"/>
    <w:rsid w:val="00B737C6"/>
    <w:rsid w:val="00C277C4"/>
    <w:rsid w:val="00C87192"/>
    <w:rsid w:val="00CE1361"/>
    <w:rsid w:val="00D61560"/>
    <w:rsid w:val="00D93507"/>
    <w:rsid w:val="00DB73D7"/>
    <w:rsid w:val="00DC7883"/>
    <w:rsid w:val="00E04258"/>
    <w:rsid w:val="00E15FFE"/>
    <w:rsid w:val="00E66C23"/>
    <w:rsid w:val="00E9232C"/>
    <w:rsid w:val="00F10A0F"/>
    <w:rsid w:val="00F4630C"/>
    <w:rsid w:val="00F552CA"/>
    <w:rsid w:val="00F66CAC"/>
    <w:rsid w:val="00F72D9F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A7BAB-CFBD-4CE6-8EA5-E902A63B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0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№1_"/>
    <w:basedOn w:val="a0"/>
    <w:link w:val="11"/>
    <w:rsid w:val="00200B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00BF8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200BF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BF8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eastAsiaTheme="minorHAnsi" w:hAnsi="Times New Roman" w:cs="Times New Roman"/>
      <w:lang w:eastAsia="en-US"/>
    </w:rPr>
  </w:style>
  <w:style w:type="numbering" w:customStyle="1" w:styleId="1">
    <w:name w:val="Стиль1"/>
    <w:uiPriority w:val="99"/>
    <w:rsid w:val="00895047"/>
    <w:pPr>
      <w:numPr>
        <w:numId w:val="3"/>
      </w:numPr>
    </w:pPr>
  </w:style>
  <w:style w:type="character" w:styleId="a5">
    <w:name w:val="Hyperlink"/>
    <w:basedOn w:val="a0"/>
    <w:uiPriority w:val="99"/>
    <w:semiHidden/>
    <w:unhideWhenUsed/>
    <w:rsid w:val="008E1AEC"/>
    <w:rPr>
      <w:color w:val="0000FF"/>
      <w:u w:val="single"/>
    </w:rPr>
  </w:style>
  <w:style w:type="character" w:styleId="a6">
    <w:name w:val="page number"/>
    <w:basedOn w:val="a0"/>
    <w:rsid w:val="00F5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Дудинова Галина Николаевна</cp:lastModifiedBy>
  <cp:revision>10</cp:revision>
  <dcterms:created xsi:type="dcterms:W3CDTF">2025-01-28T05:42:00Z</dcterms:created>
  <dcterms:modified xsi:type="dcterms:W3CDTF">2025-05-15T03:35:00Z</dcterms:modified>
</cp:coreProperties>
</file>