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4C" w:rsidRDefault="00D6774C" w:rsidP="00FF665F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6"/>
          <w:szCs w:val="26"/>
        </w:rPr>
      </w:pPr>
      <w:bookmarkStart w:id="0" w:name="_GoBack"/>
      <w:bookmarkEnd w:id="0"/>
    </w:p>
    <w:p w:rsidR="00D6774C" w:rsidRDefault="00D6774C" w:rsidP="00313B9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6"/>
          <w:szCs w:val="26"/>
        </w:rPr>
      </w:pPr>
    </w:p>
    <w:p w:rsidR="00D6774C" w:rsidRPr="00D6774C" w:rsidRDefault="00D6774C" w:rsidP="00D6774C">
      <w:pPr>
        <w:spacing w:after="160" w:line="259" w:lineRule="auto"/>
        <w:jc w:val="center"/>
        <w:rPr>
          <w:sz w:val="28"/>
          <w:szCs w:val="28"/>
        </w:rPr>
      </w:pPr>
      <w:r w:rsidRPr="00D6774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</w:t>
      </w:r>
      <w:r w:rsidRPr="00D6774C">
        <w:rPr>
          <w:b/>
          <w:sz w:val="32"/>
          <w:szCs w:val="32"/>
        </w:rPr>
        <w:t xml:space="preserve">Совет </w:t>
      </w:r>
      <w:proofErr w:type="spellStart"/>
      <w:r w:rsidRPr="00D6774C">
        <w:rPr>
          <w:b/>
          <w:sz w:val="32"/>
          <w:szCs w:val="32"/>
        </w:rPr>
        <w:t>Анастасьевского</w:t>
      </w:r>
      <w:proofErr w:type="spellEnd"/>
      <w:r w:rsidRPr="00D6774C">
        <w:rPr>
          <w:b/>
          <w:sz w:val="32"/>
          <w:szCs w:val="32"/>
        </w:rPr>
        <w:t xml:space="preserve"> сельского поселения</w:t>
      </w:r>
    </w:p>
    <w:p w:rsidR="00D6774C" w:rsidRPr="00D6774C" w:rsidRDefault="00D6774C" w:rsidP="00D6774C">
      <w:pPr>
        <w:jc w:val="center"/>
        <w:rPr>
          <w:b/>
          <w:sz w:val="32"/>
          <w:szCs w:val="32"/>
        </w:rPr>
      </w:pPr>
      <w:proofErr w:type="spellStart"/>
      <w:r w:rsidRPr="00D6774C">
        <w:rPr>
          <w:b/>
          <w:sz w:val="32"/>
          <w:szCs w:val="32"/>
        </w:rPr>
        <w:t>Шегарского</w:t>
      </w:r>
      <w:proofErr w:type="spellEnd"/>
      <w:r w:rsidRPr="00D6774C">
        <w:rPr>
          <w:b/>
          <w:sz w:val="32"/>
          <w:szCs w:val="32"/>
        </w:rPr>
        <w:t xml:space="preserve"> района Томской области</w:t>
      </w:r>
    </w:p>
    <w:p w:rsidR="00D6774C" w:rsidRPr="00D6774C" w:rsidRDefault="00D6774C" w:rsidP="00D6774C">
      <w:pPr>
        <w:jc w:val="center"/>
        <w:rPr>
          <w:b/>
        </w:rPr>
      </w:pPr>
    </w:p>
    <w:p w:rsidR="00D6774C" w:rsidRPr="00D6774C" w:rsidRDefault="00D6774C" w:rsidP="00D6774C">
      <w:pPr>
        <w:jc w:val="center"/>
        <w:rPr>
          <w:b/>
          <w:sz w:val="20"/>
          <w:szCs w:val="20"/>
        </w:rPr>
      </w:pPr>
    </w:p>
    <w:p w:rsidR="00D6774C" w:rsidRPr="00D6774C" w:rsidRDefault="00D6774C" w:rsidP="00D6774C">
      <w:pPr>
        <w:jc w:val="center"/>
        <w:rPr>
          <w:b/>
          <w:sz w:val="28"/>
          <w:szCs w:val="28"/>
        </w:rPr>
      </w:pPr>
      <w:r w:rsidRPr="00D6774C">
        <w:rPr>
          <w:b/>
          <w:sz w:val="28"/>
          <w:szCs w:val="28"/>
        </w:rPr>
        <w:t>РЕШЕНИЕ</w:t>
      </w:r>
    </w:p>
    <w:p w:rsidR="00D6774C" w:rsidRPr="00D6774C" w:rsidRDefault="00D6774C" w:rsidP="00D6774C">
      <w:pPr>
        <w:jc w:val="center"/>
      </w:pPr>
    </w:p>
    <w:p w:rsidR="00D6774C" w:rsidRPr="00D6774C" w:rsidRDefault="00714290" w:rsidP="00D6774C">
      <w:r>
        <w:t>«16</w:t>
      </w:r>
      <w:r w:rsidR="00D6774C" w:rsidRPr="00D6774C">
        <w:t xml:space="preserve">» </w:t>
      </w:r>
      <w:r>
        <w:t>декабря</w:t>
      </w:r>
      <w:r w:rsidR="00D6774C" w:rsidRPr="00D6774C">
        <w:t xml:space="preserve"> 2024 г.                                                                                             </w:t>
      </w:r>
      <w:r>
        <w:t>№ 62</w:t>
      </w:r>
    </w:p>
    <w:p w:rsidR="00D6774C" w:rsidRPr="00D6774C" w:rsidRDefault="00D6774C" w:rsidP="00D6774C">
      <w:pPr>
        <w:jc w:val="center"/>
      </w:pPr>
      <w:r w:rsidRPr="00D6774C">
        <w:t xml:space="preserve">с. </w:t>
      </w:r>
      <w:proofErr w:type="spellStart"/>
      <w:r w:rsidRPr="00D6774C">
        <w:t>Анастасьевка</w:t>
      </w:r>
      <w:proofErr w:type="spellEnd"/>
    </w:p>
    <w:p w:rsidR="00D6774C" w:rsidRDefault="00D6774C" w:rsidP="00313B9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6"/>
          <w:szCs w:val="26"/>
        </w:rPr>
      </w:pPr>
    </w:p>
    <w:p w:rsidR="00210E8B" w:rsidRPr="00210E8B" w:rsidRDefault="00210E8B" w:rsidP="00210E8B">
      <w:pPr>
        <w:jc w:val="center"/>
        <w:rPr>
          <w:color w:val="000000"/>
        </w:rPr>
      </w:pPr>
      <w:r w:rsidRPr="00210E8B">
        <w:rPr>
          <w:b/>
          <w:bCs/>
          <w:color w:val="000000"/>
        </w:rPr>
        <w:t>О внесении изменений в Устав муниципального образования «</w:t>
      </w:r>
      <w:proofErr w:type="spellStart"/>
      <w:r w:rsidRPr="00210E8B">
        <w:rPr>
          <w:b/>
          <w:bCs/>
          <w:color w:val="000000"/>
        </w:rPr>
        <w:t>Анастасьевское</w:t>
      </w:r>
      <w:proofErr w:type="spellEnd"/>
      <w:r w:rsidRPr="00210E8B">
        <w:rPr>
          <w:b/>
          <w:bCs/>
          <w:color w:val="000000"/>
        </w:rPr>
        <w:t xml:space="preserve"> сельское поселение» </w:t>
      </w:r>
      <w:proofErr w:type="spellStart"/>
      <w:r w:rsidRPr="00210E8B">
        <w:rPr>
          <w:b/>
          <w:bCs/>
          <w:color w:val="000000"/>
        </w:rPr>
        <w:t>Шегарского</w:t>
      </w:r>
      <w:proofErr w:type="spellEnd"/>
      <w:r w:rsidRPr="00210E8B">
        <w:rPr>
          <w:b/>
          <w:bCs/>
          <w:color w:val="000000"/>
        </w:rPr>
        <w:t xml:space="preserve"> района Томской области</w:t>
      </w:r>
    </w:p>
    <w:p w:rsidR="00210E8B" w:rsidRPr="00210E8B" w:rsidRDefault="00210E8B" w:rsidP="00210E8B">
      <w:pPr>
        <w:rPr>
          <w:color w:val="000000"/>
        </w:rPr>
      </w:pPr>
    </w:p>
    <w:p w:rsidR="00D6774C" w:rsidRPr="00210E8B" w:rsidRDefault="00210E8B" w:rsidP="00210E8B">
      <w:pPr>
        <w:ind w:firstLine="567"/>
        <w:jc w:val="both"/>
        <w:rPr>
          <w:color w:val="000000"/>
        </w:rPr>
      </w:pPr>
      <w:r w:rsidRPr="00210E8B">
        <w:rPr>
          <w:color w:val="000000"/>
        </w:rPr>
        <w:t xml:space="preserve">Руководствуясь </w:t>
      </w:r>
      <w:r w:rsidRPr="00210E8B">
        <w:t xml:space="preserve">Федеральным законом от 04.08.2023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Совет </w:t>
      </w:r>
      <w:proofErr w:type="spellStart"/>
      <w:r w:rsidRPr="00210E8B">
        <w:rPr>
          <w:color w:val="000000"/>
        </w:rPr>
        <w:t>Анастасьевского</w:t>
      </w:r>
      <w:proofErr w:type="spellEnd"/>
      <w:r w:rsidRPr="00210E8B">
        <w:rPr>
          <w:color w:val="000000"/>
        </w:rPr>
        <w:t xml:space="preserve"> сельского поселения решил:</w:t>
      </w:r>
    </w:p>
    <w:p w:rsidR="00313B93" w:rsidRPr="00C74002" w:rsidRDefault="00313B93" w:rsidP="00313B9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22418F">
        <w:rPr>
          <w:rFonts w:ascii="PT Astra Serif" w:hAnsi="PT Astra Serif"/>
          <w:b/>
          <w:color w:val="000000"/>
          <w:sz w:val="26"/>
          <w:szCs w:val="26"/>
        </w:rPr>
        <w:t>1.</w:t>
      </w:r>
      <w:r w:rsidRPr="00C74002">
        <w:rPr>
          <w:rFonts w:ascii="PT Astra Serif" w:hAnsi="PT Astra Serif"/>
          <w:color w:val="000000"/>
          <w:sz w:val="26"/>
          <w:szCs w:val="26"/>
        </w:rPr>
        <w:t xml:space="preserve"> Внести в Устав муниципального образования «</w:t>
      </w:r>
      <w:proofErr w:type="spellStart"/>
      <w:r w:rsidRPr="00C74002">
        <w:rPr>
          <w:rFonts w:ascii="PT Astra Serif" w:hAnsi="PT Astra Serif"/>
          <w:color w:val="000000"/>
          <w:sz w:val="26"/>
          <w:szCs w:val="26"/>
        </w:rPr>
        <w:t>Анастасьевское</w:t>
      </w:r>
      <w:proofErr w:type="spellEnd"/>
      <w:r w:rsidRPr="00C74002">
        <w:rPr>
          <w:rFonts w:ascii="PT Astra Serif" w:hAnsi="PT Astra Serif"/>
          <w:color w:val="000000"/>
          <w:sz w:val="26"/>
          <w:szCs w:val="26"/>
        </w:rPr>
        <w:t xml:space="preserve"> сельское поселение» </w:t>
      </w:r>
      <w:proofErr w:type="spellStart"/>
      <w:r w:rsidRPr="00C74002">
        <w:rPr>
          <w:rFonts w:ascii="PT Astra Serif" w:hAnsi="PT Astra Serif"/>
          <w:color w:val="000000"/>
          <w:sz w:val="26"/>
          <w:szCs w:val="26"/>
        </w:rPr>
        <w:t>Шегарского</w:t>
      </w:r>
      <w:proofErr w:type="spellEnd"/>
      <w:r w:rsidRPr="00C74002">
        <w:rPr>
          <w:rFonts w:ascii="PT Astra Serif" w:hAnsi="PT Astra Serif"/>
          <w:color w:val="000000"/>
          <w:sz w:val="26"/>
          <w:szCs w:val="26"/>
        </w:rPr>
        <w:t xml:space="preserve"> района Томской области, принятый </w:t>
      </w:r>
      <w:r w:rsidRPr="00C74002">
        <w:rPr>
          <w:rStyle w:val="1"/>
          <w:rFonts w:ascii="PT Astra Serif" w:hAnsi="PT Astra Serif"/>
          <w:sz w:val="26"/>
          <w:szCs w:val="26"/>
        </w:rPr>
        <w:t xml:space="preserve">решением Совета </w:t>
      </w:r>
      <w:proofErr w:type="spellStart"/>
      <w:r w:rsidRPr="00C74002">
        <w:rPr>
          <w:rStyle w:val="1"/>
          <w:rFonts w:ascii="PT Astra Serif" w:hAnsi="PT Astra Serif"/>
          <w:sz w:val="26"/>
          <w:szCs w:val="26"/>
        </w:rPr>
        <w:t>Анастасьевского</w:t>
      </w:r>
      <w:proofErr w:type="spellEnd"/>
      <w:r w:rsidRPr="00C74002">
        <w:rPr>
          <w:rStyle w:val="1"/>
          <w:rFonts w:ascii="PT Astra Serif" w:hAnsi="PT Astra Serif"/>
          <w:sz w:val="26"/>
          <w:szCs w:val="26"/>
        </w:rPr>
        <w:t xml:space="preserve"> сельского поселения от 31 марта 2015 года № 100</w:t>
      </w:r>
      <w:r w:rsidRPr="00C74002">
        <w:rPr>
          <w:rFonts w:ascii="PT Astra Serif" w:hAnsi="PT Astra Serif"/>
          <w:color w:val="000000"/>
          <w:sz w:val="26"/>
          <w:szCs w:val="26"/>
        </w:rPr>
        <w:t>, следующие изменения:</w:t>
      </w:r>
    </w:p>
    <w:p w:rsidR="00313B93" w:rsidRPr="00C74002" w:rsidRDefault="00313B93" w:rsidP="00313B9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2418F">
        <w:rPr>
          <w:rFonts w:ascii="PT Astra Serif" w:eastAsiaTheme="minorHAnsi" w:hAnsi="PT Astra Serif"/>
          <w:b/>
          <w:sz w:val="26"/>
          <w:szCs w:val="26"/>
          <w:lang w:eastAsia="en-US"/>
        </w:rPr>
        <w:t>1.1.</w:t>
      </w:r>
      <w:r w:rsidRPr="00C74002">
        <w:rPr>
          <w:rFonts w:ascii="PT Astra Serif" w:eastAsiaTheme="minorHAnsi" w:hAnsi="PT Astra Serif"/>
          <w:sz w:val="26"/>
          <w:szCs w:val="26"/>
          <w:lang w:eastAsia="en-US"/>
        </w:rPr>
        <w:t xml:space="preserve"> </w:t>
      </w:r>
      <w:r w:rsidRPr="00C74002">
        <w:rPr>
          <w:rFonts w:ascii="PT Astra Serif" w:hAnsi="PT Astra Serif"/>
          <w:sz w:val="26"/>
          <w:szCs w:val="26"/>
        </w:rPr>
        <w:t>Наименование Устава изложить в следующей редакции:</w:t>
      </w:r>
    </w:p>
    <w:p w:rsidR="00313B93" w:rsidRPr="00C74002" w:rsidRDefault="00313B93" w:rsidP="00313B9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74002">
        <w:rPr>
          <w:rFonts w:ascii="PT Astra Serif" w:hAnsi="PT Astra Serif"/>
          <w:sz w:val="26"/>
          <w:szCs w:val="26"/>
        </w:rPr>
        <w:t xml:space="preserve">«Устав муниципального образования </w:t>
      </w:r>
      <w:proofErr w:type="spellStart"/>
      <w:r w:rsidRPr="00C74002">
        <w:rPr>
          <w:rFonts w:ascii="PT Astra Serif" w:hAnsi="PT Astra Serif"/>
          <w:color w:val="000000"/>
          <w:sz w:val="26"/>
          <w:szCs w:val="26"/>
        </w:rPr>
        <w:t>Анастасьевское</w:t>
      </w:r>
      <w:proofErr w:type="spellEnd"/>
      <w:r w:rsidRPr="00C74002">
        <w:rPr>
          <w:rFonts w:ascii="PT Astra Serif" w:hAnsi="PT Astra Serif"/>
          <w:sz w:val="26"/>
          <w:szCs w:val="26"/>
        </w:rPr>
        <w:t xml:space="preserve"> сельское поселение </w:t>
      </w:r>
      <w:proofErr w:type="spellStart"/>
      <w:r w:rsidRPr="00C74002">
        <w:rPr>
          <w:rFonts w:ascii="PT Astra Serif" w:hAnsi="PT Astra Serif"/>
          <w:sz w:val="26"/>
          <w:szCs w:val="26"/>
        </w:rPr>
        <w:t>Шегарского</w:t>
      </w:r>
      <w:proofErr w:type="spellEnd"/>
      <w:r w:rsidRPr="00C74002">
        <w:rPr>
          <w:rFonts w:ascii="PT Astra Serif" w:hAnsi="PT Astra Serif"/>
          <w:sz w:val="26"/>
          <w:szCs w:val="26"/>
        </w:rPr>
        <w:t xml:space="preserve"> муниципального района Томской области».</w:t>
      </w:r>
    </w:p>
    <w:p w:rsidR="00313B93" w:rsidRPr="00C74002" w:rsidRDefault="00313B93" w:rsidP="00313B9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2418F">
        <w:rPr>
          <w:rFonts w:ascii="PT Astra Serif" w:eastAsiaTheme="minorHAnsi" w:hAnsi="PT Astra Serif"/>
          <w:b/>
          <w:sz w:val="26"/>
          <w:szCs w:val="26"/>
          <w:lang w:eastAsia="en-US"/>
        </w:rPr>
        <w:t>1.2.</w:t>
      </w:r>
      <w:r w:rsidRPr="00C74002">
        <w:rPr>
          <w:rFonts w:ascii="PT Astra Serif" w:eastAsiaTheme="minorHAnsi" w:hAnsi="PT Astra Serif"/>
          <w:sz w:val="26"/>
          <w:szCs w:val="26"/>
          <w:lang w:eastAsia="en-US"/>
        </w:rPr>
        <w:t xml:space="preserve"> </w:t>
      </w:r>
      <w:r w:rsidRPr="00C74002">
        <w:rPr>
          <w:rFonts w:ascii="PT Astra Serif" w:hAnsi="PT Astra Serif"/>
          <w:sz w:val="26"/>
          <w:szCs w:val="26"/>
        </w:rPr>
        <w:t>Абзац первый части 1 статьи 1 изложить в следующей редакции:</w:t>
      </w:r>
    </w:p>
    <w:p w:rsidR="00313B93" w:rsidRPr="00C74002" w:rsidRDefault="00313B93" w:rsidP="00313B9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74002">
        <w:rPr>
          <w:rFonts w:ascii="PT Astra Serif" w:hAnsi="PT Astra Serif"/>
          <w:sz w:val="26"/>
          <w:szCs w:val="26"/>
        </w:rPr>
        <w:t xml:space="preserve">«1. Официальное наименование муниципального образования - </w:t>
      </w:r>
      <w:proofErr w:type="spellStart"/>
      <w:r w:rsidRPr="00C74002">
        <w:rPr>
          <w:rFonts w:ascii="PT Astra Serif" w:hAnsi="PT Astra Serif"/>
          <w:sz w:val="26"/>
          <w:szCs w:val="26"/>
        </w:rPr>
        <w:t>Анастасьевское</w:t>
      </w:r>
      <w:proofErr w:type="spellEnd"/>
      <w:r w:rsidRPr="00C74002">
        <w:rPr>
          <w:rFonts w:ascii="PT Astra Serif" w:hAnsi="PT Astra Serif"/>
          <w:sz w:val="26"/>
          <w:szCs w:val="26"/>
        </w:rPr>
        <w:t xml:space="preserve"> сельское поселение </w:t>
      </w:r>
      <w:proofErr w:type="spellStart"/>
      <w:r w:rsidRPr="00C74002">
        <w:rPr>
          <w:rFonts w:ascii="PT Astra Serif" w:hAnsi="PT Astra Serif"/>
          <w:sz w:val="26"/>
          <w:szCs w:val="26"/>
        </w:rPr>
        <w:t>Шегарского</w:t>
      </w:r>
      <w:proofErr w:type="spellEnd"/>
      <w:r w:rsidRPr="00C74002">
        <w:rPr>
          <w:rFonts w:ascii="PT Astra Serif" w:hAnsi="PT Astra Serif"/>
          <w:sz w:val="26"/>
          <w:szCs w:val="26"/>
        </w:rPr>
        <w:t xml:space="preserve"> муниципального района Томской области (далее по тексту - </w:t>
      </w:r>
      <w:proofErr w:type="spellStart"/>
      <w:r w:rsidRPr="00C74002">
        <w:rPr>
          <w:rFonts w:ascii="PT Astra Serif" w:hAnsi="PT Astra Serif"/>
          <w:sz w:val="26"/>
          <w:szCs w:val="26"/>
        </w:rPr>
        <w:t>Анастасьевское</w:t>
      </w:r>
      <w:proofErr w:type="spellEnd"/>
      <w:r w:rsidRPr="00C74002">
        <w:rPr>
          <w:rFonts w:ascii="PT Astra Serif" w:hAnsi="PT Astra Serif"/>
          <w:sz w:val="26"/>
          <w:szCs w:val="26"/>
        </w:rPr>
        <w:t xml:space="preserve"> сельское поселение, поселение или муниципальное образование).</w:t>
      </w:r>
    </w:p>
    <w:p w:rsidR="00313B93" w:rsidRPr="00C74002" w:rsidRDefault="00313B93" w:rsidP="00313B93">
      <w:pPr>
        <w:ind w:firstLine="70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C74002">
        <w:rPr>
          <w:rFonts w:ascii="PT Astra Serif" w:hAnsi="PT Astra Serif"/>
          <w:sz w:val="26"/>
          <w:szCs w:val="26"/>
        </w:rPr>
        <w:t xml:space="preserve">Сокращенное наименование муниципального образования – </w:t>
      </w:r>
      <w:proofErr w:type="spellStart"/>
      <w:r w:rsidRPr="00C74002">
        <w:rPr>
          <w:rFonts w:ascii="PT Astra Serif" w:hAnsi="PT Astra Serif"/>
          <w:sz w:val="26"/>
          <w:szCs w:val="26"/>
        </w:rPr>
        <w:t>Анастасьевское</w:t>
      </w:r>
      <w:proofErr w:type="spellEnd"/>
      <w:r w:rsidRPr="00C74002">
        <w:rPr>
          <w:rFonts w:ascii="PT Astra Serif" w:hAnsi="PT Astra Serif"/>
          <w:sz w:val="26"/>
          <w:szCs w:val="26"/>
        </w:rPr>
        <w:t xml:space="preserve"> сельское поселение.».</w:t>
      </w:r>
    </w:p>
    <w:p w:rsidR="00313B93" w:rsidRDefault="00313B93" w:rsidP="00313B93">
      <w:pPr>
        <w:adjustRightInd w:val="0"/>
        <w:ind w:firstLine="70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22418F">
        <w:rPr>
          <w:rFonts w:ascii="PT Astra Serif" w:eastAsiaTheme="minorHAnsi" w:hAnsi="PT Astra Serif"/>
          <w:b/>
          <w:sz w:val="26"/>
          <w:szCs w:val="26"/>
          <w:lang w:eastAsia="en-US"/>
        </w:rPr>
        <w:t>1.3.</w:t>
      </w:r>
      <w:r w:rsidRPr="006A28A3">
        <w:rPr>
          <w:rFonts w:ascii="PT Astra Serif" w:eastAsiaTheme="minorHAnsi" w:hAnsi="PT Astra Serif"/>
          <w:sz w:val="26"/>
          <w:szCs w:val="26"/>
          <w:lang w:eastAsia="en-US"/>
        </w:rPr>
        <w:t xml:space="preserve"> В пунктах 1</w:t>
      </w:r>
      <w:r>
        <w:rPr>
          <w:rFonts w:ascii="PT Astra Serif" w:eastAsiaTheme="minorHAnsi" w:hAnsi="PT Astra Serif"/>
          <w:sz w:val="26"/>
          <w:szCs w:val="26"/>
          <w:lang w:eastAsia="en-US"/>
        </w:rPr>
        <w:t>, 2,</w:t>
      </w:r>
      <w:r w:rsidRPr="006A28A3">
        <w:rPr>
          <w:rFonts w:ascii="PT Astra Serif" w:eastAsiaTheme="minorHAnsi" w:hAnsi="PT Astra Serif"/>
          <w:sz w:val="26"/>
          <w:szCs w:val="26"/>
          <w:lang w:eastAsia="en-US"/>
        </w:rPr>
        <w:t xml:space="preserve"> 3 части 1 статьи 2 слова «</w:t>
      </w:r>
      <w:proofErr w:type="spellStart"/>
      <w:r w:rsidRPr="006A28A3">
        <w:rPr>
          <w:rFonts w:ascii="PT Astra Serif" w:hAnsi="PT Astra Serif"/>
          <w:sz w:val="26"/>
          <w:szCs w:val="26"/>
        </w:rPr>
        <w:t>Шегарского</w:t>
      </w:r>
      <w:proofErr w:type="spellEnd"/>
      <w:r w:rsidRPr="006A28A3">
        <w:rPr>
          <w:rFonts w:ascii="PT Astra Serif" w:hAnsi="PT Astra Serif"/>
          <w:sz w:val="26"/>
          <w:szCs w:val="26"/>
        </w:rPr>
        <w:t xml:space="preserve"> района Томской области</w:t>
      </w:r>
      <w:r w:rsidRPr="006A28A3">
        <w:rPr>
          <w:rFonts w:ascii="PT Astra Serif" w:eastAsiaTheme="minorHAnsi" w:hAnsi="PT Astra Serif"/>
          <w:sz w:val="26"/>
          <w:szCs w:val="26"/>
          <w:lang w:eastAsia="en-US"/>
        </w:rPr>
        <w:t>» исключить.</w:t>
      </w:r>
    </w:p>
    <w:p w:rsidR="00313B93" w:rsidRPr="00E12602" w:rsidRDefault="00313B93" w:rsidP="00313B93">
      <w:pPr>
        <w:adjustRightInd w:val="0"/>
        <w:ind w:firstLine="709"/>
        <w:jc w:val="both"/>
        <w:rPr>
          <w:rFonts w:ascii="PT Astra Serif" w:eastAsiaTheme="minorHAnsi" w:hAnsi="PT Astra Serif"/>
          <w:b/>
          <w:sz w:val="26"/>
          <w:szCs w:val="26"/>
          <w:lang w:eastAsia="en-US"/>
        </w:rPr>
      </w:pPr>
      <w:r w:rsidRPr="00E12602">
        <w:rPr>
          <w:rFonts w:ascii="PT Astra Serif" w:eastAsiaTheme="minorHAnsi" w:hAnsi="PT Astra Serif"/>
          <w:b/>
          <w:sz w:val="26"/>
          <w:szCs w:val="26"/>
          <w:lang w:eastAsia="en-US"/>
        </w:rPr>
        <w:t xml:space="preserve">1.4. </w:t>
      </w:r>
      <w:r w:rsidRPr="00E12602">
        <w:rPr>
          <w:rFonts w:ascii="PT Astra Serif" w:eastAsiaTheme="minorHAnsi" w:hAnsi="PT Astra Serif"/>
          <w:sz w:val="26"/>
          <w:szCs w:val="26"/>
          <w:lang w:eastAsia="en-US"/>
        </w:rPr>
        <w:t>Части 3-5 статьи 3 изложить в следующей редакции:</w:t>
      </w:r>
    </w:p>
    <w:p w:rsidR="00313B93" w:rsidRPr="00E12602" w:rsidRDefault="00313B93" w:rsidP="00313B93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Calibri"/>
          <w:sz w:val="26"/>
          <w:szCs w:val="26"/>
          <w:lang w:eastAsia="en-US"/>
        </w:rPr>
      </w:pPr>
      <w:r w:rsidRPr="00E12602">
        <w:rPr>
          <w:rFonts w:ascii="PT Astra Serif" w:hAnsi="PT Astra Serif"/>
          <w:sz w:val="26"/>
          <w:szCs w:val="26"/>
        </w:rPr>
        <w:t>«</w:t>
      </w:r>
      <w:r w:rsidRPr="00E12602">
        <w:rPr>
          <w:rFonts w:ascii="PT Astra Serif" w:eastAsiaTheme="minorHAnsi" w:hAnsi="PT Astra Serif" w:cs="Calibri"/>
          <w:sz w:val="26"/>
          <w:szCs w:val="26"/>
          <w:lang w:eastAsia="en-US"/>
        </w:rPr>
        <w:t>3.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313B93" w:rsidRPr="00E12602" w:rsidRDefault="00313B93" w:rsidP="00313B93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Calibri"/>
          <w:sz w:val="26"/>
          <w:szCs w:val="26"/>
          <w:lang w:eastAsia="en-US"/>
        </w:rPr>
      </w:pPr>
      <w:r w:rsidRPr="00E12602">
        <w:rPr>
          <w:rFonts w:ascii="PT Astra Serif" w:eastAsiaTheme="minorHAnsi" w:hAnsi="PT Astra Serif" w:cs="Calibri"/>
          <w:sz w:val="26"/>
          <w:szCs w:val="26"/>
          <w:lang w:eastAsia="en-US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13B93" w:rsidRPr="00E12602" w:rsidRDefault="00313B93" w:rsidP="00313B93">
      <w:pPr>
        <w:ind w:firstLine="709"/>
        <w:jc w:val="both"/>
        <w:rPr>
          <w:rFonts w:ascii="PT Astra Serif" w:eastAsiaTheme="minorHAnsi" w:hAnsi="PT Astra Serif" w:cstheme="minorBidi"/>
          <w:color w:val="000000"/>
          <w:sz w:val="26"/>
          <w:szCs w:val="26"/>
          <w:shd w:val="clear" w:color="auto" w:fill="FFFFFF"/>
          <w:lang w:eastAsia="en-US"/>
        </w:rPr>
      </w:pPr>
      <w:r w:rsidRPr="00E12602">
        <w:rPr>
          <w:rFonts w:ascii="PT Astra Serif" w:eastAsiaTheme="minorHAnsi" w:hAnsi="PT Astra Serif" w:cstheme="minorBidi"/>
          <w:color w:val="000000"/>
          <w:sz w:val="26"/>
          <w:szCs w:val="26"/>
          <w:shd w:val="clear" w:color="auto" w:fill="FFFFFF"/>
          <w:lang w:eastAsia="en-US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313B93" w:rsidRPr="00E12602" w:rsidRDefault="00313B93" w:rsidP="00313B93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E12602">
        <w:rPr>
          <w:rFonts w:ascii="PT Astra Serif" w:eastAsiaTheme="minorHAnsi" w:hAnsi="PT Astra Serif" w:cs="PT Astra Serif"/>
          <w:sz w:val="26"/>
          <w:szCs w:val="26"/>
          <w:lang w:eastAsia="en-US"/>
        </w:rPr>
        <w:lastRenderedPageBreak/>
        <w:t>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 «</w:t>
      </w:r>
      <w:r w:rsidRPr="00E12602">
        <w:rPr>
          <w:rFonts w:ascii="PT Astra Serif" w:hAnsi="PT Astra Serif" w:cs="Arial"/>
          <w:color w:val="000000"/>
          <w:sz w:val="26"/>
          <w:szCs w:val="26"/>
        </w:rPr>
        <w:t>Информационный бюллетень» либо в газете «</w:t>
      </w:r>
      <w:proofErr w:type="spellStart"/>
      <w:r w:rsidRPr="00E12602">
        <w:rPr>
          <w:rFonts w:ascii="PT Astra Serif" w:hAnsi="PT Astra Serif" w:cs="Arial"/>
          <w:color w:val="000000"/>
          <w:sz w:val="26"/>
          <w:szCs w:val="26"/>
        </w:rPr>
        <w:t>Шегарский</w:t>
      </w:r>
      <w:proofErr w:type="spellEnd"/>
      <w:r w:rsidRPr="00E12602">
        <w:rPr>
          <w:rFonts w:ascii="PT Astra Serif" w:hAnsi="PT Astra Serif" w:cs="Arial"/>
          <w:color w:val="000000"/>
          <w:sz w:val="26"/>
          <w:szCs w:val="26"/>
        </w:rPr>
        <w:t xml:space="preserve"> вестник».</w:t>
      </w:r>
    </w:p>
    <w:p w:rsidR="00313B93" w:rsidRPr="00E12602" w:rsidRDefault="00313B93" w:rsidP="00313B93">
      <w:pPr>
        <w:ind w:firstLine="709"/>
        <w:jc w:val="both"/>
        <w:rPr>
          <w:rFonts w:ascii="PT Astra Serif" w:eastAsiaTheme="minorHAnsi" w:hAnsi="PT Astra Serif" w:cstheme="minorBidi"/>
          <w:color w:val="000000"/>
          <w:sz w:val="26"/>
          <w:szCs w:val="26"/>
          <w:shd w:val="clear" w:color="auto" w:fill="FFFFFF"/>
          <w:lang w:eastAsia="en-US"/>
        </w:rPr>
      </w:pPr>
      <w:r w:rsidRPr="00E12602">
        <w:rPr>
          <w:rFonts w:ascii="PT Astra Serif" w:eastAsiaTheme="minorHAnsi" w:hAnsi="PT Astra Serif" w:cstheme="minorBidi"/>
          <w:color w:val="000000"/>
          <w:sz w:val="26"/>
          <w:szCs w:val="26"/>
          <w:shd w:val="clear" w:color="auto" w:fill="FFFFFF"/>
          <w:lang w:eastAsia="en-US"/>
        </w:rPr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 </w:t>
      </w:r>
      <w:r w:rsidRPr="00E12602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должны быть официально опубликованы </w:t>
      </w:r>
      <w:r w:rsidRPr="00E12602">
        <w:rPr>
          <w:rFonts w:ascii="PT Astra Serif" w:hAnsi="PT Astra Serif"/>
          <w:sz w:val="26"/>
          <w:szCs w:val="26"/>
          <w:lang w:eastAsia="en-US"/>
        </w:rPr>
        <w:t>не позднее</w:t>
      </w:r>
      <w:r w:rsidRPr="00E12602">
        <w:rPr>
          <w:rFonts w:ascii="PT Astra Serif" w:hAnsi="PT Astra Serif"/>
          <w:color w:val="FF0000"/>
          <w:sz w:val="26"/>
          <w:szCs w:val="26"/>
          <w:lang w:eastAsia="en-US"/>
        </w:rPr>
        <w:t xml:space="preserve"> </w:t>
      </w:r>
      <w:r w:rsidR="00096048">
        <w:rPr>
          <w:rFonts w:ascii="PT Astra Serif" w:hAnsi="PT Astra Serif"/>
          <w:b/>
          <w:sz w:val="26"/>
          <w:szCs w:val="26"/>
          <w:u w:val="single"/>
        </w:rPr>
        <w:t>10</w:t>
      </w:r>
      <w:r w:rsidRPr="00E12602">
        <w:rPr>
          <w:rFonts w:ascii="PT Astra Serif" w:hAnsi="PT Astra Serif"/>
          <w:b/>
          <w:sz w:val="26"/>
          <w:szCs w:val="26"/>
          <w:u w:val="single"/>
        </w:rPr>
        <w:t xml:space="preserve"> </w:t>
      </w:r>
      <w:r w:rsidRPr="00E12602">
        <w:rPr>
          <w:rFonts w:ascii="PT Astra Serif" w:hAnsi="PT Astra Serif"/>
          <w:sz w:val="26"/>
          <w:szCs w:val="26"/>
          <w:lang w:eastAsia="en-US"/>
        </w:rPr>
        <w:t>дней 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:rsidR="00313B93" w:rsidRPr="00E12602" w:rsidRDefault="00313B93" w:rsidP="00313B93">
      <w:pPr>
        <w:ind w:firstLine="709"/>
        <w:jc w:val="both"/>
        <w:rPr>
          <w:rFonts w:ascii="PT Astra Serif" w:hAnsi="PT Astra Serif"/>
          <w:sz w:val="26"/>
          <w:szCs w:val="26"/>
          <w:lang w:eastAsia="en-US"/>
        </w:rPr>
      </w:pPr>
      <w:r w:rsidRPr="00E12602">
        <w:rPr>
          <w:rFonts w:ascii="PT Astra Serif" w:hAnsi="PT Astra Serif"/>
          <w:sz w:val="26"/>
          <w:szCs w:val="26"/>
          <w:lang w:eastAsia="en-US"/>
        </w:rPr>
        <w:t>5. Дополнительными источниками обнародования муниципальных правовых актов,</w:t>
      </w:r>
      <w:r w:rsidRPr="00E12602">
        <w:rPr>
          <w:rFonts w:ascii="PT Astra Serif" w:eastAsiaTheme="minorHAnsi" w:hAnsi="PT Astra Serif"/>
          <w:sz w:val="26"/>
          <w:szCs w:val="26"/>
          <w:lang w:eastAsia="en-US"/>
        </w:rPr>
        <w:t xml:space="preserve"> в том числе соглашений, заключенных между органами местного самоуправления,</w:t>
      </w:r>
      <w:r w:rsidRPr="00E12602">
        <w:rPr>
          <w:rFonts w:ascii="PT Astra Serif" w:hAnsi="PT Astra Serif"/>
          <w:sz w:val="26"/>
          <w:szCs w:val="26"/>
          <w:lang w:eastAsia="en-US"/>
        </w:rPr>
        <w:t xml:space="preserve"> являются:</w:t>
      </w:r>
    </w:p>
    <w:p w:rsidR="00313B93" w:rsidRPr="00E12602" w:rsidRDefault="00313B93" w:rsidP="00313B9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12602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1) размещение в местах, доступных для неограниченного круга лиц: </w:t>
      </w:r>
    </w:p>
    <w:p w:rsidR="00313B93" w:rsidRPr="00E12602" w:rsidRDefault="00313B93" w:rsidP="00313B9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12602">
        <w:rPr>
          <w:rFonts w:ascii="PT Astra Serif" w:hAnsi="PT Astra Serif" w:cs="Arial"/>
          <w:color w:val="000000"/>
          <w:sz w:val="26"/>
          <w:szCs w:val="26"/>
        </w:rPr>
        <w:t xml:space="preserve">- в помещении Администрации </w:t>
      </w:r>
      <w:proofErr w:type="spellStart"/>
      <w:r w:rsidRPr="00E12602">
        <w:rPr>
          <w:rFonts w:ascii="PT Astra Serif" w:hAnsi="PT Astra Serif" w:cs="Arial"/>
          <w:color w:val="000000"/>
          <w:sz w:val="26"/>
          <w:szCs w:val="26"/>
        </w:rPr>
        <w:t>Анастасьевского</w:t>
      </w:r>
      <w:proofErr w:type="spellEnd"/>
      <w:r w:rsidRPr="00E12602">
        <w:rPr>
          <w:rFonts w:ascii="PT Astra Serif" w:hAnsi="PT Astra Serif" w:cs="Arial"/>
          <w:color w:val="000000"/>
          <w:sz w:val="26"/>
          <w:szCs w:val="26"/>
        </w:rPr>
        <w:t xml:space="preserve"> сельского поселения по адресу: 636149, Томская область, </w:t>
      </w:r>
      <w:proofErr w:type="spellStart"/>
      <w:r w:rsidRPr="00E12602">
        <w:rPr>
          <w:rFonts w:ascii="PT Astra Serif" w:hAnsi="PT Astra Serif" w:cs="Arial"/>
          <w:color w:val="000000"/>
          <w:sz w:val="26"/>
          <w:szCs w:val="26"/>
        </w:rPr>
        <w:t>Шегарский</w:t>
      </w:r>
      <w:proofErr w:type="spellEnd"/>
      <w:r w:rsidRPr="00E12602">
        <w:rPr>
          <w:rFonts w:ascii="PT Astra Serif" w:hAnsi="PT Astra Serif" w:cs="Arial"/>
          <w:color w:val="000000"/>
          <w:sz w:val="26"/>
          <w:szCs w:val="26"/>
        </w:rPr>
        <w:t xml:space="preserve"> район, с. </w:t>
      </w:r>
      <w:proofErr w:type="spellStart"/>
      <w:r w:rsidRPr="00E12602">
        <w:rPr>
          <w:rFonts w:ascii="PT Astra Serif" w:hAnsi="PT Astra Serif" w:cs="Arial"/>
          <w:color w:val="000000"/>
          <w:sz w:val="26"/>
          <w:szCs w:val="26"/>
        </w:rPr>
        <w:t>Анастасьевка</w:t>
      </w:r>
      <w:proofErr w:type="spellEnd"/>
      <w:r w:rsidRPr="00E12602">
        <w:rPr>
          <w:rFonts w:ascii="PT Astra Serif" w:hAnsi="PT Astra Serif" w:cs="Arial"/>
          <w:color w:val="000000"/>
          <w:sz w:val="26"/>
          <w:szCs w:val="26"/>
        </w:rPr>
        <w:t xml:space="preserve"> пер. Школьный, 2;</w:t>
      </w:r>
    </w:p>
    <w:p w:rsidR="00313B93" w:rsidRPr="00E12602" w:rsidRDefault="00313B93" w:rsidP="00313B9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12602">
        <w:rPr>
          <w:rFonts w:ascii="PT Astra Serif" w:hAnsi="PT Astra Serif" w:cs="Arial"/>
          <w:color w:val="000000"/>
          <w:sz w:val="26"/>
          <w:szCs w:val="26"/>
        </w:rPr>
        <w:t xml:space="preserve">- в помещении </w:t>
      </w:r>
      <w:proofErr w:type="spellStart"/>
      <w:r w:rsidRPr="00E12602">
        <w:rPr>
          <w:rFonts w:ascii="PT Astra Serif" w:hAnsi="PT Astra Serif" w:cs="Arial"/>
          <w:color w:val="000000"/>
          <w:sz w:val="26"/>
          <w:szCs w:val="26"/>
        </w:rPr>
        <w:t>Татьяновского</w:t>
      </w:r>
      <w:proofErr w:type="spellEnd"/>
      <w:r w:rsidRPr="00E12602">
        <w:rPr>
          <w:rFonts w:ascii="PT Astra Serif" w:hAnsi="PT Astra Serif" w:cs="Arial"/>
          <w:color w:val="000000"/>
          <w:sz w:val="26"/>
          <w:szCs w:val="26"/>
        </w:rPr>
        <w:t xml:space="preserve"> дома </w:t>
      </w:r>
      <w:proofErr w:type="gramStart"/>
      <w:r w:rsidRPr="00E12602">
        <w:rPr>
          <w:rFonts w:ascii="PT Astra Serif" w:hAnsi="PT Astra Serif" w:cs="Arial"/>
          <w:color w:val="000000"/>
          <w:sz w:val="26"/>
          <w:szCs w:val="26"/>
        </w:rPr>
        <w:t>культуры  по</w:t>
      </w:r>
      <w:proofErr w:type="gramEnd"/>
      <w:r w:rsidRPr="00E12602">
        <w:rPr>
          <w:rFonts w:ascii="PT Astra Serif" w:hAnsi="PT Astra Serif" w:cs="Arial"/>
          <w:color w:val="000000"/>
          <w:sz w:val="26"/>
          <w:szCs w:val="26"/>
        </w:rPr>
        <w:t xml:space="preserve"> адресу: 636149, Томская область, </w:t>
      </w:r>
      <w:proofErr w:type="spellStart"/>
      <w:r w:rsidRPr="00E12602">
        <w:rPr>
          <w:rFonts w:ascii="PT Astra Serif" w:hAnsi="PT Astra Serif" w:cs="Arial"/>
          <w:color w:val="000000"/>
          <w:sz w:val="26"/>
          <w:szCs w:val="26"/>
        </w:rPr>
        <w:t>Шегарский</w:t>
      </w:r>
      <w:proofErr w:type="spellEnd"/>
      <w:r w:rsidRPr="00E12602">
        <w:rPr>
          <w:rFonts w:ascii="PT Astra Serif" w:hAnsi="PT Astra Serif" w:cs="Arial"/>
          <w:color w:val="000000"/>
          <w:sz w:val="26"/>
          <w:szCs w:val="26"/>
        </w:rPr>
        <w:t xml:space="preserve"> район, д. </w:t>
      </w:r>
      <w:proofErr w:type="spellStart"/>
      <w:r w:rsidRPr="00E12602">
        <w:rPr>
          <w:rFonts w:ascii="PT Astra Serif" w:hAnsi="PT Astra Serif" w:cs="Arial"/>
          <w:color w:val="000000"/>
          <w:sz w:val="26"/>
          <w:szCs w:val="26"/>
        </w:rPr>
        <w:t>Татьяновка</w:t>
      </w:r>
      <w:proofErr w:type="spellEnd"/>
      <w:r w:rsidRPr="00E12602">
        <w:rPr>
          <w:rFonts w:ascii="PT Astra Serif" w:hAnsi="PT Astra Serif" w:cs="Arial"/>
          <w:color w:val="000000"/>
          <w:sz w:val="26"/>
          <w:szCs w:val="26"/>
        </w:rPr>
        <w:t>, ул. Центральная, 34;</w:t>
      </w:r>
    </w:p>
    <w:p w:rsidR="00313B93" w:rsidRPr="00E12602" w:rsidRDefault="00313B93" w:rsidP="00313B9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12602">
        <w:rPr>
          <w:rFonts w:ascii="PT Astra Serif" w:hAnsi="PT Astra Serif" w:cs="Arial"/>
          <w:color w:val="000000"/>
          <w:sz w:val="26"/>
          <w:szCs w:val="26"/>
        </w:rPr>
        <w:t xml:space="preserve">- в </w:t>
      </w:r>
      <w:proofErr w:type="gramStart"/>
      <w:r w:rsidRPr="00E12602">
        <w:rPr>
          <w:rFonts w:ascii="PT Astra Serif" w:hAnsi="PT Astra Serif" w:cs="Arial"/>
          <w:color w:val="000000"/>
          <w:sz w:val="26"/>
          <w:szCs w:val="26"/>
        </w:rPr>
        <w:t>помещении  магазина</w:t>
      </w:r>
      <w:proofErr w:type="gramEnd"/>
      <w:r w:rsidRPr="00E12602">
        <w:rPr>
          <w:rFonts w:ascii="PT Astra Serif" w:hAnsi="PT Astra Serif" w:cs="Arial"/>
          <w:color w:val="000000"/>
          <w:sz w:val="26"/>
          <w:szCs w:val="26"/>
        </w:rPr>
        <w:t xml:space="preserve"> по адресу: 636149, Томская область, </w:t>
      </w:r>
      <w:proofErr w:type="spellStart"/>
      <w:r w:rsidRPr="00E12602">
        <w:rPr>
          <w:rFonts w:ascii="PT Astra Serif" w:hAnsi="PT Astra Serif" w:cs="Arial"/>
          <w:color w:val="000000"/>
          <w:sz w:val="26"/>
          <w:szCs w:val="26"/>
        </w:rPr>
        <w:t>Шегарский</w:t>
      </w:r>
      <w:proofErr w:type="spellEnd"/>
      <w:r w:rsidRPr="00E12602">
        <w:rPr>
          <w:rFonts w:ascii="PT Astra Serif" w:hAnsi="PT Astra Serif" w:cs="Arial"/>
          <w:color w:val="000000"/>
          <w:sz w:val="26"/>
          <w:szCs w:val="26"/>
        </w:rPr>
        <w:t xml:space="preserve"> район, д. Николаевка, ул. Главная, 20/1;</w:t>
      </w:r>
    </w:p>
    <w:p w:rsidR="00313B93" w:rsidRPr="00E12602" w:rsidRDefault="00313B93" w:rsidP="00313B9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12602">
        <w:rPr>
          <w:rFonts w:ascii="PT Astra Serif" w:hAnsi="PT Astra Serif" w:cs="Arial"/>
          <w:color w:val="000000"/>
          <w:sz w:val="26"/>
          <w:szCs w:val="26"/>
        </w:rPr>
        <w:t xml:space="preserve">- в помещении Администрации </w:t>
      </w:r>
      <w:proofErr w:type="spellStart"/>
      <w:r w:rsidRPr="00E12602">
        <w:rPr>
          <w:rFonts w:ascii="PT Astra Serif" w:hAnsi="PT Astra Serif" w:cs="Arial"/>
          <w:color w:val="000000"/>
          <w:sz w:val="26"/>
          <w:szCs w:val="26"/>
        </w:rPr>
        <w:t>Анастасьевского</w:t>
      </w:r>
      <w:proofErr w:type="spellEnd"/>
      <w:r w:rsidRPr="00E12602">
        <w:rPr>
          <w:rFonts w:ascii="PT Astra Serif" w:hAnsi="PT Astra Serif" w:cs="Arial"/>
          <w:color w:val="000000"/>
          <w:sz w:val="26"/>
          <w:szCs w:val="26"/>
        </w:rPr>
        <w:t xml:space="preserve"> сельского поселения по адресу: 636151, Томская область, </w:t>
      </w:r>
      <w:proofErr w:type="spellStart"/>
      <w:r w:rsidRPr="00E12602">
        <w:rPr>
          <w:rFonts w:ascii="PT Astra Serif" w:hAnsi="PT Astra Serif" w:cs="Arial"/>
          <w:color w:val="000000"/>
          <w:sz w:val="26"/>
          <w:szCs w:val="26"/>
        </w:rPr>
        <w:t>Шегарский</w:t>
      </w:r>
      <w:proofErr w:type="spellEnd"/>
      <w:r w:rsidRPr="00E12602">
        <w:rPr>
          <w:rFonts w:ascii="PT Astra Serif" w:hAnsi="PT Astra Serif" w:cs="Arial"/>
          <w:color w:val="000000"/>
          <w:sz w:val="26"/>
          <w:szCs w:val="26"/>
        </w:rPr>
        <w:t xml:space="preserve"> райо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н, с. </w:t>
      </w:r>
      <w:proofErr w:type="spellStart"/>
      <w:r>
        <w:rPr>
          <w:rFonts w:ascii="PT Astra Serif" w:hAnsi="PT Astra Serif" w:cs="Arial"/>
          <w:color w:val="000000"/>
          <w:sz w:val="26"/>
          <w:szCs w:val="26"/>
        </w:rPr>
        <w:t>Маркелово</w:t>
      </w:r>
      <w:proofErr w:type="spellEnd"/>
      <w:r>
        <w:rPr>
          <w:rFonts w:ascii="PT Astra Serif" w:hAnsi="PT Astra Serif" w:cs="Arial"/>
          <w:color w:val="000000"/>
          <w:sz w:val="26"/>
          <w:szCs w:val="26"/>
        </w:rPr>
        <w:t>, ул. Рабочая, 1А</w:t>
      </w:r>
      <w:r w:rsidRPr="00E12602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313B93" w:rsidRPr="00E12602" w:rsidRDefault="00313B93" w:rsidP="00313B9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12602">
        <w:rPr>
          <w:rFonts w:ascii="PT Astra Serif" w:hAnsi="PT Astra Serif" w:cs="Arial"/>
          <w:color w:val="000000"/>
          <w:sz w:val="26"/>
          <w:szCs w:val="26"/>
        </w:rPr>
        <w:t xml:space="preserve">- в </w:t>
      </w:r>
      <w:proofErr w:type="gramStart"/>
      <w:r w:rsidRPr="00E12602">
        <w:rPr>
          <w:rFonts w:ascii="PT Astra Serif" w:hAnsi="PT Astra Serif" w:cs="Arial"/>
          <w:color w:val="000000"/>
          <w:sz w:val="26"/>
          <w:szCs w:val="26"/>
        </w:rPr>
        <w:t xml:space="preserve">помещении  </w:t>
      </w:r>
      <w:proofErr w:type="spellStart"/>
      <w:r w:rsidRPr="00E12602">
        <w:rPr>
          <w:rFonts w:ascii="PT Astra Serif" w:hAnsi="PT Astra Serif" w:cs="Arial"/>
          <w:color w:val="000000"/>
          <w:sz w:val="26"/>
          <w:szCs w:val="26"/>
        </w:rPr>
        <w:t>Гынгазовской</w:t>
      </w:r>
      <w:proofErr w:type="spellEnd"/>
      <w:proofErr w:type="gramEnd"/>
      <w:r w:rsidRPr="00E12602">
        <w:rPr>
          <w:rFonts w:ascii="PT Astra Serif" w:hAnsi="PT Astra Serif" w:cs="Arial"/>
          <w:color w:val="000000"/>
          <w:sz w:val="26"/>
          <w:szCs w:val="26"/>
        </w:rPr>
        <w:t xml:space="preserve"> библиотеки  по адресу: 636151, Томская область, </w:t>
      </w:r>
      <w:proofErr w:type="spellStart"/>
      <w:r w:rsidRPr="00E12602">
        <w:rPr>
          <w:rFonts w:ascii="PT Astra Serif" w:hAnsi="PT Astra Serif" w:cs="Arial"/>
          <w:color w:val="000000"/>
          <w:sz w:val="26"/>
          <w:szCs w:val="26"/>
        </w:rPr>
        <w:t>Шегарский</w:t>
      </w:r>
      <w:proofErr w:type="spellEnd"/>
      <w:r w:rsidRPr="00E12602">
        <w:rPr>
          <w:rFonts w:ascii="PT Astra Serif" w:hAnsi="PT Astra Serif" w:cs="Arial"/>
          <w:color w:val="000000"/>
          <w:sz w:val="26"/>
          <w:szCs w:val="26"/>
        </w:rPr>
        <w:t xml:space="preserve"> район, с. </w:t>
      </w:r>
      <w:proofErr w:type="spellStart"/>
      <w:r w:rsidRPr="00E12602">
        <w:rPr>
          <w:rFonts w:ascii="PT Astra Serif" w:hAnsi="PT Astra Serif" w:cs="Arial"/>
          <w:color w:val="000000"/>
          <w:sz w:val="26"/>
          <w:szCs w:val="26"/>
        </w:rPr>
        <w:t>Гынгазово</w:t>
      </w:r>
      <w:proofErr w:type="spellEnd"/>
      <w:r w:rsidRPr="00E12602">
        <w:rPr>
          <w:rFonts w:ascii="PT Astra Serif" w:hAnsi="PT Astra Serif" w:cs="Arial"/>
          <w:color w:val="000000"/>
          <w:sz w:val="26"/>
          <w:szCs w:val="26"/>
        </w:rPr>
        <w:t>, ул. Центральная, 45, помещение 3;</w:t>
      </w:r>
    </w:p>
    <w:p w:rsidR="00313B93" w:rsidRPr="00E12602" w:rsidRDefault="00313B93" w:rsidP="00313B9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12602">
        <w:rPr>
          <w:rFonts w:ascii="PT Astra Serif" w:hAnsi="PT Astra Serif" w:cs="Arial"/>
          <w:color w:val="000000"/>
          <w:sz w:val="26"/>
          <w:szCs w:val="26"/>
        </w:rPr>
        <w:t xml:space="preserve">- информационный стенд, около сельского магазина по адресу: 636151, Томская область, </w:t>
      </w:r>
      <w:proofErr w:type="spellStart"/>
      <w:r w:rsidRPr="00E12602">
        <w:rPr>
          <w:rFonts w:ascii="PT Astra Serif" w:hAnsi="PT Astra Serif" w:cs="Arial"/>
          <w:color w:val="000000"/>
          <w:sz w:val="26"/>
          <w:szCs w:val="26"/>
        </w:rPr>
        <w:t>Шегарский</w:t>
      </w:r>
      <w:proofErr w:type="spellEnd"/>
      <w:r w:rsidRPr="00E12602">
        <w:rPr>
          <w:rFonts w:ascii="PT Astra Serif" w:hAnsi="PT Astra Serif" w:cs="Arial"/>
          <w:color w:val="000000"/>
          <w:sz w:val="26"/>
          <w:szCs w:val="26"/>
        </w:rPr>
        <w:t xml:space="preserve"> район, д. </w:t>
      </w:r>
      <w:proofErr w:type="spellStart"/>
      <w:r w:rsidRPr="00E12602">
        <w:rPr>
          <w:rFonts w:ascii="PT Astra Serif" w:hAnsi="PT Astra Serif" w:cs="Arial"/>
          <w:color w:val="000000"/>
          <w:sz w:val="26"/>
          <w:szCs w:val="26"/>
        </w:rPr>
        <w:t>Тызырачево</w:t>
      </w:r>
      <w:proofErr w:type="spellEnd"/>
      <w:r w:rsidRPr="00E12602">
        <w:rPr>
          <w:rFonts w:ascii="PT Astra Serif" w:hAnsi="PT Astra Serif" w:cs="Arial"/>
          <w:color w:val="000000"/>
          <w:sz w:val="26"/>
          <w:szCs w:val="26"/>
        </w:rPr>
        <w:t>, ул. Кедровая, 23;</w:t>
      </w:r>
    </w:p>
    <w:p w:rsidR="00313B93" w:rsidRPr="00E12602" w:rsidRDefault="00313B93" w:rsidP="00313B9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12602">
        <w:rPr>
          <w:rFonts w:ascii="PT Astra Serif" w:hAnsi="PT Astra Serif" w:cs="Arial"/>
          <w:color w:val="000000"/>
          <w:sz w:val="26"/>
          <w:szCs w:val="26"/>
        </w:rPr>
        <w:t>- информационный стенд, при въезде в д. Кузнецово;</w:t>
      </w:r>
    </w:p>
    <w:p w:rsidR="00313B93" w:rsidRPr="00E12602" w:rsidRDefault="00313B93" w:rsidP="00313B9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12602">
        <w:rPr>
          <w:rFonts w:ascii="PT Astra Serif" w:hAnsi="PT Astra Serif" w:cs="Arial"/>
          <w:color w:val="000000"/>
          <w:sz w:val="26"/>
          <w:szCs w:val="26"/>
        </w:rPr>
        <w:t xml:space="preserve">- в </w:t>
      </w:r>
      <w:proofErr w:type="gramStart"/>
      <w:r w:rsidRPr="00E12602">
        <w:rPr>
          <w:rFonts w:ascii="PT Astra Serif" w:hAnsi="PT Astra Serif" w:cs="Arial"/>
          <w:color w:val="000000"/>
          <w:sz w:val="26"/>
          <w:szCs w:val="26"/>
        </w:rPr>
        <w:t>помещении  Администрации</w:t>
      </w:r>
      <w:proofErr w:type="gramEnd"/>
      <w:r w:rsidRPr="00E12602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proofErr w:type="spellStart"/>
      <w:r w:rsidRPr="00E12602">
        <w:rPr>
          <w:rFonts w:ascii="PT Astra Serif" w:hAnsi="PT Astra Serif" w:cs="Arial"/>
          <w:color w:val="000000"/>
          <w:sz w:val="26"/>
          <w:szCs w:val="26"/>
        </w:rPr>
        <w:t>Анастасьевского</w:t>
      </w:r>
      <w:proofErr w:type="spellEnd"/>
      <w:r w:rsidRPr="00E12602">
        <w:rPr>
          <w:rFonts w:ascii="PT Astra Serif" w:hAnsi="PT Astra Serif" w:cs="Arial"/>
          <w:color w:val="000000"/>
          <w:sz w:val="26"/>
          <w:szCs w:val="26"/>
        </w:rPr>
        <w:t xml:space="preserve"> сельского поселения по адресу: 636152, Томская область, </w:t>
      </w:r>
      <w:proofErr w:type="spellStart"/>
      <w:r w:rsidRPr="00E12602">
        <w:rPr>
          <w:rFonts w:ascii="PT Astra Serif" w:hAnsi="PT Astra Serif" w:cs="Arial"/>
          <w:color w:val="000000"/>
          <w:sz w:val="26"/>
          <w:szCs w:val="26"/>
        </w:rPr>
        <w:t>Шегарский</w:t>
      </w:r>
      <w:proofErr w:type="spellEnd"/>
      <w:r w:rsidRPr="00E12602">
        <w:rPr>
          <w:rFonts w:ascii="PT Astra Serif" w:hAnsi="PT Astra Serif" w:cs="Arial"/>
          <w:color w:val="000000"/>
          <w:sz w:val="26"/>
          <w:szCs w:val="26"/>
        </w:rPr>
        <w:t xml:space="preserve"> район, с. </w:t>
      </w:r>
      <w:proofErr w:type="spellStart"/>
      <w:r w:rsidRPr="00E12602">
        <w:rPr>
          <w:rFonts w:ascii="PT Astra Serif" w:hAnsi="PT Astra Serif" w:cs="Arial"/>
          <w:color w:val="000000"/>
          <w:sz w:val="26"/>
          <w:szCs w:val="26"/>
        </w:rPr>
        <w:t>Вороновка</w:t>
      </w:r>
      <w:proofErr w:type="spellEnd"/>
      <w:r w:rsidRPr="00E12602">
        <w:rPr>
          <w:rFonts w:ascii="PT Astra Serif" w:hAnsi="PT Astra Serif" w:cs="Arial"/>
          <w:color w:val="000000"/>
          <w:sz w:val="26"/>
          <w:szCs w:val="26"/>
        </w:rPr>
        <w:t>, ул. Кооперативная, 9А, помещение 3;</w:t>
      </w:r>
    </w:p>
    <w:p w:rsidR="00313B93" w:rsidRPr="00E12602" w:rsidRDefault="00313B93" w:rsidP="00313B93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E12602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2) размещение на </w:t>
      </w:r>
      <w:r w:rsidRPr="00E12602">
        <w:rPr>
          <w:rFonts w:ascii="PT Astra Serif" w:hAnsi="PT Astra Serif" w:cs="Arial"/>
          <w:color w:val="000000"/>
          <w:sz w:val="26"/>
          <w:szCs w:val="26"/>
        </w:rPr>
        <w:t xml:space="preserve">официальном сайте </w:t>
      </w:r>
      <w:proofErr w:type="spellStart"/>
      <w:r w:rsidRPr="00E12602">
        <w:rPr>
          <w:rFonts w:ascii="PT Astra Serif" w:hAnsi="PT Astra Serif"/>
          <w:color w:val="000000"/>
          <w:sz w:val="26"/>
          <w:szCs w:val="26"/>
        </w:rPr>
        <w:t>Анастасьевского</w:t>
      </w:r>
      <w:proofErr w:type="spellEnd"/>
      <w:r w:rsidRPr="00E12602">
        <w:rPr>
          <w:rFonts w:ascii="PT Astra Serif" w:hAnsi="PT Astra Serif"/>
          <w:color w:val="000000"/>
          <w:sz w:val="26"/>
          <w:szCs w:val="26"/>
        </w:rPr>
        <w:t xml:space="preserve"> сельского поселения </w:t>
      </w:r>
      <w:r w:rsidRPr="00E12602">
        <w:rPr>
          <w:rFonts w:ascii="PT Astra Serif" w:hAnsi="PT Astra Serif" w:cs="Arial"/>
          <w:color w:val="000000"/>
          <w:sz w:val="26"/>
          <w:szCs w:val="26"/>
        </w:rPr>
        <w:t>в информационно-телекоммуникационной сети «Интернет»</w:t>
      </w:r>
      <w:r w:rsidRPr="00E12602">
        <w:rPr>
          <w:rFonts w:ascii="PT Astra Serif" w:eastAsiaTheme="minorHAnsi" w:hAnsi="PT Astra Serif" w:cs="PT Astra Serif"/>
          <w:sz w:val="26"/>
          <w:szCs w:val="26"/>
          <w:lang w:eastAsia="en-US"/>
        </w:rPr>
        <w:t>;</w:t>
      </w:r>
    </w:p>
    <w:p w:rsidR="00313B93" w:rsidRPr="00E12602" w:rsidRDefault="00313B93" w:rsidP="00313B93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E12602">
        <w:rPr>
          <w:rFonts w:ascii="PT Astra Serif" w:hAnsi="PT Astra Serif"/>
          <w:sz w:val="26"/>
          <w:szCs w:val="26"/>
          <w:lang w:eastAsia="en-US"/>
        </w:rPr>
        <w:t xml:space="preserve">3) </w:t>
      </w:r>
      <w:r w:rsidRPr="00E12602">
        <w:rPr>
          <w:rFonts w:ascii="PT Astra Serif" w:eastAsiaTheme="minorHAnsi" w:hAnsi="PT Astra Serif" w:cstheme="minorBidi"/>
          <w:sz w:val="26"/>
          <w:szCs w:val="26"/>
          <w:lang w:eastAsia="en-US"/>
        </w:rPr>
        <w:t>портал Министерства юстиции Российской Федерации «Нормативные правовые акты в Российской Федерации» ЭЛ № ФС77-72471 от 05.03.2018 (</w:t>
      </w:r>
      <w:r w:rsidRPr="00E12602">
        <w:rPr>
          <w:rFonts w:ascii="PT Astra Serif" w:eastAsiaTheme="minorHAnsi" w:hAnsi="PT Astra Serif" w:cstheme="minorBidi"/>
          <w:sz w:val="26"/>
          <w:szCs w:val="26"/>
          <w:lang w:val="en-US" w:eastAsia="en-US"/>
        </w:rPr>
        <w:t>http</w:t>
      </w:r>
      <w:r w:rsidRPr="00E12602">
        <w:rPr>
          <w:rFonts w:ascii="PT Astra Serif" w:eastAsiaTheme="minorHAnsi" w:hAnsi="PT Astra Serif" w:cstheme="minorBidi"/>
          <w:sz w:val="26"/>
          <w:szCs w:val="26"/>
          <w:lang w:eastAsia="en-US"/>
        </w:rPr>
        <w:t>://</w:t>
      </w:r>
      <w:proofErr w:type="spellStart"/>
      <w:r w:rsidRPr="00E12602">
        <w:rPr>
          <w:rFonts w:ascii="PT Astra Serif" w:eastAsiaTheme="minorHAnsi" w:hAnsi="PT Astra Serif" w:cstheme="minorBidi"/>
          <w:sz w:val="26"/>
          <w:szCs w:val="26"/>
          <w:lang w:val="en-US" w:eastAsia="en-US"/>
        </w:rPr>
        <w:t>pravo</w:t>
      </w:r>
      <w:proofErr w:type="spellEnd"/>
      <w:r w:rsidRPr="00E12602">
        <w:rPr>
          <w:rFonts w:ascii="PT Astra Serif" w:eastAsiaTheme="minorHAnsi" w:hAnsi="PT Astra Serif" w:cstheme="minorBidi"/>
          <w:sz w:val="26"/>
          <w:szCs w:val="26"/>
          <w:lang w:eastAsia="en-US"/>
        </w:rPr>
        <w:t>-</w:t>
      </w:r>
      <w:proofErr w:type="spellStart"/>
      <w:r w:rsidRPr="00E12602">
        <w:rPr>
          <w:rFonts w:ascii="PT Astra Serif" w:eastAsiaTheme="minorHAnsi" w:hAnsi="PT Astra Serif" w:cstheme="minorBidi"/>
          <w:sz w:val="26"/>
          <w:szCs w:val="26"/>
          <w:lang w:val="en-US" w:eastAsia="en-US"/>
        </w:rPr>
        <w:t>minjust</w:t>
      </w:r>
      <w:proofErr w:type="spellEnd"/>
      <w:r w:rsidRPr="00E12602">
        <w:rPr>
          <w:rFonts w:ascii="PT Astra Serif" w:eastAsiaTheme="minorHAnsi" w:hAnsi="PT Astra Serif" w:cstheme="minorBidi"/>
          <w:sz w:val="26"/>
          <w:szCs w:val="26"/>
          <w:lang w:eastAsia="en-US"/>
        </w:rPr>
        <w:t>.</w:t>
      </w:r>
      <w:proofErr w:type="spellStart"/>
      <w:r w:rsidRPr="00E12602">
        <w:rPr>
          <w:rFonts w:ascii="PT Astra Serif" w:eastAsiaTheme="minorHAnsi" w:hAnsi="PT Astra Serif" w:cstheme="minorBidi"/>
          <w:sz w:val="26"/>
          <w:szCs w:val="26"/>
          <w:lang w:val="en-US" w:eastAsia="en-US"/>
        </w:rPr>
        <w:t>ru</w:t>
      </w:r>
      <w:proofErr w:type="spellEnd"/>
      <w:r w:rsidRPr="00E12602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, </w:t>
      </w:r>
      <w:r w:rsidRPr="00E12602">
        <w:rPr>
          <w:rFonts w:ascii="PT Astra Serif" w:eastAsiaTheme="minorHAnsi" w:hAnsi="PT Astra Serif" w:cstheme="minorBidi"/>
          <w:sz w:val="26"/>
          <w:szCs w:val="26"/>
          <w:lang w:val="en-US" w:eastAsia="en-US"/>
        </w:rPr>
        <w:t>http</w:t>
      </w:r>
      <w:r w:rsidRPr="00E12602">
        <w:rPr>
          <w:rFonts w:ascii="PT Astra Serif" w:eastAsiaTheme="minorHAnsi" w:hAnsi="PT Astra Serif" w:cstheme="minorBidi"/>
          <w:sz w:val="26"/>
          <w:szCs w:val="26"/>
          <w:lang w:eastAsia="en-US"/>
        </w:rPr>
        <w:t>://право-</w:t>
      </w:r>
      <w:proofErr w:type="spellStart"/>
      <w:r w:rsidRPr="00E12602">
        <w:rPr>
          <w:rFonts w:ascii="PT Astra Serif" w:eastAsiaTheme="minorHAnsi" w:hAnsi="PT Astra Serif" w:cstheme="minorBidi"/>
          <w:sz w:val="26"/>
          <w:szCs w:val="26"/>
          <w:lang w:eastAsia="en-US"/>
        </w:rPr>
        <w:t>минюст.рф</w:t>
      </w:r>
      <w:proofErr w:type="spellEnd"/>
      <w:r w:rsidRPr="00E12602">
        <w:rPr>
          <w:rFonts w:ascii="PT Astra Serif" w:eastAsiaTheme="minorHAnsi" w:hAnsi="PT Astra Serif" w:cstheme="minorBidi"/>
          <w:sz w:val="26"/>
          <w:szCs w:val="26"/>
          <w:lang w:eastAsia="en-US"/>
        </w:rPr>
        <w:t>).».</w:t>
      </w:r>
    </w:p>
    <w:p w:rsidR="00313B93" w:rsidRPr="006A28A3" w:rsidRDefault="00313B93" w:rsidP="00313B93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2F321B">
        <w:rPr>
          <w:rFonts w:ascii="PT Astra Serif" w:eastAsiaTheme="minorHAnsi" w:hAnsi="PT Astra Serif"/>
          <w:b/>
          <w:sz w:val="26"/>
          <w:szCs w:val="26"/>
          <w:lang w:eastAsia="en-US"/>
        </w:rPr>
        <w:t>1.5.</w:t>
      </w:r>
      <w:r w:rsidRPr="006A28A3">
        <w:rPr>
          <w:rFonts w:ascii="PT Astra Serif" w:eastAsiaTheme="minorHAnsi" w:hAnsi="PT Astra Serif"/>
          <w:sz w:val="26"/>
          <w:szCs w:val="26"/>
          <w:lang w:eastAsia="en-US"/>
        </w:rPr>
        <w:t xml:space="preserve"> В части 1 </w:t>
      </w:r>
      <w:r w:rsidRPr="006A28A3">
        <w:rPr>
          <w:rFonts w:ascii="PT Astra Serif" w:hAnsi="PT Astra Serif"/>
          <w:color w:val="000000"/>
          <w:sz w:val="26"/>
          <w:szCs w:val="26"/>
        </w:rPr>
        <w:t>статьи 4:</w:t>
      </w:r>
    </w:p>
    <w:p w:rsidR="00313B93" w:rsidRPr="006A28A3" w:rsidRDefault="00313B93" w:rsidP="00313B93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A28A3">
        <w:rPr>
          <w:rFonts w:ascii="PT Astra Serif" w:hAnsi="PT Astra Serif"/>
          <w:color w:val="000000"/>
          <w:sz w:val="26"/>
          <w:szCs w:val="26"/>
        </w:rPr>
        <w:t>1) пункт 22 изложить в следующей редакции:</w:t>
      </w:r>
    </w:p>
    <w:p w:rsidR="00313B93" w:rsidRPr="006A28A3" w:rsidRDefault="00313B93" w:rsidP="00313B93">
      <w:pPr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6A28A3">
        <w:rPr>
          <w:rFonts w:ascii="PT Astra Serif" w:hAnsi="PT Astra Serif"/>
          <w:color w:val="000000"/>
          <w:sz w:val="26"/>
          <w:szCs w:val="26"/>
        </w:rPr>
        <w:t xml:space="preserve">«22) </w:t>
      </w:r>
      <w:r w:rsidRPr="006A28A3">
        <w:rPr>
          <w:rFonts w:ascii="PT Astra Serif" w:eastAsiaTheme="minorHAnsi" w:hAnsi="PT Astra Serif" w:cs="PT Astra Serif"/>
          <w:sz w:val="26"/>
          <w:szCs w:val="26"/>
          <w:lang w:eastAsia="en-US"/>
        </w:rPr>
        <w:t>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313B93" w:rsidRPr="006A28A3" w:rsidRDefault="00313B93" w:rsidP="00313B93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2</w:t>
      </w:r>
      <w:r w:rsidRPr="006A28A3">
        <w:rPr>
          <w:rFonts w:ascii="PT Astra Serif" w:hAnsi="PT Astra Serif"/>
          <w:color w:val="000000"/>
          <w:sz w:val="26"/>
          <w:szCs w:val="26"/>
        </w:rPr>
        <w:t>) пункт 2</w:t>
      </w:r>
      <w:r>
        <w:rPr>
          <w:rFonts w:ascii="PT Astra Serif" w:hAnsi="PT Astra Serif"/>
          <w:color w:val="000000"/>
          <w:sz w:val="26"/>
          <w:szCs w:val="26"/>
        </w:rPr>
        <w:t>4</w:t>
      </w:r>
      <w:r w:rsidRPr="006A28A3">
        <w:rPr>
          <w:rFonts w:ascii="PT Astra Serif" w:hAnsi="PT Astra Serif"/>
          <w:color w:val="000000"/>
          <w:sz w:val="26"/>
          <w:szCs w:val="26"/>
        </w:rPr>
        <w:t xml:space="preserve"> изложить в следующей редакции:</w:t>
      </w:r>
    </w:p>
    <w:p w:rsidR="00313B93" w:rsidRPr="006A28A3" w:rsidRDefault="00313B93" w:rsidP="00313B93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6A28A3">
        <w:rPr>
          <w:rFonts w:ascii="PT Astra Serif" w:hAnsi="PT Astra Serif"/>
          <w:color w:val="000000"/>
          <w:sz w:val="26"/>
          <w:szCs w:val="26"/>
        </w:rPr>
        <w:t>«2</w:t>
      </w:r>
      <w:r>
        <w:rPr>
          <w:rFonts w:ascii="PT Astra Serif" w:hAnsi="PT Astra Serif"/>
          <w:color w:val="000000"/>
          <w:sz w:val="26"/>
          <w:szCs w:val="26"/>
        </w:rPr>
        <w:t>4</w:t>
      </w:r>
      <w:r w:rsidRPr="006A28A3">
        <w:rPr>
          <w:rFonts w:ascii="PT Astra Serif" w:hAnsi="PT Astra Serif"/>
          <w:color w:val="000000"/>
          <w:sz w:val="26"/>
          <w:szCs w:val="26"/>
        </w:rPr>
        <w:t xml:space="preserve">) </w:t>
      </w:r>
      <w:r>
        <w:rPr>
          <w:rFonts w:ascii="PT Astra Serif" w:eastAsiaTheme="minorHAnsi" w:hAnsi="PT Astra Serif" w:cs="PT Astra Serif"/>
          <w:sz w:val="26"/>
          <w:szCs w:val="26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6A28A3">
        <w:rPr>
          <w:rFonts w:ascii="PT Astra Serif" w:eastAsiaTheme="minorHAnsi" w:hAnsi="PT Astra Serif" w:cs="PT Astra Serif"/>
          <w:sz w:val="26"/>
          <w:szCs w:val="26"/>
          <w:lang w:eastAsia="en-US"/>
        </w:rPr>
        <w:t>;»;</w:t>
      </w:r>
    </w:p>
    <w:p w:rsidR="00313B93" w:rsidRPr="006A28A3" w:rsidRDefault="00313B93" w:rsidP="00313B93">
      <w:pPr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>
        <w:rPr>
          <w:rFonts w:ascii="PT Astra Serif" w:eastAsiaTheme="minorHAnsi" w:hAnsi="PT Astra Serif" w:cs="PT Astra Serif"/>
          <w:sz w:val="26"/>
          <w:szCs w:val="26"/>
          <w:lang w:eastAsia="en-US"/>
        </w:rPr>
        <w:t>3</w:t>
      </w:r>
      <w:r w:rsidRPr="006A28A3">
        <w:rPr>
          <w:rFonts w:ascii="PT Astra Serif" w:eastAsiaTheme="minorHAnsi" w:hAnsi="PT Astra Serif" w:cs="PT Astra Serif"/>
          <w:sz w:val="26"/>
          <w:szCs w:val="26"/>
          <w:lang w:eastAsia="en-US"/>
        </w:rPr>
        <w:t>) дополнить пунктом 29 следующего содержания:</w:t>
      </w:r>
    </w:p>
    <w:p w:rsidR="00313B93" w:rsidRPr="006A28A3" w:rsidRDefault="00313B93" w:rsidP="00313B93">
      <w:pPr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6A28A3">
        <w:rPr>
          <w:rFonts w:ascii="PT Astra Serif" w:eastAsiaTheme="minorHAnsi" w:hAnsi="PT Astra Serif" w:cs="PT Astra Serif"/>
          <w:sz w:val="26"/>
          <w:szCs w:val="26"/>
          <w:lang w:eastAsia="en-US"/>
        </w:rPr>
        <w:lastRenderedPageBreak/>
        <w:t xml:space="preserve">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6A28A3">
        <w:rPr>
          <w:rFonts w:ascii="PT Astra Serif" w:eastAsiaTheme="minorHAnsi" w:hAnsi="PT Astra Serif" w:cs="PT Astra Serif"/>
          <w:sz w:val="26"/>
          <w:szCs w:val="26"/>
          <w:lang w:eastAsia="en-US"/>
        </w:rPr>
        <w:t>похозяйственных</w:t>
      </w:r>
      <w:proofErr w:type="spellEnd"/>
      <w:r w:rsidRPr="006A28A3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книгах.»</w:t>
      </w:r>
      <w:r>
        <w:rPr>
          <w:rFonts w:ascii="PT Astra Serif" w:eastAsiaTheme="minorHAnsi" w:hAnsi="PT Astra Serif" w:cs="PT Astra Serif"/>
          <w:sz w:val="26"/>
          <w:szCs w:val="26"/>
          <w:lang w:eastAsia="en-US"/>
        </w:rPr>
        <w:t>.</w:t>
      </w:r>
    </w:p>
    <w:p w:rsidR="00313B93" w:rsidRPr="00E15757" w:rsidRDefault="00313B93" w:rsidP="00313B93">
      <w:pPr>
        <w:adjustRightInd w:val="0"/>
        <w:ind w:firstLine="70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E15757">
        <w:rPr>
          <w:rFonts w:ascii="PT Astra Serif" w:eastAsiaTheme="minorHAnsi" w:hAnsi="PT Astra Serif"/>
          <w:b/>
          <w:sz w:val="26"/>
          <w:szCs w:val="26"/>
          <w:lang w:eastAsia="en-US"/>
        </w:rPr>
        <w:t>1.6.</w:t>
      </w:r>
      <w:r w:rsidRPr="00E15757">
        <w:rPr>
          <w:rFonts w:ascii="PT Astra Serif" w:eastAsiaTheme="minorHAnsi" w:hAnsi="PT Astra Serif"/>
          <w:sz w:val="26"/>
          <w:szCs w:val="26"/>
          <w:lang w:eastAsia="en-US"/>
        </w:rPr>
        <w:t xml:space="preserve"> Пункты 7, 8, 10 части 3 статьи 21 исключить.</w:t>
      </w:r>
    </w:p>
    <w:p w:rsidR="00313B93" w:rsidRPr="00E15757" w:rsidRDefault="00313B93" w:rsidP="00313B93">
      <w:pPr>
        <w:adjustRightInd w:val="0"/>
        <w:ind w:firstLine="70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E15757">
        <w:rPr>
          <w:rFonts w:ascii="PT Astra Serif" w:eastAsiaTheme="minorHAnsi" w:hAnsi="PT Astra Serif"/>
          <w:b/>
          <w:sz w:val="26"/>
          <w:szCs w:val="26"/>
          <w:lang w:eastAsia="en-US"/>
        </w:rPr>
        <w:t>1.7.</w:t>
      </w:r>
      <w:r w:rsidRPr="00E15757">
        <w:rPr>
          <w:rFonts w:ascii="PT Astra Serif" w:eastAsiaTheme="minorHAnsi" w:hAnsi="PT Astra Serif"/>
          <w:sz w:val="26"/>
          <w:szCs w:val="26"/>
          <w:lang w:eastAsia="en-US"/>
        </w:rPr>
        <w:t xml:space="preserve"> </w:t>
      </w:r>
      <w:r w:rsidRPr="00E15757">
        <w:rPr>
          <w:rFonts w:ascii="PT Astra Serif" w:eastAsia="Calibri" w:hAnsi="PT Astra Serif"/>
          <w:sz w:val="26"/>
          <w:szCs w:val="26"/>
          <w:lang w:eastAsia="en-US"/>
        </w:rPr>
        <w:t>Часть 6 статьи 23 Устава дополнить пунктом 10.1 следующего содержания:</w:t>
      </w:r>
    </w:p>
    <w:p w:rsidR="00313B93" w:rsidRDefault="00313B93" w:rsidP="00313B93">
      <w:pPr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E15757">
        <w:rPr>
          <w:rFonts w:ascii="PT Astra Serif" w:eastAsia="Calibri" w:hAnsi="PT Astra Serif"/>
          <w:sz w:val="26"/>
          <w:szCs w:val="26"/>
          <w:lang w:eastAsia="en-US"/>
        </w:rPr>
        <w:t>«10.1) приобретения им статуса иностранного агента;».</w:t>
      </w:r>
    </w:p>
    <w:p w:rsidR="00313B93" w:rsidRDefault="00313B93" w:rsidP="00313B93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b/>
          <w:color w:val="000000"/>
          <w:sz w:val="26"/>
          <w:szCs w:val="26"/>
        </w:rPr>
        <w:t>1.8</w:t>
      </w:r>
      <w:r w:rsidRPr="00E15757">
        <w:rPr>
          <w:rFonts w:ascii="PT Astra Serif" w:hAnsi="PT Astra Serif"/>
          <w:b/>
          <w:color w:val="000000"/>
          <w:sz w:val="26"/>
          <w:szCs w:val="26"/>
        </w:rPr>
        <w:t xml:space="preserve">. </w:t>
      </w:r>
      <w:r w:rsidRPr="00E15757">
        <w:rPr>
          <w:rFonts w:ascii="PT Astra Serif" w:hAnsi="PT Astra Serif"/>
          <w:color w:val="000000"/>
          <w:sz w:val="26"/>
          <w:szCs w:val="26"/>
        </w:rPr>
        <w:t>Част</w:t>
      </w:r>
      <w:r>
        <w:rPr>
          <w:rFonts w:ascii="PT Astra Serif" w:hAnsi="PT Astra Serif"/>
          <w:color w:val="000000"/>
          <w:sz w:val="26"/>
          <w:szCs w:val="26"/>
        </w:rPr>
        <w:t>ь</w:t>
      </w:r>
      <w:r w:rsidRPr="00E15757">
        <w:rPr>
          <w:rFonts w:ascii="PT Astra Serif" w:hAnsi="PT Astra Serif"/>
          <w:color w:val="000000"/>
          <w:sz w:val="26"/>
          <w:szCs w:val="26"/>
        </w:rPr>
        <w:t xml:space="preserve"> 2 статьи 29</w:t>
      </w:r>
      <w:r>
        <w:rPr>
          <w:rFonts w:ascii="PT Astra Serif" w:hAnsi="PT Astra Serif"/>
          <w:color w:val="000000"/>
          <w:sz w:val="26"/>
          <w:szCs w:val="26"/>
        </w:rPr>
        <w:t xml:space="preserve"> Устава:</w:t>
      </w:r>
    </w:p>
    <w:p w:rsidR="00313B93" w:rsidRPr="00E15757" w:rsidRDefault="00313B93" w:rsidP="00313B93">
      <w:pPr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1) </w:t>
      </w:r>
      <w:r w:rsidRPr="00E15757">
        <w:rPr>
          <w:rFonts w:ascii="PT Astra Serif" w:hAnsi="PT Astra Serif"/>
          <w:color w:val="000000"/>
          <w:sz w:val="26"/>
          <w:szCs w:val="26"/>
        </w:rPr>
        <w:t>дополнить пунктом 4.1 следующего содержания:</w:t>
      </w:r>
    </w:p>
    <w:p w:rsidR="00313B93" w:rsidRPr="00E15757" w:rsidRDefault="00313B93" w:rsidP="00313B93">
      <w:pPr>
        <w:ind w:firstLine="567"/>
        <w:jc w:val="both"/>
        <w:rPr>
          <w:rFonts w:ascii="PT Astra Serif" w:hAnsi="PT Astra Serif"/>
          <w:color w:val="000000"/>
          <w:sz w:val="26"/>
          <w:szCs w:val="26"/>
        </w:rPr>
      </w:pPr>
      <w:r w:rsidRPr="00E15757">
        <w:rPr>
          <w:rFonts w:ascii="PT Astra Serif" w:hAnsi="PT Astra Serif"/>
          <w:color w:val="000000"/>
          <w:sz w:val="26"/>
          <w:szCs w:val="26"/>
        </w:rPr>
        <w:t>«4.1) приобретения им статуса иностранного агента;».</w:t>
      </w:r>
    </w:p>
    <w:p w:rsidR="00313B93" w:rsidRPr="00E15757" w:rsidRDefault="00313B93" w:rsidP="00313B9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 CYR"/>
          <w:sz w:val="26"/>
          <w:szCs w:val="26"/>
        </w:rPr>
      </w:pPr>
      <w:r w:rsidRPr="00E15757">
        <w:rPr>
          <w:rFonts w:ascii="PT Astra Serif" w:eastAsia="Calibri" w:hAnsi="PT Astra Serif"/>
          <w:sz w:val="26"/>
          <w:szCs w:val="26"/>
        </w:rPr>
        <w:t>2)</w:t>
      </w:r>
      <w:r>
        <w:rPr>
          <w:rFonts w:ascii="PT Astra Serif" w:eastAsia="Calibri" w:hAnsi="PT Astra Serif"/>
          <w:b/>
          <w:sz w:val="26"/>
          <w:szCs w:val="26"/>
        </w:rPr>
        <w:t xml:space="preserve"> </w:t>
      </w:r>
      <w:r w:rsidRPr="00E15757">
        <w:rPr>
          <w:rFonts w:ascii="PT Astra Serif" w:eastAsia="Calibri" w:hAnsi="PT Astra Serif" w:cs="Times New Roman CYR"/>
          <w:sz w:val="26"/>
          <w:szCs w:val="26"/>
        </w:rPr>
        <w:t>дополнить пунктом 6 следующего содержания:</w:t>
      </w:r>
    </w:p>
    <w:p w:rsidR="00313B93" w:rsidRPr="00E15757" w:rsidRDefault="00313B93" w:rsidP="00313B9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E15757">
        <w:rPr>
          <w:rFonts w:ascii="PT Astra Serif" w:eastAsia="Calibri" w:hAnsi="PT Astra Serif"/>
          <w:sz w:val="26"/>
          <w:szCs w:val="26"/>
        </w:rPr>
        <w:t xml:space="preserve">«6) </w:t>
      </w:r>
      <w:r w:rsidRPr="00E15757">
        <w:rPr>
          <w:rFonts w:ascii="PT Astra Serif" w:eastAsia="Calibri" w:hAnsi="PT Astra Serif" w:cs="Times New Roman CYR"/>
          <w:sz w:val="26"/>
          <w:szCs w:val="26"/>
        </w:rPr>
        <w:t xml:space="preserve">систематическое </w:t>
      </w:r>
      <w:proofErr w:type="spellStart"/>
      <w:r w:rsidRPr="00E15757">
        <w:rPr>
          <w:rFonts w:ascii="PT Astra Serif" w:eastAsia="Calibri" w:hAnsi="PT Astra Serif" w:cs="Times New Roman CYR"/>
          <w:sz w:val="26"/>
          <w:szCs w:val="26"/>
        </w:rPr>
        <w:t>недостижение</w:t>
      </w:r>
      <w:proofErr w:type="spellEnd"/>
      <w:r w:rsidRPr="00E15757">
        <w:rPr>
          <w:rFonts w:ascii="PT Astra Serif" w:eastAsia="Calibri" w:hAnsi="PT Astra Serif" w:cs="Times New Roman CYR"/>
          <w:sz w:val="26"/>
          <w:szCs w:val="26"/>
        </w:rPr>
        <w:t xml:space="preserve"> показателей для оценки эффективности деятельности органов местного самоуправления.</w:t>
      </w:r>
      <w:r w:rsidRPr="00E15757">
        <w:rPr>
          <w:rFonts w:ascii="PT Astra Serif" w:eastAsia="Calibri" w:hAnsi="PT Astra Serif"/>
          <w:sz w:val="26"/>
          <w:szCs w:val="26"/>
        </w:rPr>
        <w:t>».</w:t>
      </w:r>
    </w:p>
    <w:p w:rsidR="00313B93" w:rsidRPr="00A257F1" w:rsidRDefault="00313B93" w:rsidP="00313B9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 w:rsidRPr="00A257F1">
        <w:rPr>
          <w:rFonts w:ascii="PT Astra Serif" w:hAnsi="PT Astra Serif"/>
          <w:b/>
          <w:sz w:val="26"/>
          <w:szCs w:val="26"/>
        </w:rPr>
        <w:t xml:space="preserve">2. </w:t>
      </w:r>
      <w:r w:rsidRPr="00A257F1">
        <w:rPr>
          <w:rFonts w:ascii="PT Astra Serif" w:eastAsia="Calibri" w:hAnsi="PT Astra Serif" w:cs="Times New Roman CYR"/>
          <w:color w:val="000000"/>
          <w:sz w:val="26"/>
          <w:szCs w:val="26"/>
        </w:rPr>
        <w:t xml:space="preserve">Опубликовать настоящее решение после его государственной регистрации </w:t>
      </w:r>
      <w:r w:rsidRPr="00A257F1">
        <w:rPr>
          <w:rFonts w:ascii="PT Astra Serif" w:eastAsia="Calibri" w:hAnsi="PT Astra Serif" w:cs="Times New Roman CYR"/>
          <w:color w:val="000000"/>
          <w:sz w:val="26"/>
          <w:szCs w:val="26"/>
          <w:highlight w:val="white"/>
        </w:rPr>
        <w:t xml:space="preserve">в периодическом печатном издании </w:t>
      </w:r>
      <w:proofErr w:type="spellStart"/>
      <w:r w:rsidRPr="00A257F1">
        <w:rPr>
          <w:rFonts w:ascii="PT Astra Serif" w:eastAsia="Calibri" w:hAnsi="PT Astra Serif" w:cs="Times New Roman CYR"/>
          <w:color w:val="000000"/>
          <w:sz w:val="26"/>
          <w:szCs w:val="26"/>
          <w:highlight w:val="white"/>
        </w:rPr>
        <w:t>Анастасьевского</w:t>
      </w:r>
      <w:proofErr w:type="spellEnd"/>
      <w:r w:rsidRPr="00A257F1">
        <w:rPr>
          <w:rFonts w:ascii="PT Astra Serif" w:eastAsia="Calibri" w:hAnsi="PT Astra Serif" w:cs="Times New Roman CYR"/>
          <w:color w:val="000000"/>
          <w:sz w:val="26"/>
          <w:szCs w:val="26"/>
          <w:highlight w:val="white"/>
        </w:rPr>
        <w:t xml:space="preserve"> сельского поселения </w:t>
      </w:r>
      <w:r w:rsidRPr="00A257F1">
        <w:rPr>
          <w:rFonts w:ascii="PT Astra Serif" w:eastAsia="Calibri" w:hAnsi="PT Astra Serif"/>
          <w:color w:val="000000"/>
          <w:sz w:val="26"/>
          <w:szCs w:val="26"/>
          <w:highlight w:val="white"/>
        </w:rPr>
        <w:t>«</w:t>
      </w:r>
      <w:r w:rsidRPr="00A257F1">
        <w:rPr>
          <w:rFonts w:ascii="PT Astra Serif" w:eastAsia="Calibri" w:hAnsi="PT Astra Serif" w:cs="Times New Roman CYR"/>
          <w:color w:val="000000"/>
          <w:sz w:val="26"/>
          <w:szCs w:val="26"/>
          <w:highlight w:val="white"/>
        </w:rPr>
        <w:t>Информационный бюллетень</w:t>
      </w:r>
      <w:r w:rsidRPr="00A257F1">
        <w:rPr>
          <w:rFonts w:ascii="PT Astra Serif" w:eastAsia="Calibri" w:hAnsi="PT Astra Serif"/>
          <w:color w:val="000000"/>
          <w:sz w:val="26"/>
          <w:szCs w:val="26"/>
          <w:highlight w:val="white"/>
        </w:rPr>
        <w:t>».</w:t>
      </w:r>
    </w:p>
    <w:p w:rsidR="00313B93" w:rsidRDefault="00313B93" w:rsidP="00313B9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 CYR"/>
          <w:color w:val="000000"/>
          <w:sz w:val="26"/>
          <w:szCs w:val="26"/>
        </w:rPr>
      </w:pPr>
      <w:r w:rsidRPr="00A257F1">
        <w:rPr>
          <w:rFonts w:ascii="PT Astra Serif" w:eastAsia="Calibri" w:hAnsi="PT Astra Serif"/>
          <w:b/>
          <w:color w:val="000000"/>
          <w:sz w:val="26"/>
          <w:szCs w:val="26"/>
        </w:rPr>
        <w:t>3.</w:t>
      </w:r>
      <w:r w:rsidRPr="00A257F1">
        <w:rPr>
          <w:rFonts w:ascii="PT Astra Serif" w:eastAsia="Calibri" w:hAnsi="PT Astra Serif"/>
          <w:color w:val="000000"/>
          <w:sz w:val="26"/>
          <w:szCs w:val="26"/>
        </w:rPr>
        <w:t xml:space="preserve"> </w:t>
      </w:r>
      <w:r w:rsidRPr="00A257F1">
        <w:rPr>
          <w:rFonts w:ascii="PT Astra Serif" w:eastAsia="Calibri" w:hAnsi="PT Astra Serif" w:cs="Times New Roman CYR"/>
          <w:color w:val="000000"/>
          <w:sz w:val="26"/>
          <w:szCs w:val="26"/>
        </w:rPr>
        <w:t>Настоящее решение вступает в силу со дня его официального опубликования, произведенного после его государственной регистрации.».</w:t>
      </w:r>
    </w:p>
    <w:p w:rsidR="00210E8B" w:rsidRDefault="00210E8B" w:rsidP="00313B9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 CYR"/>
          <w:color w:val="000000"/>
          <w:sz w:val="26"/>
          <w:szCs w:val="26"/>
        </w:rPr>
      </w:pPr>
    </w:p>
    <w:p w:rsidR="00210E8B" w:rsidRPr="00A257F1" w:rsidRDefault="00210E8B" w:rsidP="00313B9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 CYR"/>
          <w:color w:val="000000"/>
          <w:sz w:val="26"/>
          <w:szCs w:val="26"/>
        </w:rPr>
      </w:pPr>
    </w:p>
    <w:p w:rsidR="00210E8B" w:rsidRPr="00210E8B" w:rsidRDefault="00210E8B" w:rsidP="00210E8B">
      <w:pPr>
        <w:rPr>
          <w:color w:val="000000"/>
        </w:rPr>
      </w:pPr>
      <w:r w:rsidRPr="00210E8B">
        <w:rPr>
          <w:color w:val="000000"/>
        </w:rPr>
        <w:t xml:space="preserve">Председатель Совета </w:t>
      </w:r>
      <w:proofErr w:type="spellStart"/>
      <w:r w:rsidRPr="00210E8B">
        <w:rPr>
          <w:color w:val="000000"/>
        </w:rPr>
        <w:t>Анастасьевского</w:t>
      </w:r>
      <w:proofErr w:type="spellEnd"/>
    </w:p>
    <w:p w:rsidR="00210E8B" w:rsidRPr="00210E8B" w:rsidRDefault="00210E8B" w:rsidP="00210E8B">
      <w:pPr>
        <w:rPr>
          <w:color w:val="000000"/>
        </w:rPr>
      </w:pPr>
      <w:r w:rsidRPr="00210E8B">
        <w:rPr>
          <w:color w:val="000000"/>
        </w:rPr>
        <w:t xml:space="preserve">сельского поселения                                                                                        Л.Ю. </w:t>
      </w:r>
      <w:proofErr w:type="spellStart"/>
      <w:r w:rsidRPr="00210E8B">
        <w:rPr>
          <w:color w:val="000000"/>
        </w:rPr>
        <w:t>Пенкова</w:t>
      </w:r>
      <w:proofErr w:type="spellEnd"/>
    </w:p>
    <w:p w:rsidR="00210E8B" w:rsidRPr="00210E8B" w:rsidRDefault="00210E8B" w:rsidP="00210E8B">
      <w:pPr>
        <w:rPr>
          <w:color w:val="000000"/>
        </w:rPr>
      </w:pPr>
    </w:p>
    <w:p w:rsidR="00210E8B" w:rsidRPr="00210E8B" w:rsidRDefault="00210E8B" w:rsidP="00210E8B">
      <w:pPr>
        <w:rPr>
          <w:color w:val="000000"/>
        </w:rPr>
      </w:pPr>
      <w:r w:rsidRPr="00210E8B">
        <w:rPr>
          <w:color w:val="000000"/>
        </w:rPr>
        <w:t xml:space="preserve">Глава </w:t>
      </w:r>
      <w:proofErr w:type="spellStart"/>
      <w:r w:rsidRPr="00210E8B">
        <w:rPr>
          <w:color w:val="000000"/>
        </w:rPr>
        <w:t>Анастасьевского</w:t>
      </w:r>
      <w:proofErr w:type="spellEnd"/>
    </w:p>
    <w:p w:rsidR="00210E8B" w:rsidRPr="00210E8B" w:rsidRDefault="00210E8B" w:rsidP="00210E8B">
      <w:pPr>
        <w:rPr>
          <w:color w:val="000000"/>
        </w:rPr>
      </w:pPr>
      <w:r w:rsidRPr="00210E8B">
        <w:rPr>
          <w:color w:val="000000"/>
        </w:rPr>
        <w:t xml:space="preserve">сельского поселения                                                                                        Г.Н. </w:t>
      </w:r>
      <w:proofErr w:type="spellStart"/>
      <w:r w:rsidRPr="00210E8B">
        <w:rPr>
          <w:color w:val="000000"/>
        </w:rPr>
        <w:t>Дудинова</w:t>
      </w:r>
      <w:proofErr w:type="spellEnd"/>
    </w:p>
    <w:p w:rsidR="00210E8B" w:rsidRPr="00210E8B" w:rsidRDefault="00210E8B" w:rsidP="00210E8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F6E29" w:rsidRDefault="00FF665F"/>
    <w:sectPr w:rsidR="00DF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93"/>
    <w:rsid w:val="00096048"/>
    <w:rsid w:val="00210E8B"/>
    <w:rsid w:val="00297A18"/>
    <w:rsid w:val="00313B93"/>
    <w:rsid w:val="005A4668"/>
    <w:rsid w:val="00714290"/>
    <w:rsid w:val="00785F0A"/>
    <w:rsid w:val="00D6774C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D5A6"/>
  <w15:chartTrackingRefBased/>
  <w15:docId w15:val="{6FA37CB9-269C-40E0-8291-E8C5DE44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B93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13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cp:lastPrinted>2024-12-22T05:04:00Z</cp:lastPrinted>
  <dcterms:created xsi:type="dcterms:W3CDTF">2024-12-22T06:52:00Z</dcterms:created>
  <dcterms:modified xsi:type="dcterms:W3CDTF">2024-12-22T06:52:00Z</dcterms:modified>
</cp:coreProperties>
</file>