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84" w:rsidRPr="00D34A84" w:rsidRDefault="00D34A84" w:rsidP="00D34A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18"/>
          <w:szCs w:val="18"/>
          <w:lang w:eastAsia="ru-RU"/>
        </w:rPr>
      </w:pPr>
      <w:r w:rsidRPr="00D34A84">
        <w:rPr>
          <w:rFonts w:ascii="TimesNewRomanPSMT" w:eastAsia="Times New Roman" w:hAnsi="TimesNewRomanPSMT" w:cs="Times New Roman"/>
          <w:b/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Pr="00D34A84"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 xml:space="preserve">лиц, замещающими муниципальные должности </w:t>
      </w:r>
      <w:proofErr w:type="spellStart"/>
      <w:r w:rsidRPr="00D34A84"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>Анастасьевского</w:t>
      </w:r>
      <w:proofErr w:type="spellEnd"/>
      <w:r w:rsidRPr="00D34A84"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 xml:space="preserve"> сельского поселения и членов их семей за</w:t>
      </w:r>
      <w:r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 xml:space="preserve"> отчетный период с 1 января 2020 года по 31 декабря 2020</w:t>
      </w:r>
      <w:r w:rsidRPr="00D34A84"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 xml:space="preserve"> года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1"/>
        <w:gridCol w:w="1748"/>
        <w:gridCol w:w="1492"/>
        <w:gridCol w:w="974"/>
        <w:gridCol w:w="1741"/>
        <w:gridCol w:w="1235"/>
        <w:gridCol w:w="1247"/>
        <w:gridCol w:w="1183"/>
        <w:gridCol w:w="1086"/>
        <w:gridCol w:w="1222"/>
        <w:gridCol w:w="1216"/>
      </w:tblGrid>
      <w:tr w:rsidR="00D34A84" w:rsidRPr="00D34A84" w:rsidTr="00D34A84">
        <w:trPr>
          <w:trHeight w:val="1086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Фамилия, имя, отчество муниципального служащего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Замещаемая должность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Общая сумма декларированного годового дохода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ind w:left="-108" w:right="97" w:firstLine="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Сведения о расходах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D34A84" w:rsidRPr="00D34A84" w:rsidTr="00D34A84">
        <w:trPr>
          <w:trHeight w:val="152"/>
        </w:trPr>
        <w:tc>
          <w:tcPr>
            <w:tcW w:w="2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за 2020 </w:t>
            </w: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 (руб.)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объекта недвижимости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&lt;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&lt;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975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Журба Татьяна Сергеевна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EC3BF8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Главный </w:t>
            </w:r>
            <w:r w:rsidR="00D34A84"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специалист по обслуживанию и управлению средствами местного бюджета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BA7D00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445 479,93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BA7D00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D34A84" w:rsidRPr="00D34A84" w:rsidTr="00736C6B">
        <w:trPr>
          <w:trHeight w:val="770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1/5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D34A84" w:rsidRPr="00D34A84" w:rsidTr="00D34A84">
        <w:trPr>
          <w:trHeight w:val="1521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</w:t>
            </w:r>
          </w:p>
          <w:p w:rsidR="00D34A84" w:rsidRPr="00D34A84" w:rsidRDefault="00D34A84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Супруг        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BA7D00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519 797,51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BA7D00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BA7D00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BA7D00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Легковые автомобили: ТОЙОТА</w:t>
            </w:r>
          </w:p>
          <w:p w:rsidR="00D34A84" w:rsidRPr="00D34A84" w:rsidRDefault="00BA7D00" w:rsidP="00D34A8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вокси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34A84"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2008 г</w:t>
            </w:r>
          </w:p>
        </w:tc>
      </w:tr>
      <w:tr w:rsidR="00BA7D00" w:rsidRPr="00D34A84" w:rsidTr="00BA7D00">
        <w:trPr>
          <w:trHeight w:val="390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4B3B05">
        <w:trPr>
          <w:trHeight w:val="180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1/5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BA7D00">
        <w:trPr>
          <w:trHeight w:val="300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Дочь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AB3AE1">
        <w:trPr>
          <w:trHeight w:val="24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1/5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BA7D00">
        <w:trPr>
          <w:trHeight w:val="260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10800000,0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955084">
        <w:trPr>
          <w:trHeight w:val="28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1/5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D34A84" w:rsidRPr="00D34A84" w:rsidTr="00D34A84">
        <w:trPr>
          <w:trHeight w:val="545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Труханенко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Юлия Евгеньевна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Ведущий специалист (обеспечивающие специалисты) администратор </w:t>
            </w:r>
            <w:proofErr w:type="spellStart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Маркеловской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территории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BA7D00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295 675,17</w:t>
            </w:r>
          </w:p>
          <w:p w:rsidR="00D34A84" w:rsidRPr="00D34A84" w:rsidRDefault="00D34A84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¼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D34A84" w:rsidRPr="00D34A84" w:rsidTr="00D34A84">
        <w:trPr>
          <w:trHeight w:val="1452"/>
        </w:trPr>
        <w:tc>
          <w:tcPr>
            <w:tcW w:w="2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472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237 779,51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ШЕВРОЛЕ НИВА ЛЕГКОВОЙ (УНИВЕРСАЛ)</w:t>
            </w:r>
          </w:p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303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¼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254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990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Бабьева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Татьяна Юрьевна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Ведущий специалист (обеспечивающие специалисты) по ЖКХ и благоустройству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291 517,93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¼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9400AF">
        <w:trPr>
          <w:trHeight w:val="735"/>
        </w:trPr>
        <w:tc>
          <w:tcPr>
            <w:tcW w:w="23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¼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913"/>
        </w:trPr>
        <w:tc>
          <w:tcPr>
            <w:tcW w:w="40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932 943,33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¼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63,8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Легковые автомобили:</w:t>
            </w:r>
          </w:p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королла-ранц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2001</w:t>
            </w:r>
          </w:p>
          <w:p w:rsidR="00D34A84" w:rsidRPr="00D34A84" w:rsidRDefault="009400AF" w:rsidP="00D34A8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Тайота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150 2008 г</w:t>
            </w:r>
          </w:p>
          <w:p w:rsidR="00D34A84" w:rsidRPr="00D34A84" w:rsidRDefault="00D34A84" w:rsidP="00D34A8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Грузовой автомобиль</w:t>
            </w:r>
          </w:p>
          <w:p w:rsidR="00D34A84" w:rsidRPr="00D34A84" w:rsidRDefault="00D34A84" w:rsidP="00D34A8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ГАЗ 3307</w:t>
            </w:r>
          </w:p>
        </w:tc>
      </w:tr>
      <w:tr w:rsidR="00D34A84" w:rsidRPr="00D34A84" w:rsidTr="00D34A84">
        <w:trPr>
          <w:trHeight w:val="1331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1222,0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0AF" w:rsidRPr="00D34A84" w:rsidTr="00A57864">
        <w:trPr>
          <w:trHeight w:val="900"/>
        </w:trPr>
        <w:tc>
          <w:tcPr>
            <w:tcW w:w="23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Дудинова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Галина Николаевна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0AF" w:rsidRPr="00D34A84" w:rsidRDefault="009400AF" w:rsidP="00E103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Ведущий специалист (обеспечивающие с</w:t>
            </w:r>
            <w:r w:rsidR="00E103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пециалисты) по управлению делами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521 851,41</w:t>
            </w:r>
          </w:p>
          <w:p w:rsidR="009400AF" w:rsidRPr="00D34A84" w:rsidRDefault="009400AF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400AF" w:rsidRPr="00D34A84" w:rsidRDefault="009400AF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2/5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400AF" w:rsidRPr="00D34A84" w:rsidTr="00E10300">
        <w:trPr>
          <w:trHeight w:val="909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0AF" w:rsidRPr="00D34A84" w:rsidRDefault="009400AF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Default="009400AF" w:rsidP="00D34A8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00AF" w:rsidRPr="00D34A84" w:rsidRDefault="009400AF" w:rsidP="00D34A84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2/5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690"/>
        </w:trPr>
        <w:tc>
          <w:tcPr>
            <w:tcW w:w="40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273 374,33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Pr="00D34A84" w:rsidRDefault="009400AF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34A84" w:rsidRPr="00D34A84" w:rsidRDefault="009400AF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 w:rsidR="00EC3B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Трактор МТЗ-80Л</w:t>
            </w:r>
          </w:p>
          <w:p w:rsidR="009400AF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ВАЗ 21074 2007 г</w:t>
            </w:r>
          </w:p>
        </w:tc>
      </w:tr>
      <w:tr w:rsidR="00D34A84" w:rsidRPr="00D34A84" w:rsidTr="00D34A84">
        <w:trPr>
          <w:trHeight w:val="199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AF" w:rsidRDefault="009400AF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34A84" w:rsidRPr="00D34A84" w:rsidRDefault="009400AF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 w:rsidR="00EC3B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3BF8" w:rsidRPr="00D34A84" w:rsidTr="00454538">
        <w:trPr>
          <w:trHeight w:val="277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C3BF8" w:rsidRPr="00D34A84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C3BF8" w:rsidRPr="00D34A84" w:rsidTr="000C3093">
        <w:trPr>
          <w:trHeight w:val="31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C3BF8" w:rsidRPr="00D34A84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3BF8" w:rsidRPr="00D34A84" w:rsidTr="001942CF">
        <w:trPr>
          <w:trHeight w:val="270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C3BF8" w:rsidRPr="00D34A84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C3BF8" w:rsidRPr="00D34A84" w:rsidTr="001942CF">
        <w:trPr>
          <w:trHeight w:val="27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C3BF8" w:rsidRPr="00D34A84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3BF8" w:rsidRPr="00D34A84" w:rsidTr="00AB74AF">
        <w:trPr>
          <w:trHeight w:val="300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C3BF8" w:rsidRPr="00D34A84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C3BF8" w:rsidRPr="00D34A84" w:rsidTr="00EC3BF8">
        <w:trPr>
          <w:trHeight w:val="270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C3BF8" w:rsidRPr="00D34A84" w:rsidRDefault="00EC3BF8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долевая 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3BF8" w:rsidRPr="00D34A84" w:rsidTr="00E10300">
        <w:trPr>
          <w:trHeight w:val="1194"/>
        </w:trPr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BF8" w:rsidRPr="00EC3BF8" w:rsidRDefault="00EC3BF8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C3BF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Афанасьева Светлана Николаевна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Главный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специалист по обслуживанию и управлению средствами местного бюджета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289 180,34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10300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C3BF8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F8" w:rsidRPr="00D34A84" w:rsidRDefault="00E10300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УАЗ 3303 1987</w:t>
            </w:r>
          </w:p>
        </w:tc>
      </w:tr>
      <w:tr w:rsidR="00E10300" w:rsidRPr="00D34A84" w:rsidTr="00E10300">
        <w:trPr>
          <w:trHeight w:val="519"/>
        </w:trPr>
        <w:tc>
          <w:tcPr>
            <w:tcW w:w="405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E10300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0300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                           </w:t>
            </w:r>
            <w:r w:rsidRPr="00D34A8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154 959,61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10300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10300" w:rsidRPr="00D34A84" w:rsidRDefault="00E10300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ВАЗ 21053 2005г </w:t>
            </w:r>
          </w:p>
          <w:p w:rsidR="00E10300" w:rsidRDefault="00E10300" w:rsidP="00E103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ДЭУ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MATIZ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0BF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2012 </w:t>
            </w:r>
            <w:r w:rsidR="007B0BF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</w:t>
            </w:r>
          </w:p>
          <w:p w:rsidR="00E10300" w:rsidRPr="00D34A84" w:rsidRDefault="007B0BFA" w:rsidP="007B0BF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Трактор Т-25 2000</w:t>
            </w:r>
            <w:bookmarkStart w:id="0" w:name="_GoBack"/>
            <w:bookmarkEnd w:id="0"/>
          </w:p>
        </w:tc>
      </w:tr>
      <w:tr w:rsidR="00E10300" w:rsidRPr="00D34A84" w:rsidTr="00E10300">
        <w:trPr>
          <w:trHeight w:val="40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10300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0300" w:rsidRPr="00D34A84" w:rsidTr="00E10300">
        <w:trPr>
          <w:trHeight w:val="31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10300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10300" w:rsidRPr="00D34A84" w:rsidRDefault="00E10300" w:rsidP="00E10300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4A84" w:rsidRPr="00D34A84" w:rsidRDefault="00D34A84" w:rsidP="00D34A8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34A84">
        <w:rPr>
          <w:rFonts w:eastAsiaTheme="minorEastAsia"/>
          <w:lang w:eastAsia="ru-RU"/>
        </w:rPr>
        <w:lastRenderedPageBreak/>
        <w:t xml:space="preserve">                    </w:t>
      </w:r>
      <w:r w:rsidRPr="00D34A84">
        <w:rPr>
          <w:rFonts w:ascii="Times New Roman" w:eastAsiaTheme="minorEastAsia" w:hAnsi="Times New Roman" w:cs="Times New Roman"/>
          <w:lang w:eastAsia="ru-RU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D34A84" w:rsidRPr="00D34A84" w:rsidRDefault="00D34A84" w:rsidP="00D34A8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34A84">
        <w:rPr>
          <w:rFonts w:ascii="Times New Roman" w:eastAsiaTheme="minorEastAsia" w:hAnsi="Times New Roman" w:cs="Times New Roman"/>
          <w:lang w:eastAsia="ru-RU"/>
        </w:rPr>
        <w:t xml:space="preserve">                  &lt;2&gt; Указывается только должность муниципального служащего</w:t>
      </w:r>
    </w:p>
    <w:p w:rsidR="00D34A84" w:rsidRPr="00D34A84" w:rsidRDefault="00D34A84" w:rsidP="00D34A8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34A84">
        <w:rPr>
          <w:rFonts w:ascii="Times New Roman" w:eastAsiaTheme="minorEastAsia" w:hAnsi="Times New Roman" w:cs="Times New Roman"/>
          <w:lang w:eastAsia="ru-RU"/>
        </w:rPr>
        <w:t xml:space="preserve">                  &lt;3</w:t>
      </w:r>
      <w:proofErr w:type="gramStart"/>
      <w:r w:rsidRPr="00D34A84">
        <w:rPr>
          <w:rFonts w:ascii="Times New Roman" w:eastAsiaTheme="minorEastAsia" w:hAnsi="Times New Roman" w:cs="Times New Roman"/>
          <w:lang w:eastAsia="ru-RU"/>
        </w:rPr>
        <w:t>&gt; Например</w:t>
      </w:r>
      <w:proofErr w:type="gramEnd"/>
      <w:r w:rsidRPr="00D34A84">
        <w:rPr>
          <w:rFonts w:ascii="Times New Roman" w:eastAsiaTheme="minorEastAsia" w:hAnsi="Times New Roman" w:cs="Times New Roman"/>
          <w:lang w:eastAsia="ru-RU"/>
        </w:rPr>
        <w:t>, жилой дом, земельный участок, квартира и т.д.</w:t>
      </w:r>
    </w:p>
    <w:p w:rsidR="00D34A84" w:rsidRPr="00D34A84" w:rsidRDefault="00D34A84" w:rsidP="00D34A8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34A84">
        <w:rPr>
          <w:rFonts w:ascii="Times New Roman" w:eastAsiaTheme="minorEastAsia" w:hAnsi="Times New Roman" w:cs="Times New Roman"/>
          <w:lang w:eastAsia="ru-RU"/>
        </w:rPr>
        <w:t xml:space="preserve">                  &lt;4&gt; Россия или иная страна (государство)</w:t>
      </w:r>
    </w:p>
    <w:p w:rsidR="007B38E2" w:rsidRPr="00D34A84" w:rsidRDefault="007B38E2" w:rsidP="00D34A84"/>
    <w:sectPr w:rsidR="007B38E2" w:rsidRPr="00D34A84" w:rsidSect="0048028A">
      <w:headerReference w:type="default" r:id="rId4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82" w:rsidRDefault="007B0BFA" w:rsidP="00271A82">
    <w:pPr>
      <w:pStyle w:val="a3"/>
      <w:tabs>
        <w:tab w:val="clear" w:pos="4677"/>
        <w:tab w:val="clear" w:pos="9355"/>
        <w:tab w:val="left" w:pos="85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4"/>
    <w:rsid w:val="007B0BFA"/>
    <w:rsid w:val="007B38E2"/>
    <w:rsid w:val="009400AF"/>
    <w:rsid w:val="00BA7D00"/>
    <w:rsid w:val="00D34A84"/>
    <w:rsid w:val="00E10300"/>
    <w:rsid w:val="00E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EAF5"/>
  <w15:chartTrackingRefBased/>
  <w15:docId w15:val="{3E763C33-883F-44ED-9856-C751B626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8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4A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2021-05-07T08:02:00Z</dcterms:created>
  <dcterms:modified xsi:type="dcterms:W3CDTF">2021-05-07T08:55:00Z</dcterms:modified>
</cp:coreProperties>
</file>