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27" w:rsidRPr="003D0F53" w:rsidRDefault="00D32F27" w:rsidP="00D32F2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D0F53">
        <w:rPr>
          <w:rFonts w:ascii="Arial" w:hAnsi="Arial" w:cs="Arial"/>
          <w:b/>
          <w:sz w:val="24"/>
          <w:szCs w:val="24"/>
        </w:rPr>
        <w:t>Совет Анастасьевского сельского поселения</w:t>
      </w:r>
    </w:p>
    <w:p w:rsidR="00D32F27" w:rsidRPr="003D0F53" w:rsidRDefault="003D0F53" w:rsidP="00D32F2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Шегарского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</w:t>
      </w:r>
      <w:r w:rsidR="00D32F27" w:rsidRPr="003D0F53">
        <w:rPr>
          <w:rFonts w:ascii="Arial" w:hAnsi="Arial" w:cs="Arial"/>
          <w:b/>
          <w:sz w:val="24"/>
          <w:szCs w:val="24"/>
        </w:rPr>
        <w:t>Томской области</w:t>
      </w:r>
    </w:p>
    <w:p w:rsidR="00D32F27" w:rsidRPr="003D0F53" w:rsidRDefault="00D32F27" w:rsidP="00D32F27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D32F27" w:rsidRPr="003D0F53" w:rsidRDefault="00D32F27" w:rsidP="00D32F27">
      <w:pPr>
        <w:jc w:val="center"/>
        <w:rPr>
          <w:rFonts w:ascii="Arial" w:hAnsi="Arial" w:cs="Arial"/>
          <w:b/>
        </w:rPr>
      </w:pPr>
      <w:r w:rsidRPr="003D0F53">
        <w:rPr>
          <w:rFonts w:ascii="Arial" w:hAnsi="Arial" w:cs="Arial"/>
          <w:b/>
        </w:rPr>
        <w:t>РЕШЕНИЕ</w:t>
      </w:r>
    </w:p>
    <w:p w:rsidR="00353465" w:rsidRPr="003D0F53" w:rsidRDefault="005C3C1F" w:rsidP="00D32F27">
      <w:pPr>
        <w:jc w:val="center"/>
        <w:rPr>
          <w:rFonts w:ascii="Arial" w:hAnsi="Arial" w:cs="Arial"/>
        </w:rPr>
      </w:pPr>
      <w:r w:rsidRPr="003D0F53">
        <w:rPr>
          <w:rFonts w:ascii="Arial" w:hAnsi="Arial" w:cs="Arial"/>
        </w:rPr>
        <w:t>(в редакции решени</w:t>
      </w:r>
      <w:r w:rsidR="0021624F" w:rsidRPr="003D0F53">
        <w:rPr>
          <w:rFonts w:ascii="Arial" w:hAnsi="Arial" w:cs="Arial"/>
        </w:rPr>
        <w:t>й</w:t>
      </w:r>
      <w:r w:rsidR="00353465" w:rsidRPr="003D0F53">
        <w:rPr>
          <w:rFonts w:ascii="Arial" w:hAnsi="Arial" w:cs="Arial"/>
        </w:rPr>
        <w:t xml:space="preserve"> от 27.08.2013г.</w:t>
      </w:r>
      <w:r w:rsidR="0021624F" w:rsidRPr="003D0F53">
        <w:rPr>
          <w:rFonts w:ascii="Arial" w:hAnsi="Arial" w:cs="Arial"/>
        </w:rPr>
        <w:t xml:space="preserve"> №37</w:t>
      </w:r>
      <w:r w:rsidR="00060ED3" w:rsidRPr="003D0F53">
        <w:rPr>
          <w:rFonts w:ascii="Arial" w:hAnsi="Arial" w:cs="Arial"/>
        </w:rPr>
        <w:t>,</w:t>
      </w:r>
      <w:r w:rsidR="0021624F" w:rsidRPr="003D0F53">
        <w:rPr>
          <w:rFonts w:ascii="Arial" w:hAnsi="Arial" w:cs="Arial"/>
        </w:rPr>
        <w:t xml:space="preserve"> </w:t>
      </w:r>
      <w:r w:rsidR="00060ED3" w:rsidRPr="003D0F53">
        <w:rPr>
          <w:rFonts w:ascii="Arial" w:hAnsi="Arial" w:cs="Arial"/>
        </w:rPr>
        <w:t>от 24.01.2014г. № 55</w:t>
      </w:r>
      <w:r w:rsidR="00DC158C" w:rsidRPr="003D0F53">
        <w:rPr>
          <w:rFonts w:ascii="Arial" w:hAnsi="Arial" w:cs="Arial"/>
        </w:rPr>
        <w:t>, от 07.11.2014г. № 80</w:t>
      </w:r>
      <w:r w:rsidR="00B90DC0" w:rsidRPr="003D0F53">
        <w:rPr>
          <w:rFonts w:ascii="Arial" w:hAnsi="Arial" w:cs="Arial"/>
        </w:rPr>
        <w:t xml:space="preserve">, от </w:t>
      </w:r>
      <w:r w:rsidR="00693504" w:rsidRPr="003D0F53">
        <w:rPr>
          <w:rFonts w:ascii="Arial" w:hAnsi="Arial" w:cs="Arial"/>
        </w:rPr>
        <w:t xml:space="preserve">10.10.2022 </w:t>
      </w:r>
      <w:r w:rsidR="0071625C" w:rsidRPr="003D0F53">
        <w:rPr>
          <w:rFonts w:ascii="Arial" w:hAnsi="Arial" w:cs="Arial"/>
        </w:rPr>
        <w:t>№</w:t>
      </w:r>
      <w:r w:rsidR="00693504" w:rsidRPr="003D0F53">
        <w:rPr>
          <w:rFonts w:ascii="Arial" w:hAnsi="Arial" w:cs="Arial"/>
        </w:rPr>
        <w:t>12</w:t>
      </w:r>
      <w:r w:rsidR="0071625C" w:rsidRPr="003D0F53">
        <w:rPr>
          <w:rFonts w:ascii="Arial" w:hAnsi="Arial" w:cs="Arial"/>
        </w:rPr>
        <w:t>, от 08</w:t>
      </w:r>
      <w:r w:rsidR="00615B3D" w:rsidRPr="003D0F53">
        <w:rPr>
          <w:rFonts w:ascii="Arial" w:hAnsi="Arial" w:cs="Arial"/>
        </w:rPr>
        <w:t>.</w:t>
      </w:r>
      <w:r w:rsidR="0071625C" w:rsidRPr="003D0F53">
        <w:rPr>
          <w:rFonts w:ascii="Arial" w:hAnsi="Arial" w:cs="Arial"/>
        </w:rPr>
        <w:t>11.2023 №</w:t>
      </w:r>
      <w:proofErr w:type="gramStart"/>
      <w:r w:rsidR="0071625C" w:rsidRPr="003D0F53">
        <w:rPr>
          <w:rFonts w:ascii="Arial" w:hAnsi="Arial" w:cs="Arial"/>
        </w:rPr>
        <w:t>42</w:t>
      </w:r>
      <w:r w:rsidR="0021624F" w:rsidRPr="003D0F53">
        <w:rPr>
          <w:rFonts w:ascii="Arial" w:hAnsi="Arial" w:cs="Arial"/>
        </w:rPr>
        <w:t>,  от</w:t>
      </w:r>
      <w:proofErr w:type="gramEnd"/>
      <w:r w:rsidR="0021624F" w:rsidRPr="003D0F53">
        <w:rPr>
          <w:rFonts w:ascii="Arial" w:hAnsi="Arial" w:cs="Arial"/>
        </w:rPr>
        <w:t xml:space="preserve"> 31.01.2025 № 71</w:t>
      </w:r>
      <w:r w:rsidR="00B90DC0" w:rsidRPr="003D0F53">
        <w:rPr>
          <w:rFonts w:ascii="Arial" w:hAnsi="Arial" w:cs="Arial"/>
        </w:rPr>
        <w:t xml:space="preserve"> </w:t>
      </w:r>
      <w:r w:rsidR="00353465" w:rsidRPr="003D0F53">
        <w:rPr>
          <w:rFonts w:ascii="Arial" w:hAnsi="Arial" w:cs="Arial"/>
        </w:rPr>
        <w:t>)</w:t>
      </w:r>
    </w:p>
    <w:p w:rsidR="00D32F27" w:rsidRPr="003D0F53" w:rsidRDefault="00D32F27" w:rsidP="00D32F27">
      <w:pPr>
        <w:jc w:val="center"/>
        <w:rPr>
          <w:rFonts w:ascii="Arial" w:hAnsi="Arial" w:cs="Arial"/>
          <w:b/>
        </w:rPr>
      </w:pPr>
    </w:p>
    <w:p w:rsidR="00D32F27" w:rsidRPr="003D0F53" w:rsidRDefault="003D0F53" w:rsidP="00D32F27">
      <w:pPr>
        <w:rPr>
          <w:rFonts w:ascii="Arial" w:hAnsi="Arial" w:cs="Arial"/>
          <w:u w:val="single"/>
        </w:rPr>
      </w:pPr>
      <w:r w:rsidRPr="003D0F53">
        <w:rPr>
          <w:rFonts w:ascii="Arial" w:hAnsi="Arial" w:cs="Arial"/>
        </w:rPr>
        <w:t>«</w:t>
      </w:r>
      <w:proofErr w:type="gramStart"/>
      <w:r w:rsidR="00073697" w:rsidRPr="003D0F53">
        <w:rPr>
          <w:rFonts w:ascii="Arial" w:hAnsi="Arial" w:cs="Arial"/>
        </w:rPr>
        <w:t>07</w:t>
      </w:r>
      <w:r w:rsidR="00D32F27" w:rsidRPr="003D0F53">
        <w:rPr>
          <w:rFonts w:ascii="Arial" w:hAnsi="Arial" w:cs="Arial"/>
        </w:rPr>
        <w:t xml:space="preserve">»  </w:t>
      </w:r>
      <w:r w:rsidR="00073697" w:rsidRPr="003D0F53">
        <w:rPr>
          <w:rFonts w:ascii="Arial" w:hAnsi="Arial" w:cs="Arial"/>
        </w:rPr>
        <w:t>июня</w:t>
      </w:r>
      <w:proofErr w:type="gramEnd"/>
      <w:r w:rsidR="00EC08FF" w:rsidRPr="003D0F53">
        <w:rPr>
          <w:rFonts w:ascii="Arial" w:hAnsi="Arial" w:cs="Arial"/>
        </w:rPr>
        <w:t xml:space="preserve"> </w:t>
      </w:r>
      <w:r w:rsidR="00D32F27" w:rsidRPr="003D0F53">
        <w:rPr>
          <w:rFonts w:ascii="Arial" w:hAnsi="Arial" w:cs="Arial"/>
        </w:rPr>
        <w:t xml:space="preserve"> 2013</w:t>
      </w:r>
      <w:r w:rsidR="0079384A" w:rsidRPr="003D0F53">
        <w:rPr>
          <w:rFonts w:ascii="Arial" w:hAnsi="Arial" w:cs="Arial"/>
        </w:rPr>
        <w:t>г.</w:t>
      </w:r>
      <w:r w:rsidR="00D32F27" w:rsidRPr="003D0F53">
        <w:rPr>
          <w:rFonts w:ascii="Arial" w:hAnsi="Arial" w:cs="Arial"/>
        </w:rPr>
        <w:tab/>
      </w:r>
      <w:r w:rsidR="00D32F27" w:rsidRPr="003D0F53">
        <w:rPr>
          <w:rFonts w:ascii="Arial" w:hAnsi="Arial" w:cs="Arial"/>
        </w:rPr>
        <w:tab/>
      </w:r>
      <w:r w:rsidR="00D32F27" w:rsidRPr="003D0F53">
        <w:rPr>
          <w:rFonts w:ascii="Arial" w:hAnsi="Arial" w:cs="Arial"/>
        </w:rPr>
        <w:tab/>
      </w:r>
      <w:r w:rsidR="00D32F27" w:rsidRPr="003D0F53">
        <w:rPr>
          <w:rFonts w:ascii="Arial" w:hAnsi="Arial" w:cs="Arial"/>
        </w:rPr>
        <w:tab/>
      </w:r>
      <w:r w:rsidR="00D32F27" w:rsidRPr="003D0F53">
        <w:rPr>
          <w:rFonts w:ascii="Arial" w:hAnsi="Arial" w:cs="Arial"/>
        </w:rPr>
        <w:tab/>
      </w:r>
      <w:r w:rsidR="00D32F27" w:rsidRPr="003D0F53">
        <w:rPr>
          <w:rFonts w:ascii="Arial" w:hAnsi="Arial" w:cs="Arial"/>
        </w:rPr>
        <w:tab/>
        <w:t xml:space="preserve">                                 </w:t>
      </w:r>
      <w:proofErr w:type="gramStart"/>
      <w:r w:rsidR="00D32F27" w:rsidRPr="003D0F53">
        <w:rPr>
          <w:rFonts w:ascii="Arial" w:hAnsi="Arial" w:cs="Arial"/>
        </w:rPr>
        <w:t xml:space="preserve">№ </w:t>
      </w:r>
      <w:r w:rsidR="00073697" w:rsidRPr="003D0F53">
        <w:rPr>
          <w:rFonts w:ascii="Arial" w:hAnsi="Arial" w:cs="Arial"/>
        </w:rPr>
        <w:t xml:space="preserve"> </w:t>
      </w:r>
      <w:r w:rsidR="00073697" w:rsidRPr="003D0F53">
        <w:rPr>
          <w:rFonts w:ascii="Arial" w:hAnsi="Arial" w:cs="Arial"/>
          <w:u w:val="single"/>
        </w:rPr>
        <w:t>28</w:t>
      </w:r>
      <w:proofErr w:type="gramEnd"/>
    </w:p>
    <w:p w:rsidR="00D32F27" w:rsidRPr="003D0F53" w:rsidRDefault="00D32F27" w:rsidP="0079384A">
      <w:pPr>
        <w:jc w:val="center"/>
        <w:rPr>
          <w:rFonts w:ascii="Arial" w:hAnsi="Arial" w:cs="Arial"/>
        </w:rPr>
      </w:pPr>
      <w:r w:rsidRPr="003D0F53">
        <w:rPr>
          <w:rFonts w:ascii="Arial" w:hAnsi="Arial" w:cs="Arial"/>
        </w:rPr>
        <w:t>с. Анастасьевка</w:t>
      </w:r>
    </w:p>
    <w:p w:rsidR="006A07D2" w:rsidRPr="003D0F53" w:rsidRDefault="006A07D2" w:rsidP="006A07D2">
      <w:pPr>
        <w:shd w:val="clear" w:color="auto" w:fill="FFFFFF"/>
        <w:ind w:left="6" w:right="19"/>
        <w:jc w:val="center"/>
        <w:rPr>
          <w:rFonts w:ascii="Arial" w:hAnsi="Arial" w:cs="Arial"/>
        </w:rPr>
      </w:pPr>
    </w:p>
    <w:p w:rsidR="00CB0D6E" w:rsidRPr="003D0F53" w:rsidRDefault="00CB0D6E" w:rsidP="00B90DC0">
      <w:pPr>
        <w:shd w:val="clear" w:color="auto" w:fill="FFFFFF"/>
        <w:ind w:left="6" w:right="19"/>
        <w:jc w:val="center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Об утверждении Положения </w:t>
      </w:r>
      <w:r w:rsidR="006D39FA" w:rsidRPr="003D0F53">
        <w:rPr>
          <w:rFonts w:ascii="Arial" w:hAnsi="Arial" w:cs="Arial"/>
        </w:rPr>
        <w:t>об оплате труда лиц,</w:t>
      </w:r>
      <w:r w:rsidR="0079384A" w:rsidRPr="003D0F53">
        <w:rPr>
          <w:rFonts w:ascii="Arial" w:hAnsi="Arial" w:cs="Arial"/>
        </w:rPr>
        <w:t xml:space="preserve"> </w:t>
      </w:r>
      <w:r w:rsidR="006A07D2" w:rsidRPr="003D0F53">
        <w:rPr>
          <w:rFonts w:ascii="Arial" w:hAnsi="Arial" w:cs="Arial"/>
        </w:rPr>
        <w:t>заме</w:t>
      </w:r>
      <w:r w:rsidRPr="003D0F53">
        <w:rPr>
          <w:rFonts w:ascii="Arial" w:hAnsi="Arial" w:cs="Arial"/>
        </w:rPr>
        <w:t>щающ</w:t>
      </w:r>
      <w:r w:rsidR="006A07D2" w:rsidRPr="003D0F53">
        <w:rPr>
          <w:rFonts w:ascii="Arial" w:hAnsi="Arial" w:cs="Arial"/>
        </w:rPr>
        <w:t>их должности муниципальной служ</w:t>
      </w:r>
      <w:r w:rsidRPr="003D0F53">
        <w:rPr>
          <w:rFonts w:ascii="Arial" w:hAnsi="Arial" w:cs="Arial"/>
        </w:rPr>
        <w:t>бы</w:t>
      </w:r>
      <w:r w:rsidR="0079384A" w:rsidRPr="003D0F53">
        <w:rPr>
          <w:rFonts w:ascii="Arial" w:hAnsi="Arial" w:cs="Arial"/>
        </w:rPr>
        <w:t xml:space="preserve"> </w:t>
      </w:r>
      <w:r w:rsidRPr="003D0F53">
        <w:rPr>
          <w:rFonts w:ascii="Arial" w:hAnsi="Arial" w:cs="Arial"/>
        </w:rPr>
        <w:t>в</w:t>
      </w:r>
      <w:r w:rsidR="006A07D2" w:rsidRPr="003D0F53">
        <w:rPr>
          <w:rFonts w:ascii="Arial" w:hAnsi="Arial" w:cs="Arial"/>
        </w:rPr>
        <w:t xml:space="preserve"> </w:t>
      </w:r>
      <w:r w:rsidR="00FB699F" w:rsidRPr="003D0F53">
        <w:rPr>
          <w:rFonts w:ascii="Arial" w:hAnsi="Arial" w:cs="Arial"/>
        </w:rPr>
        <w:t xml:space="preserve">администрации </w:t>
      </w:r>
      <w:r w:rsidR="006A07D2" w:rsidRPr="003D0F53">
        <w:rPr>
          <w:rFonts w:ascii="Arial" w:hAnsi="Arial" w:cs="Arial"/>
        </w:rPr>
        <w:t>муниципально</w:t>
      </w:r>
      <w:r w:rsidR="00FB699F" w:rsidRPr="003D0F53">
        <w:rPr>
          <w:rFonts w:ascii="Arial" w:hAnsi="Arial" w:cs="Arial"/>
        </w:rPr>
        <w:t>го</w:t>
      </w:r>
      <w:r w:rsidR="006A07D2" w:rsidRPr="003D0F53">
        <w:rPr>
          <w:rFonts w:ascii="Arial" w:hAnsi="Arial" w:cs="Arial"/>
        </w:rPr>
        <w:t xml:space="preserve"> образовани</w:t>
      </w:r>
      <w:r w:rsidR="00FB699F" w:rsidRPr="003D0F53">
        <w:rPr>
          <w:rFonts w:ascii="Arial" w:hAnsi="Arial" w:cs="Arial"/>
        </w:rPr>
        <w:t>я</w:t>
      </w:r>
      <w:r w:rsidR="0079384A" w:rsidRPr="003D0F53">
        <w:rPr>
          <w:rFonts w:ascii="Arial" w:hAnsi="Arial" w:cs="Arial"/>
        </w:rPr>
        <w:t xml:space="preserve"> </w:t>
      </w:r>
      <w:r w:rsidR="002E50FF" w:rsidRPr="003D0F53">
        <w:rPr>
          <w:rFonts w:ascii="Arial" w:hAnsi="Arial" w:cs="Arial"/>
        </w:rPr>
        <w:t>«</w:t>
      </w:r>
      <w:r w:rsidR="00D32F27" w:rsidRPr="003D0F53">
        <w:rPr>
          <w:rFonts w:ascii="Arial" w:hAnsi="Arial" w:cs="Arial"/>
        </w:rPr>
        <w:t>Анастасьевское сельское поселение</w:t>
      </w:r>
      <w:r w:rsidR="002E50FF" w:rsidRPr="003D0F53">
        <w:rPr>
          <w:rFonts w:ascii="Arial" w:hAnsi="Arial" w:cs="Arial"/>
        </w:rPr>
        <w:t>»</w:t>
      </w:r>
    </w:p>
    <w:p w:rsidR="00CB0D6E" w:rsidRPr="003D0F53" w:rsidRDefault="00CB0D6E" w:rsidP="005403E3">
      <w:pPr>
        <w:shd w:val="clear" w:color="auto" w:fill="FFFFFF"/>
        <w:ind w:left="6" w:right="19"/>
        <w:rPr>
          <w:rFonts w:ascii="Arial" w:hAnsi="Arial" w:cs="Arial"/>
        </w:rPr>
      </w:pPr>
    </w:p>
    <w:p w:rsidR="002E50FF" w:rsidRPr="003D0F53" w:rsidRDefault="002E50FF" w:rsidP="00CB0D6E">
      <w:pPr>
        <w:shd w:val="clear" w:color="auto" w:fill="FFFFFF"/>
        <w:ind w:left="6" w:right="19"/>
        <w:rPr>
          <w:rFonts w:ascii="Arial" w:hAnsi="Arial" w:cs="Arial"/>
        </w:rPr>
      </w:pPr>
    </w:p>
    <w:p w:rsidR="00A00C6F" w:rsidRPr="003D0F53" w:rsidRDefault="00CB0D6E" w:rsidP="00A00C6F">
      <w:pPr>
        <w:shd w:val="clear" w:color="auto" w:fill="FFFFFF"/>
        <w:ind w:left="6" w:right="19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ab/>
      </w:r>
      <w:r w:rsidR="00A00C6F" w:rsidRPr="003D0F53">
        <w:rPr>
          <w:rFonts w:ascii="Arial" w:hAnsi="Arial" w:cs="Arial"/>
        </w:rPr>
        <w:t>В соответствии положениями Федерального закона от 02.03.2007 № 25-ФЗ «О муниципальной службе в Российской Федерации», Федерального закона от 27.07.2004 №79-ФЗ ФЗ «О государственной гражданской службе в Российской Федерации», Закона Томской области от 11.09.2007 № 198-ОЗ «О муниципальной службе в Томской области», Закона Томской области от 15.03.2013г № 35-ОЗ «О внесении изменений в отдельные законодательные акты Томской области по вопросам муниципальной службы», Закона Томской области от 09.12.2005 №231-ОЗ «О государственной гражданской службы Томской области», Законом Томской области от 15.03.2013г № 36-ОЗ «О классных чинах муниципальных служащих в Томской области», статьей 7-1 Закона Томской области от 09.12.2005г № 231-ОЗ «О государственной гражданской службе Томской области», приложением 1 к Закону Томской области от 14.04.2006г № 78-ОЗ «О классных чинах государственных гражданских служащих Томской области»</w:t>
      </w:r>
    </w:p>
    <w:p w:rsidR="002E50FF" w:rsidRPr="003D0F53" w:rsidRDefault="002E50FF" w:rsidP="00CB0D6E">
      <w:pPr>
        <w:shd w:val="clear" w:color="auto" w:fill="FFFFFF"/>
        <w:ind w:left="6" w:right="19"/>
        <w:jc w:val="both"/>
        <w:rPr>
          <w:rFonts w:ascii="Arial" w:hAnsi="Arial" w:cs="Arial"/>
        </w:rPr>
      </w:pPr>
    </w:p>
    <w:p w:rsidR="00D32F27" w:rsidRPr="003D0F53" w:rsidRDefault="00D32F27" w:rsidP="00D32F27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3D0F53">
        <w:rPr>
          <w:rFonts w:ascii="Arial" w:hAnsi="Arial" w:cs="Arial"/>
          <w:b/>
          <w:sz w:val="24"/>
          <w:szCs w:val="24"/>
        </w:rPr>
        <w:t>Совет Анастасьевского сельского поселения решил:</w:t>
      </w:r>
    </w:p>
    <w:p w:rsidR="00CB0D6E" w:rsidRPr="003D0F53" w:rsidRDefault="00CB0D6E" w:rsidP="00CB0D6E">
      <w:pPr>
        <w:rPr>
          <w:rFonts w:ascii="Arial" w:hAnsi="Arial" w:cs="Arial"/>
        </w:rPr>
      </w:pPr>
    </w:p>
    <w:p w:rsidR="00A12F04" w:rsidRPr="003D0F53" w:rsidRDefault="00A12F04" w:rsidP="00A12F04">
      <w:pPr>
        <w:shd w:val="clear" w:color="auto" w:fill="FFFFFF"/>
        <w:ind w:left="6" w:right="19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ab/>
      </w:r>
      <w:r w:rsidR="00CB0D6E" w:rsidRPr="003D0F53">
        <w:rPr>
          <w:rFonts w:ascii="Arial" w:hAnsi="Arial" w:cs="Arial"/>
        </w:rPr>
        <w:t xml:space="preserve">1. Утвердить прилагаемое Положение </w:t>
      </w:r>
      <w:r w:rsidRPr="003D0F53">
        <w:rPr>
          <w:rFonts w:ascii="Arial" w:hAnsi="Arial" w:cs="Arial"/>
        </w:rPr>
        <w:t>об оплате труда лиц, замещающих должности муниципальной службы в</w:t>
      </w:r>
      <w:r w:rsidR="006504C3" w:rsidRPr="003D0F53">
        <w:rPr>
          <w:rFonts w:ascii="Arial" w:hAnsi="Arial" w:cs="Arial"/>
        </w:rPr>
        <w:t xml:space="preserve"> администрации</w:t>
      </w:r>
      <w:r w:rsidRPr="003D0F53">
        <w:rPr>
          <w:rFonts w:ascii="Arial" w:hAnsi="Arial" w:cs="Arial"/>
        </w:rPr>
        <w:t xml:space="preserve"> муниципально</w:t>
      </w:r>
      <w:r w:rsidR="006504C3" w:rsidRPr="003D0F53">
        <w:rPr>
          <w:rFonts w:ascii="Arial" w:hAnsi="Arial" w:cs="Arial"/>
        </w:rPr>
        <w:t>го</w:t>
      </w:r>
      <w:r w:rsidRPr="003D0F53">
        <w:rPr>
          <w:rFonts w:ascii="Arial" w:hAnsi="Arial" w:cs="Arial"/>
        </w:rPr>
        <w:t xml:space="preserve"> образовани</w:t>
      </w:r>
      <w:r w:rsidR="006504C3" w:rsidRPr="003D0F53">
        <w:rPr>
          <w:rFonts w:ascii="Arial" w:hAnsi="Arial" w:cs="Arial"/>
        </w:rPr>
        <w:t>я</w:t>
      </w:r>
      <w:r w:rsidRPr="003D0F53">
        <w:rPr>
          <w:rFonts w:ascii="Arial" w:hAnsi="Arial" w:cs="Arial"/>
        </w:rPr>
        <w:t xml:space="preserve"> «</w:t>
      </w:r>
      <w:proofErr w:type="spellStart"/>
      <w:r w:rsidR="00D32F27" w:rsidRPr="003D0F53">
        <w:rPr>
          <w:rFonts w:ascii="Arial" w:hAnsi="Arial" w:cs="Arial"/>
        </w:rPr>
        <w:t>Анастасьевское</w:t>
      </w:r>
      <w:proofErr w:type="spellEnd"/>
      <w:r w:rsidR="00D32F27" w:rsidRPr="003D0F53">
        <w:rPr>
          <w:rFonts w:ascii="Arial" w:hAnsi="Arial" w:cs="Arial"/>
        </w:rPr>
        <w:t xml:space="preserve"> сельское поселение</w:t>
      </w:r>
      <w:r w:rsidRPr="003D0F53">
        <w:rPr>
          <w:rFonts w:ascii="Arial" w:hAnsi="Arial" w:cs="Arial"/>
        </w:rPr>
        <w:t>».</w:t>
      </w:r>
    </w:p>
    <w:p w:rsidR="00A12F04" w:rsidRPr="003D0F53" w:rsidRDefault="00CB0D6E" w:rsidP="00BD6286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2. </w:t>
      </w:r>
      <w:r w:rsidR="0079384A" w:rsidRPr="003D0F53">
        <w:rPr>
          <w:rFonts w:ascii="Arial" w:hAnsi="Arial" w:cs="Arial"/>
        </w:rPr>
        <w:t xml:space="preserve"> </w:t>
      </w:r>
      <w:r w:rsidR="00756524" w:rsidRPr="003D0F53">
        <w:rPr>
          <w:rFonts w:ascii="Arial" w:hAnsi="Arial" w:cs="Arial"/>
        </w:rPr>
        <w:t>Признать утратившим</w:t>
      </w:r>
      <w:r w:rsidR="00A12F04" w:rsidRPr="003D0F53">
        <w:rPr>
          <w:rFonts w:ascii="Arial" w:hAnsi="Arial" w:cs="Arial"/>
        </w:rPr>
        <w:t>и силу решени</w:t>
      </w:r>
      <w:r w:rsidR="00BD6286" w:rsidRPr="003D0F53">
        <w:rPr>
          <w:rFonts w:ascii="Arial" w:hAnsi="Arial" w:cs="Arial"/>
        </w:rPr>
        <w:t>е</w:t>
      </w:r>
      <w:r w:rsidR="00756524" w:rsidRPr="003D0F53">
        <w:rPr>
          <w:rFonts w:ascii="Arial" w:hAnsi="Arial" w:cs="Arial"/>
        </w:rPr>
        <w:t xml:space="preserve"> </w:t>
      </w:r>
      <w:r w:rsidR="009E1D61" w:rsidRPr="003D0F53">
        <w:rPr>
          <w:rFonts w:ascii="Arial" w:hAnsi="Arial" w:cs="Arial"/>
        </w:rPr>
        <w:t>Совета Анастасьевского сельского поселения</w:t>
      </w:r>
      <w:r w:rsidR="00BD6286" w:rsidRPr="003D0F53">
        <w:rPr>
          <w:rFonts w:ascii="Arial" w:hAnsi="Arial" w:cs="Arial"/>
        </w:rPr>
        <w:t xml:space="preserve"> </w:t>
      </w:r>
      <w:r w:rsidR="00756524" w:rsidRPr="003D0F53">
        <w:rPr>
          <w:rFonts w:ascii="Arial" w:hAnsi="Arial" w:cs="Arial"/>
        </w:rPr>
        <w:t xml:space="preserve">от </w:t>
      </w:r>
      <w:r w:rsidR="00BF4C46" w:rsidRPr="003D0F53">
        <w:rPr>
          <w:rFonts w:ascii="Arial" w:hAnsi="Arial" w:cs="Arial"/>
        </w:rPr>
        <w:t>28</w:t>
      </w:r>
      <w:r w:rsidR="00756524" w:rsidRPr="003D0F53">
        <w:rPr>
          <w:rFonts w:ascii="Arial" w:hAnsi="Arial" w:cs="Arial"/>
        </w:rPr>
        <w:t xml:space="preserve">.12.2007г № </w:t>
      </w:r>
      <w:r w:rsidR="00BF4C46" w:rsidRPr="003D0F53">
        <w:rPr>
          <w:rFonts w:ascii="Arial" w:hAnsi="Arial" w:cs="Arial"/>
        </w:rPr>
        <w:t>6</w:t>
      </w:r>
      <w:r w:rsidR="00756524" w:rsidRPr="003D0F53">
        <w:rPr>
          <w:rFonts w:ascii="Arial" w:hAnsi="Arial" w:cs="Arial"/>
        </w:rPr>
        <w:t xml:space="preserve"> «Об утверждении Положения о размере и порядке оплаты труда лиц, замещающих муниципальные должности и лиц, замещающих должности муниципальной службы в </w:t>
      </w:r>
      <w:r w:rsidR="00BF4C46" w:rsidRPr="003D0F53">
        <w:rPr>
          <w:rFonts w:ascii="Arial" w:hAnsi="Arial" w:cs="Arial"/>
        </w:rPr>
        <w:t>Анастасьевском сельском поселении</w:t>
      </w:r>
      <w:r w:rsidR="00756524" w:rsidRPr="003D0F53">
        <w:rPr>
          <w:rFonts w:ascii="Arial" w:hAnsi="Arial" w:cs="Arial"/>
        </w:rPr>
        <w:t>»</w:t>
      </w:r>
      <w:r w:rsidR="00F53347" w:rsidRPr="003D0F53">
        <w:rPr>
          <w:rFonts w:ascii="Arial" w:hAnsi="Arial" w:cs="Arial"/>
        </w:rPr>
        <w:t>.</w:t>
      </w:r>
    </w:p>
    <w:p w:rsidR="00E92F5D" w:rsidRPr="003D0F53" w:rsidRDefault="00E92F5D" w:rsidP="00E92F5D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          </w:t>
      </w:r>
      <w:r w:rsidR="00A12F04" w:rsidRPr="003D0F53">
        <w:rPr>
          <w:rFonts w:ascii="Arial" w:hAnsi="Arial" w:cs="Arial"/>
        </w:rPr>
        <w:t>3</w:t>
      </w:r>
      <w:r w:rsidR="00756524" w:rsidRPr="003D0F53">
        <w:rPr>
          <w:rFonts w:ascii="Arial" w:hAnsi="Arial" w:cs="Arial"/>
        </w:rPr>
        <w:t>. Н</w:t>
      </w:r>
      <w:r w:rsidR="00CB0D6E" w:rsidRPr="003D0F53">
        <w:rPr>
          <w:rFonts w:ascii="Arial" w:hAnsi="Arial" w:cs="Arial"/>
        </w:rPr>
        <w:t xml:space="preserve">астоящее решение вступает в </w:t>
      </w:r>
      <w:r w:rsidR="00756524" w:rsidRPr="003D0F53">
        <w:rPr>
          <w:rFonts w:ascii="Arial" w:hAnsi="Arial" w:cs="Arial"/>
        </w:rPr>
        <w:t xml:space="preserve">законную </w:t>
      </w:r>
      <w:r w:rsidRPr="003D0F53">
        <w:rPr>
          <w:rFonts w:ascii="Arial" w:hAnsi="Arial" w:cs="Arial"/>
        </w:rPr>
        <w:t>силу</w:t>
      </w:r>
      <w:r w:rsidR="00CB0D6E" w:rsidRPr="003D0F53">
        <w:rPr>
          <w:rFonts w:ascii="Arial" w:hAnsi="Arial" w:cs="Arial"/>
        </w:rPr>
        <w:t xml:space="preserve"> </w:t>
      </w:r>
      <w:r w:rsidRPr="003D0F53">
        <w:rPr>
          <w:rFonts w:ascii="Arial" w:hAnsi="Arial" w:cs="Arial"/>
        </w:rPr>
        <w:t>с момента его официального обнародования.</w:t>
      </w:r>
    </w:p>
    <w:p w:rsidR="00E92F5D" w:rsidRPr="003D0F53" w:rsidRDefault="00E92F5D" w:rsidP="00E92F5D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          4. Действия данного решения распространяются на правоотношения, возникшие с 01.06.2013 года.</w:t>
      </w:r>
    </w:p>
    <w:p w:rsidR="00E92F5D" w:rsidRPr="003D0F53" w:rsidRDefault="00E92F5D" w:rsidP="00E92F5D">
      <w:pPr>
        <w:jc w:val="both"/>
        <w:rPr>
          <w:rFonts w:ascii="Arial" w:hAnsi="Arial" w:cs="Arial"/>
        </w:rPr>
      </w:pPr>
    </w:p>
    <w:p w:rsidR="00CB0D6E" w:rsidRPr="003D0F53" w:rsidRDefault="00E92F5D" w:rsidP="00756524">
      <w:pPr>
        <w:shd w:val="clear" w:color="auto" w:fill="FFFFFF"/>
        <w:ind w:left="6" w:right="19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</w:t>
      </w:r>
    </w:p>
    <w:p w:rsidR="00CB0D6E" w:rsidRPr="003D0F53" w:rsidRDefault="00CB0D6E" w:rsidP="00CB0D6E">
      <w:pPr>
        <w:ind w:firstLine="708"/>
        <w:rPr>
          <w:rFonts w:ascii="Arial" w:hAnsi="Arial" w:cs="Arial"/>
        </w:rPr>
      </w:pPr>
    </w:p>
    <w:p w:rsidR="00A00C6F" w:rsidRPr="003D0F53" w:rsidRDefault="00A00C6F" w:rsidP="00E92F5D">
      <w:pPr>
        <w:rPr>
          <w:rFonts w:ascii="Arial" w:hAnsi="Arial" w:cs="Arial"/>
        </w:rPr>
      </w:pPr>
    </w:p>
    <w:p w:rsidR="00A12F04" w:rsidRPr="003D0F53" w:rsidRDefault="00A12F04" w:rsidP="00CB0D6E">
      <w:pPr>
        <w:ind w:firstLine="708"/>
        <w:rPr>
          <w:rFonts w:ascii="Arial" w:hAnsi="Arial" w:cs="Arial"/>
        </w:rPr>
      </w:pPr>
    </w:p>
    <w:p w:rsidR="00F53347" w:rsidRPr="003D0F53" w:rsidRDefault="00F53347" w:rsidP="00756524">
      <w:pPr>
        <w:pStyle w:val="a4"/>
        <w:ind w:firstLine="0"/>
        <w:jc w:val="left"/>
        <w:rPr>
          <w:rFonts w:ascii="Arial" w:hAnsi="Arial" w:cs="Arial"/>
        </w:rPr>
      </w:pPr>
      <w:r w:rsidRPr="003D0F53">
        <w:rPr>
          <w:rFonts w:ascii="Arial" w:hAnsi="Arial" w:cs="Arial"/>
        </w:rPr>
        <w:t>Глава Анастасьевского</w:t>
      </w:r>
    </w:p>
    <w:p w:rsidR="00756524" w:rsidRPr="003D0F53" w:rsidRDefault="00F53347" w:rsidP="00756524">
      <w:pPr>
        <w:pStyle w:val="a4"/>
        <w:ind w:firstLine="0"/>
        <w:jc w:val="left"/>
        <w:rPr>
          <w:rFonts w:ascii="Arial" w:hAnsi="Arial" w:cs="Arial"/>
        </w:rPr>
      </w:pPr>
      <w:r w:rsidRPr="003D0F53">
        <w:rPr>
          <w:rFonts w:ascii="Arial" w:hAnsi="Arial" w:cs="Arial"/>
        </w:rPr>
        <w:t>сельского поселения</w:t>
      </w:r>
      <w:r w:rsidR="002627D8" w:rsidRPr="003D0F53">
        <w:rPr>
          <w:rFonts w:ascii="Arial" w:hAnsi="Arial" w:cs="Arial"/>
        </w:rPr>
        <w:t xml:space="preserve"> </w:t>
      </w:r>
      <w:r w:rsidR="002627D8" w:rsidRPr="003D0F53">
        <w:rPr>
          <w:rFonts w:ascii="Arial" w:hAnsi="Arial" w:cs="Arial"/>
        </w:rPr>
        <w:tab/>
      </w:r>
      <w:r w:rsidR="002627D8" w:rsidRPr="003D0F53">
        <w:rPr>
          <w:rFonts w:ascii="Arial" w:hAnsi="Arial" w:cs="Arial"/>
        </w:rPr>
        <w:tab/>
      </w:r>
      <w:r w:rsidR="002627D8" w:rsidRPr="003D0F53">
        <w:rPr>
          <w:rFonts w:ascii="Arial" w:hAnsi="Arial" w:cs="Arial"/>
        </w:rPr>
        <w:tab/>
      </w:r>
      <w:r w:rsidR="002627D8" w:rsidRPr="003D0F53">
        <w:rPr>
          <w:rFonts w:ascii="Arial" w:hAnsi="Arial" w:cs="Arial"/>
        </w:rPr>
        <w:tab/>
      </w:r>
      <w:r w:rsidRPr="003D0F53">
        <w:rPr>
          <w:rFonts w:ascii="Arial" w:hAnsi="Arial" w:cs="Arial"/>
        </w:rPr>
        <w:tab/>
      </w:r>
      <w:r w:rsidRPr="003D0F53">
        <w:rPr>
          <w:rFonts w:ascii="Arial" w:hAnsi="Arial" w:cs="Arial"/>
        </w:rPr>
        <w:tab/>
        <w:t>Д.Н. Анисимов</w:t>
      </w:r>
    </w:p>
    <w:p w:rsidR="00756524" w:rsidRPr="003D0F53" w:rsidRDefault="00756524" w:rsidP="00756524">
      <w:pPr>
        <w:pStyle w:val="a4"/>
        <w:jc w:val="left"/>
        <w:rPr>
          <w:rFonts w:ascii="Arial" w:hAnsi="Arial" w:cs="Arial"/>
        </w:rPr>
      </w:pPr>
    </w:p>
    <w:p w:rsidR="0079384A" w:rsidRPr="003D0F53" w:rsidRDefault="00F53347" w:rsidP="00B90DC0">
      <w:pPr>
        <w:pStyle w:val="Style2"/>
        <w:widowControl/>
        <w:spacing w:before="115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</w:t>
      </w:r>
      <w:r w:rsidR="00A00C6F" w:rsidRPr="003D0F53">
        <w:rPr>
          <w:rFonts w:ascii="Arial" w:hAnsi="Arial" w:cs="Arial"/>
        </w:rPr>
        <w:t xml:space="preserve">      </w:t>
      </w:r>
      <w:r w:rsidR="00B90DC0" w:rsidRPr="003D0F53">
        <w:rPr>
          <w:rFonts w:ascii="Arial" w:hAnsi="Arial" w:cs="Arial"/>
        </w:rPr>
        <w:t xml:space="preserve">                                                                        </w:t>
      </w:r>
    </w:p>
    <w:p w:rsidR="00CB0D6E" w:rsidRPr="003D0F53" w:rsidRDefault="0079384A" w:rsidP="00B90DC0">
      <w:pPr>
        <w:pStyle w:val="Style2"/>
        <w:widowControl/>
        <w:spacing w:before="115"/>
        <w:rPr>
          <w:rFonts w:ascii="Arial" w:hAnsi="Arial" w:cs="Arial"/>
        </w:rPr>
      </w:pPr>
      <w:r w:rsidRPr="003D0F53">
        <w:rPr>
          <w:rFonts w:ascii="Arial" w:hAnsi="Arial" w:cs="Arial"/>
        </w:rPr>
        <w:br w:type="page"/>
      </w:r>
      <w:r w:rsidRPr="003D0F53"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112D07" w:rsidRPr="003D0F53">
        <w:rPr>
          <w:rFonts w:ascii="Arial" w:hAnsi="Arial" w:cs="Arial"/>
        </w:rPr>
        <w:t>П</w:t>
      </w:r>
      <w:r w:rsidR="00CB0D6E" w:rsidRPr="003D0F53">
        <w:rPr>
          <w:rFonts w:ascii="Arial" w:hAnsi="Arial" w:cs="Arial"/>
        </w:rPr>
        <w:t xml:space="preserve">риложение </w:t>
      </w:r>
    </w:p>
    <w:p w:rsidR="00CB0D6E" w:rsidRPr="003D0F53" w:rsidRDefault="003D0F53" w:rsidP="00F53347">
      <w:pPr>
        <w:pStyle w:val="ConsNormal"/>
        <w:widowControl/>
        <w:ind w:left="4956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к</w:t>
      </w:r>
      <w:r w:rsidR="00CB0D6E" w:rsidRPr="003D0F53">
        <w:rPr>
          <w:rFonts w:cs="Arial"/>
          <w:sz w:val="24"/>
          <w:szCs w:val="24"/>
        </w:rPr>
        <w:t xml:space="preserve"> решению </w:t>
      </w:r>
      <w:r w:rsidR="00F53347" w:rsidRPr="003D0F53">
        <w:rPr>
          <w:rFonts w:cs="Arial"/>
          <w:sz w:val="24"/>
          <w:szCs w:val="24"/>
        </w:rPr>
        <w:t xml:space="preserve">Совета </w:t>
      </w:r>
      <w:proofErr w:type="spellStart"/>
      <w:r w:rsidR="00F53347" w:rsidRPr="003D0F53">
        <w:rPr>
          <w:rFonts w:cs="Arial"/>
          <w:sz w:val="24"/>
          <w:szCs w:val="24"/>
        </w:rPr>
        <w:t>Анастасьевского</w:t>
      </w:r>
      <w:proofErr w:type="spellEnd"/>
    </w:p>
    <w:p w:rsidR="00F53347" w:rsidRPr="003D0F53" w:rsidRDefault="003D0F53" w:rsidP="00F53347">
      <w:pPr>
        <w:pStyle w:val="ConsNormal"/>
        <w:widowControl/>
        <w:ind w:left="4248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F53347" w:rsidRPr="003D0F53">
        <w:rPr>
          <w:rFonts w:cs="Arial"/>
          <w:sz w:val="24"/>
          <w:szCs w:val="24"/>
        </w:rPr>
        <w:t>сельского поселения</w:t>
      </w:r>
    </w:p>
    <w:p w:rsidR="00CB0D6E" w:rsidRPr="003D0F53" w:rsidRDefault="003D0F53" w:rsidP="00F53347">
      <w:pPr>
        <w:pStyle w:val="ConsNormal"/>
        <w:widowControl/>
        <w:ind w:left="4248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F53347" w:rsidRPr="003D0F53">
        <w:rPr>
          <w:rFonts w:cs="Arial"/>
          <w:sz w:val="24"/>
          <w:szCs w:val="24"/>
        </w:rPr>
        <w:t xml:space="preserve">от </w:t>
      </w:r>
      <w:r w:rsidR="002627D8" w:rsidRPr="003D0F53">
        <w:rPr>
          <w:rFonts w:cs="Arial"/>
          <w:sz w:val="24"/>
          <w:szCs w:val="24"/>
        </w:rPr>
        <w:t>«</w:t>
      </w:r>
      <w:r w:rsidR="00073697" w:rsidRPr="003D0F53">
        <w:rPr>
          <w:rFonts w:cs="Arial"/>
          <w:sz w:val="24"/>
          <w:szCs w:val="24"/>
        </w:rPr>
        <w:t>07</w:t>
      </w:r>
      <w:r w:rsidR="002627D8" w:rsidRPr="003D0F53">
        <w:rPr>
          <w:rFonts w:cs="Arial"/>
          <w:sz w:val="24"/>
          <w:szCs w:val="24"/>
        </w:rPr>
        <w:t>»</w:t>
      </w:r>
      <w:r w:rsidR="00073697" w:rsidRPr="003D0F53">
        <w:rPr>
          <w:rFonts w:cs="Arial"/>
          <w:sz w:val="24"/>
          <w:szCs w:val="24"/>
        </w:rPr>
        <w:t xml:space="preserve"> июня</w:t>
      </w:r>
      <w:r w:rsidR="002627D8" w:rsidRPr="003D0F53">
        <w:rPr>
          <w:rFonts w:cs="Arial"/>
          <w:sz w:val="24"/>
          <w:szCs w:val="24"/>
        </w:rPr>
        <w:t xml:space="preserve"> 2013г №</w:t>
      </w:r>
      <w:r w:rsidR="00073697" w:rsidRPr="003D0F53">
        <w:rPr>
          <w:rFonts w:cs="Arial"/>
          <w:sz w:val="24"/>
          <w:szCs w:val="24"/>
        </w:rPr>
        <w:t xml:space="preserve"> </w:t>
      </w:r>
      <w:r w:rsidR="00073697" w:rsidRPr="003D0F53">
        <w:rPr>
          <w:rFonts w:cs="Arial"/>
          <w:sz w:val="24"/>
          <w:szCs w:val="24"/>
          <w:u w:val="single"/>
        </w:rPr>
        <w:t>28</w:t>
      </w:r>
    </w:p>
    <w:p w:rsidR="00CB0D6E" w:rsidRPr="003D0F53" w:rsidRDefault="00CB0D6E" w:rsidP="00CB0D6E">
      <w:pPr>
        <w:pStyle w:val="ConsNonformat"/>
        <w:ind w:right="0"/>
        <w:rPr>
          <w:rFonts w:ascii="Arial" w:hAnsi="Arial" w:cs="Arial"/>
          <w:sz w:val="24"/>
          <w:szCs w:val="24"/>
        </w:rPr>
      </w:pPr>
    </w:p>
    <w:p w:rsidR="00BE3D01" w:rsidRPr="003D0F53" w:rsidRDefault="00BE3D01" w:rsidP="00D358F8">
      <w:pPr>
        <w:pStyle w:val="ConsTitle"/>
        <w:widowControl/>
        <w:rPr>
          <w:rFonts w:cs="Arial"/>
          <w:sz w:val="24"/>
          <w:szCs w:val="24"/>
        </w:rPr>
      </w:pPr>
    </w:p>
    <w:p w:rsidR="00BE3D01" w:rsidRPr="003D0F53" w:rsidRDefault="00BE3D01" w:rsidP="00BE3D01">
      <w:pPr>
        <w:pStyle w:val="ConsTitle"/>
        <w:widowControl/>
        <w:jc w:val="center"/>
        <w:rPr>
          <w:rFonts w:cs="Arial"/>
          <w:sz w:val="24"/>
          <w:szCs w:val="24"/>
        </w:rPr>
      </w:pPr>
      <w:r w:rsidRPr="003D0F53">
        <w:rPr>
          <w:rFonts w:cs="Arial"/>
          <w:sz w:val="24"/>
          <w:szCs w:val="24"/>
        </w:rPr>
        <w:t xml:space="preserve">ПОЛОЖЕНИЕ ОБ ОПЛАТЕ ТРУДА ЛИЦ, </w:t>
      </w:r>
    </w:p>
    <w:p w:rsidR="00BE3D01" w:rsidRPr="003D0F53" w:rsidRDefault="00BE3D01" w:rsidP="00BE3D01">
      <w:pPr>
        <w:pStyle w:val="ConsTitle"/>
        <w:widowControl/>
        <w:jc w:val="center"/>
        <w:rPr>
          <w:rFonts w:cs="Arial"/>
          <w:sz w:val="24"/>
          <w:szCs w:val="24"/>
        </w:rPr>
      </w:pPr>
      <w:r w:rsidRPr="003D0F53">
        <w:rPr>
          <w:rFonts w:cs="Arial"/>
          <w:sz w:val="24"/>
          <w:szCs w:val="24"/>
        </w:rPr>
        <w:t xml:space="preserve">ЗАМЕЩАЮЩИХ ДОЛЖНОСТИ МУНИЦИПАЛЬНОЙ СЛУЖБЫ В   </w:t>
      </w:r>
    </w:p>
    <w:p w:rsidR="00BE3D01" w:rsidRPr="003D0F53" w:rsidRDefault="00BE3D01" w:rsidP="00BE3D01">
      <w:pPr>
        <w:pStyle w:val="ConsTitle"/>
        <w:widowControl/>
        <w:jc w:val="center"/>
        <w:rPr>
          <w:rFonts w:cs="Arial"/>
          <w:sz w:val="24"/>
          <w:szCs w:val="24"/>
        </w:rPr>
      </w:pPr>
      <w:r w:rsidRPr="003D0F53">
        <w:rPr>
          <w:rFonts w:cs="Arial"/>
          <w:color w:val="FF0000"/>
          <w:sz w:val="24"/>
          <w:szCs w:val="24"/>
        </w:rPr>
        <w:t xml:space="preserve"> </w:t>
      </w:r>
      <w:r w:rsidRPr="003D0F53">
        <w:rPr>
          <w:rFonts w:cs="Arial"/>
          <w:sz w:val="24"/>
          <w:szCs w:val="24"/>
        </w:rPr>
        <w:t xml:space="preserve">МУНИЦИПАЛЬНОМ ОБРАЗОВАНИИ </w:t>
      </w:r>
    </w:p>
    <w:p w:rsidR="00BE3D01" w:rsidRPr="003D0F53" w:rsidRDefault="00BE3D01" w:rsidP="00BE3D01">
      <w:pPr>
        <w:pStyle w:val="ConsTitle"/>
        <w:widowControl/>
        <w:jc w:val="center"/>
        <w:rPr>
          <w:rFonts w:cs="Arial"/>
          <w:sz w:val="24"/>
          <w:szCs w:val="24"/>
        </w:rPr>
      </w:pPr>
      <w:r w:rsidRPr="003D0F53">
        <w:rPr>
          <w:rFonts w:cs="Arial"/>
          <w:sz w:val="24"/>
          <w:szCs w:val="24"/>
        </w:rPr>
        <w:t>«АНАСТАСЬЕВСКОЕ СЕЛЬСКОЕ ПОСЕЛЕНИЕ»</w:t>
      </w:r>
    </w:p>
    <w:p w:rsidR="00CB0D6E" w:rsidRPr="003D0F53" w:rsidRDefault="00CB0D6E" w:rsidP="00CB0D6E">
      <w:pPr>
        <w:pStyle w:val="ConsNonformat"/>
        <w:ind w:right="0"/>
        <w:rPr>
          <w:rFonts w:ascii="Arial" w:hAnsi="Arial" w:cs="Arial"/>
          <w:sz w:val="24"/>
          <w:szCs w:val="24"/>
        </w:rPr>
      </w:pPr>
    </w:p>
    <w:p w:rsidR="008D3EC2" w:rsidRPr="003D0F53" w:rsidRDefault="00EE1A49" w:rsidP="00AE1366">
      <w:pPr>
        <w:jc w:val="center"/>
        <w:rPr>
          <w:rFonts w:ascii="Arial" w:hAnsi="Arial" w:cs="Arial"/>
        </w:rPr>
      </w:pPr>
      <w:r w:rsidRPr="003D0F53">
        <w:rPr>
          <w:rFonts w:ascii="Arial" w:hAnsi="Arial" w:cs="Arial"/>
          <w:lang w:val="en-US"/>
        </w:rPr>
        <w:t>I</w:t>
      </w:r>
      <w:r w:rsidRPr="003D0F53">
        <w:rPr>
          <w:rFonts w:ascii="Arial" w:hAnsi="Arial" w:cs="Arial"/>
        </w:rPr>
        <w:t>. Общие положения</w:t>
      </w:r>
    </w:p>
    <w:p w:rsidR="00EE1A49" w:rsidRPr="003D0F53" w:rsidRDefault="00EE1A49" w:rsidP="00EE1A49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ab/>
        <w:t xml:space="preserve">1. Настоящее Положение регулирует отношения по оплате труда лиц, замещающих должности муниципальной службы </w:t>
      </w:r>
      <w:r w:rsidR="005F7AE6" w:rsidRPr="003D0F53">
        <w:rPr>
          <w:rFonts w:ascii="Arial" w:hAnsi="Arial" w:cs="Arial"/>
        </w:rPr>
        <w:t xml:space="preserve">(далее – муниципальных служащих) </w:t>
      </w:r>
      <w:r w:rsidRPr="003D0F53">
        <w:rPr>
          <w:rFonts w:ascii="Arial" w:hAnsi="Arial" w:cs="Arial"/>
        </w:rPr>
        <w:t xml:space="preserve">в </w:t>
      </w:r>
      <w:r w:rsidR="00F21636" w:rsidRPr="003D0F53">
        <w:rPr>
          <w:rFonts w:ascii="Arial" w:hAnsi="Arial" w:cs="Arial"/>
        </w:rPr>
        <w:t>муниципально</w:t>
      </w:r>
      <w:r w:rsidR="00BE3D01" w:rsidRPr="003D0F53">
        <w:rPr>
          <w:rFonts w:ascii="Arial" w:hAnsi="Arial" w:cs="Arial"/>
        </w:rPr>
        <w:t>м</w:t>
      </w:r>
      <w:r w:rsidR="00F21636" w:rsidRPr="003D0F53">
        <w:rPr>
          <w:rFonts w:ascii="Arial" w:hAnsi="Arial" w:cs="Arial"/>
        </w:rPr>
        <w:t xml:space="preserve"> </w:t>
      </w:r>
      <w:r w:rsidR="004B60CD" w:rsidRPr="003D0F53">
        <w:rPr>
          <w:rFonts w:ascii="Arial" w:hAnsi="Arial" w:cs="Arial"/>
        </w:rPr>
        <w:t>образовании</w:t>
      </w:r>
      <w:r w:rsidR="00F21636" w:rsidRPr="003D0F53">
        <w:rPr>
          <w:rFonts w:ascii="Arial" w:hAnsi="Arial" w:cs="Arial"/>
        </w:rPr>
        <w:t xml:space="preserve"> «</w:t>
      </w:r>
      <w:proofErr w:type="spellStart"/>
      <w:r w:rsidR="00F53347" w:rsidRPr="003D0F53">
        <w:rPr>
          <w:rFonts w:ascii="Arial" w:hAnsi="Arial" w:cs="Arial"/>
        </w:rPr>
        <w:t>Анастасьевско</w:t>
      </w:r>
      <w:r w:rsidR="00F21636" w:rsidRPr="003D0F53">
        <w:rPr>
          <w:rFonts w:ascii="Arial" w:hAnsi="Arial" w:cs="Arial"/>
        </w:rPr>
        <w:t>е</w:t>
      </w:r>
      <w:proofErr w:type="spellEnd"/>
      <w:r w:rsidR="00F53347" w:rsidRPr="003D0F53">
        <w:rPr>
          <w:rFonts w:ascii="Arial" w:hAnsi="Arial" w:cs="Arial"/>
        </w:rPr>
        <w:t xml:space="preserve"> сельско</w:t>
      </w:r>
      <w:r w:rsidR="00F21636" w:rsidRPr="003D0F53">
        <w:rPr>
          <w:rFonts w:ascii="Arial" w:hAnsi="Arial" w:cs="Arial"/>
        </w:rPr>
        <w:t>е</w:t>
      </w:r>
      <w:r w:rsidR="00F53347" w:rsidRPr="003D0F53">
        <w:rPr>
          <w:rFonts w:ascii="Arial" w:hAnsi="Arial" w:cs="Arial"/>
        </w:rPr>
        <w:t xml:space="preserve"> поселени</w:t>
      </w:r>
      <w:r w:rsidR="00F21636" w:rsidRPr="003D0F53">
        <w:rPr>
          <w:rFonts w:ascii="Arial" w:hAnsi="Arial" w:cs="Arial"/>
        </w:rPr>
        <w:t>е»</w:t>
      </w:r>
      <w:r w:rsidR="00AE1366" w:rsidRPr="003D0F53">
        <w:rPr>
          <w:rFonts w:ascii="Arial" w:hAnsi="Arial" w:cs="Arial"/>
        </w:rPr>
        <w:t>.</w:t>
      </w:r>
    </w:p>
    <w:p w:rsidR="00FF5AC6" w:rsidRPr="003D0F53" w:rsidRDefault="008A601B" w:rsidP="00FF5AC6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</w:t>
      </w:r>
      <w:r w:rsidRPr="003D0F53">
        <w:rPr>
          <w:rFonts w:ascii="Arial" w:hAnsi="Arial" w:cs="Arial"/>
        </w:rPr>
        <w:tab/>
      </w:r>
      <w:r w:rsidR="009141B1" w:rsidRPr="003D0F53">
        <w:rPr>
          <w:rFonts w:ascii="Arial" w:hAnsi="Arial" w:cs="Arial"/>
        </w:rPr>
        <w:t xml:space="preserve">  В</w:t>
      </w:r>
      <w:r w:rsidR="00FF5AC6" w:rsidRPr="003D0F53">
        <w:rPr>
          <w:rFonts w:ascii="Arial" w:hAnsi="Arial" w:cs="Arial"/>
        </w:rPr>
        <w:t xml:space="preserve"> соответствии с </w:t>
      </w:r>
      <w:r w:rsidR="00AC3F99" w:rsidRPr="003D0F53">
        <w:rPr>
          <w:rFonts w:ascii="Arial" w:hAnsi="Arial" w:cs="Arial"/>
        </w:rPr>
        <w:t>таблицами 2,</w:t>
      </w:r>
      <w:r w:rsidR="008719B3" w:rsidRPr="003D0F53">
        <w:rPr>
          <w:rFonts w:ascii="Arial" w:hAnsi="Arial" w:cs="Arial"/>
        </w:rPr>
        <w:t xml:space="preserve"> 7,</w:t>
      </w:r>
      <w:r w:rsidR="00AC3F99" w:rsidRPr="003D0F53">
        <w:rPr>
          <w:rFonts w:ascii="Arial" w:hAnsi="Arial" w:cs="Arial"/>
        </w:rPr>
        <w:t xml:space="preserve"> 8 Реестра должностей муниципальной службы в Томской области</w:t>
      </w:r>
      <w:r w:rsidR="000F52DE" w:rsidRPr="003D0F53">
        <w:rPr>
          <w:rFonts w:ascii="Arial" w:hAnsi="Arial" w:cs="Arial"/>
        </w:rPr>
        <w:t xml:space="preserve"> приложения 1</w:t>
      </w:r>
      <w:r w:rsidR="00AC3F99" w:rsidRPr="003D0F53">
        <w:rPr>
          <w:rFonts w:ascii="Arial" w:hAnsi="Arial" w:cs="Arial"/>
        </w:rPr>
        <w:t xml:space="preserve"> </w:t>
      </w:r>
      <w:r w:rsidR="00FF5AC6" w:rsidRPr="003D0F53">
        <w:rPr>
          <w:rFonts w:ascii="Arial" w:hAnsi="Arial" w:cs="Arial"/>
        </w:rPr>
        <w:t>Закон</w:t>
      </w:r>
      <w:r w:rsidR="000F52DE" w:rsidRPr="003D0F53">
        <w:rPr>
          <w:rFonts w:ascii="Arial" w:hAnsi="Arial" w:cs="Arial"/>
        </w:rPr>
        <w:t>а</w:t>
      </w:r>
      <w:r w:rsidR="00FF5AC6" w:rsidRPr="003D0F53">
        <w:rPr>
          <w:rFonts w:ascii="Arial" w:hAnsi="Arial" w:cs="Arial"/>
        </w:rPr>
        <w:t xml:space="preserve"> Томской </w:t>
      </w:r>
      <w:r w:rsidR="00B9516A" w:rsidRPr="003D0F53">
        <w:rPr>
          <w:rFonts w:ascii="Arial" w:hAnsi="Arial" w:cs="Arial"/>
        </w:rPr>
        <w:t>области от 1</w:t>
      </w:r>
      <w:r w:rsidR="009141B1" w:rsidRPr="003D0F53">
        <w:rPr>
          <w:rFonts w:ascii="Arial" w:hAnsi="Arial" w:cs="Arial"/>
        </w:rPr>
        <w:t>5</w:t>
      </w:r>
      <w:r w:rsidR="00B9516A" w:rsidRPr="003D0F53">
        <w:rPr>
          <w:rFonts w:ascii="Arial" w:hAnsi="Arial" w:cs="Arial"/>
        </w:rPr>
        <w:t xml:space="preserve">.03.2013 № 35-ОЗ </w:t>
      </w:r>
      <w:r w:rsidR="000F52DE" w:rsidRPr="003D0F53">
        <w:rPr>
          <w:rFonts w:ascii="Arial" w:hAnsi="Arial" w:cs="Arial"/>
        </w:rPr>
        <w:t xml:space="preserve">«О внесении изменений в отдельные законодательные акты Томской области по вопросам муниципальной службы», </w:t>
      </w:r>
      <w:r w:rsidR="00FF5AC6" w:rsidRPr="003D0F53">
        <w:rPr>
          <w:rFonts w:ascii="Arial" w:hAnsi="Arial" w:cs="Arial"/>
        </w:rPr>
        <w:t>муниципальное образование «</w:t>
      </w:r>
      <w:proofErr w:type="spellStart"/>
      <w:r w:rsidR="00FF5AC6" w:rsidRPr="003D0F53">
        <w:rPr>
          <w:rFonts w:ascii="Arial" w:hAnsi="Arial" w:cs="Arial"/>
        </w:rPr>
        <w:t>Анас</w:t>
      </w:r>
      <w:r w:rsidR="003D0F53">
        <w:rPr>
          <w:rFonts w:ascii="Arial" w:hAnsi="Arial" w:cs="Arial"/>
        </w:rPr>
        <w:t>тасьевское</w:t>
      </w:r>
      <w:proofErr w:type="spellEnd"/>
      <w:r w:rsidR="003D0F53">
        <w:rPr>
          <w:rFonts w:ascii="Arial" w:hAnsi="Arial" w:cs="Arial"/>
        </w:rPr>
        <w:t xml:space="preserve"> сельское поселение» </w:t>
      </w:r>
      <w:r w:rsidR="00FF5AC6" w:rsidRPr="003D0F53">
        <w:rPr>
          <w:rFonts w:ascii="Arial" w:hAnsi="Arial" w:cs="Arial"/>
        </w:rPr>
        <w:t>относится к пятой группе</w:t>
      </w:r>
      <w:r w:rsidR="009141B1" w:rsidRPr="003D0F53">
        <w:rPr>
          <w:rFonts w:ascii="Arial" w:hAnsi="Arial" w:cs="Arial"/>
        </w:rPr>
        <w:t xml:space="preserve"> реестра дол</w:t>
      </w:r>
      <w:r w:rsidR="00AC3F99" w:rsidRPr="003D0F53">
        <w:rPr>
          <w:rFonts w:ascii="Arial" w:hAnsi="Arial" w:cs="Arial"/>
        </w:rPr>
        <w:t>жностей муниципальной службы в Т</w:t>
      </w:r>
      <w:r w:rsidR="009141B1" w:rsidRPr="003D0F53">
        <w:rPr>
          <w:rFonts w:ascii="Arial" w:hAnsi="Arial" w:cs="Arial"/>
        </w:rPr>
        <w:t>омской области.</w:t>
      </w:r>
    </w:p>
    <w:p w:rsidR="00EE1A49" w:rsidRPr="003D0F53" w:rsidRDefault="00EE1A49" w:rsidP="00EE1A49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ab/>
        <w:t>2. Оплата труда муниципальных служащих в соответствии с настоящим Положением производится в пределах сформированного в соответствии с законодательством Томской области фонда оплаты</w:t>
      </w:r>
      <w:r w:rsidR="00D97184" w:rsidRPr="003D0F53">
        <w:rPr>
          <w:rFonts w:ascii="Arial" w:hAnsi="Arial" w:cs="Arial"/>
        </w:rPr>
        <w:t xml:space="preserve"> труда </w:t>
      </w:r>
      <w:r w:rsidRPr="003D0F53">
        <w:rPr>
          <w:rFonts w:ascii="Arial" w:hAnsi="Arial" w:cs="Arial"/>
        </w:rPr>
        <w:t xml:space="preserve">в Администрации </w:t>
      </w:r>
      <w:r w:rsidR="00D97184" w:rsidRPr="003D0F53">
        <w:rPr>
          <w:rFonts w:ascii="Arial" w:hAnsi="Arial" w:cs="Arial"/>
        </w:rPr>
        <w:t>Анастасьевского сельского поселения</w:t>
      </w:r>
      <w:r w:rsidR="00AE1366" w:rsidRPr="003D0F53">
        <w:rPr>
          <w:rFonts w:ascii="Arial" w:hAnsi="Arial" w:cs="Arial"/>
        </w:rPr>
        <w:t>.</w:t>
      </w:r>
    </w:p>
    <w:p w:rsidR="00EE1A49" w:rsidRPr="003D0F53" w:rsidRDefault="00EE1A49" w:rsidP="00EE1A49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ab/>
        <w:t>3. Фо</w:t>
      </w:r>
      <w:r w:rsidR="008D3EC2" w:rsidRPr="003D0F53">
        <w:rPr>
          <w:rFonts w:ascii="Arial" w:hAnsi="Arial" w:cs="Arial"/>
        </w:rPr>
        <w:t>нд</w:t>
      </w:r>
      <w:r w:rsidRPr="003D0F53">
        <w:rPr>
          <w:rFonts w:ascii="Arial" w:hAnsi="Arial" w:cs="Arial"/>
        </w:rPr>
        <w:t xml:space="preserve"> оплаты труда муниципальных служащих в Администрации </w:t>
      </w:r>
      <w:proofErr w:type="spellStart"/>
      <w:r w:rsidR="00D97184" w:rsidRPr="003D0F53">
        <w:rPr>
          <w:rFonts w:ascii="Arial" w:hAnsi="Arial" w:cs="Arial"/>
        </w:rPr>
        <w:t>Анастасьевского</w:t>
      </w:r>
      <w:proofErr w:type="spellEnd"/>
      <w:r w:rsidR="00D97184" w:rsidRPr="003D0F53">
        <w:rPr>
          <w:rFonts w:ascii="Arial" w:hAnsi="Arial" w:cs="Arial"/>
        </w:rPr>
        <w:t xml:space="preserve"> сельского поселения</w:t>
      </w:r>
      <w:r w:rsidRPr="003D0F53">
        <w:rPr>
          <w:rFonts w:ascii="Arial" w:hAnsi="Arial" w:cs="Arial"/>
        </w:rPr>
        <w:t xml:space="preserve"> </w:t>
      </w:r>
      <w:r w:rsidR="008D3EC2" w:rsidRPr="003D0F53">
        <w:rPr>
          <w:rFonts w:ascii="Arial" w:hAnsi="Arial" w:cs="Arial"/>
        </w:rPr>
        <w:t>формируе</w:t>
      </w:r>
      <w:r w:rsidRPr="003D0F53">
        <w:rPr>
          <w:rFonts w:ascii="Arial" w:hAnsi="Arial" w:cs="Arial"/>
        </w:rPr>
        <w:t>тся с учетом пункта 2 статьи 136 Бюджетного кодекса Российской Федерации.</w:t>
      </w:r>
    </w:p>
    <w:p w:rsidR="00EE1A49" w:rsidRPr="003D0F53" w:rsidRDefault="00EE1A49" w:rsidP="00EE1A49">
      <w:pPr>
        <w:ind w:firstLine="708"/>
        <w:jc w:val="both"/>
        <w:rPr>
          <w:rFonts w:ascii="Arial" w:hAnsi="Arial" w:cs="Arial"/>
        </w:rPr>
      </w:pPr>
    </w:p>
    <w:p w:rsidR="00AE1366" w:rsidRPr="003D0F53" w:rsidRDefault="00EE1A49" w:rsidP="008D6A90">
      <w:pPr>
        <w:ind w:firstLine="708"/>
        <w:jc w:val="both"/>
        <w:rPr>
          <w:rFonts w:ascii="Arial" w:hAnsi="Arial" w:cs="Arial"/>
          <w:b/>
        </w:rPr>
      </w:pPr>
      <w:r w:rsidRPr="003D0F53">
        <w:rPr>
          <w:rFonts w:ascii="Arial" w:hAnsi="Arial" w:cs="Arial"/>
          <w:b/>
          <w:lang w:val="en-US"/>
        </w:rPr>
        <w:t>II</w:t>
      </w:r>
      <w:r w:rsidRPr="003D0F53">
        <w:rPr>
          <w:rFonts w:ascii="Arial" w:hAnsi="Arial" w:cs="Arial"/>
          <w:b/>
        </w:rPr>
        <w:t>. Денежное содержание муниципальных служащих</w:t>
      </w:r>
    </w:p>
    <w:p w:rsidR="00EE1A49" w:rsidRPr="003D0F53" w:rsidRDefault="00401B20" w:rsidP="00EE1A49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1</w:t>
      </w:r>
      <w:r w:rsidR="00EE1A49" w:rsidRPr="003D0F53">
        <w:rPr>
          <w:rFonts w:ascii="Arial" w:hAnsi="Arial" w:cs="Arial"/>
        </w:rPr>
        <w:t>. Денежное содержание муниципального служащего состоит из должностного оклада</w:t>
      </w:r>
      <w:r w:rsidR="00262BCF" w:rsidRPr="003D0F53">
        <w:rPr>
          <w:rFonts w:ascii="Arial" w:hAnsi="Arial" w:cs="Arial"/>
          <w:b/>
          <w:i/>
        </w:rPr>
        <w:t xml:space="preserve"> в соответствии с замещаемой им должностью муниципальной службы</w:t>
      </w:r>
      <w:r w:rsidR="00EE1A49" w:rsidRPr="003D0F53">
        <w:rPr>
          <w:rFonts w:ascii="Arial" w:hAnsi="Arial" w:cs="Arial"/>
        </w:rPr>
        <w:t>, а также следующих ежемесячных и иных дополнительных выплат:</w:t>
      </w:r>
    </w:p>
    <w:p w:rsidR="00EE1A49" w:rsidRPr="003D0F53" w:rsidRDefault="00EE1A49" w:rsidP="00821195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1) ежемесячного денежного поощрения;</w:t>
      </w:r>
    </w:p>
    <w:p w:rsidR="000353C5" w:rsidRPr="003D0F53" w:rsidRDefault="000353C5" w:rsidP="00EE1A49">
      <w:pPr>
        <w:ind w:firstLine="708"/>
        <w:jc w:val="both"/>
        <w:rPr>
          <w:rFonts w:ascii="Arial" w:hAnsi="Arial" w:cs="Arial"/>
        </w:rPr>
      </w:pPr>
    </w:p>
    <w:p w:rsidR="00EE1A49" w:rsidRPr="003D0F53" w:rsidRDefault="00EE1A49" w:rsidP="008211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2) м</w:t>
      </w:r>
      <w:r w:rsidR="00821195" w:rsidRPr="003D0F53">
        <w:rPr>
          <w:rFonts w:ascii="Arial" w:hAnsi="Arial" w:cs="Arial"/>
        </w:rPr>
        <w:t>есячного оклада за классный чин в соответствии с размерами окладов за классный чин, установленными приложением 1 к Закону Томской области «О классных чинах государственных гражданских служащих Томской области»;</w:t>
      </w:r>
    </w:p>
    <w:p w:rsidR="000353C5" w:rsidRPr="003D0F53" w:rsidRDefault="000353C5" w:rsidP="00EE1A49">
      <w:pPr>
        <w:ind w:firstLine="708"/>
        <w:jc w:val="both"/>
        <w:rPr>
          <w:rFonts w:ascii="Arial" w:hAnsi="Arial" w:cs="Arial"/>
          <w:u w:val="single"/>
        </w:rPr>
      </w:pPr>
    </w:p>
    <w:p w:rsidR="00EE1A49" w:rsidRPr="003D0F53" w:rsidRDefault="00EE1A49" w:rsidP="00821195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3) ежемесячной надбавки к должностному окладу за выслугу лет на муниципальной службе в размере процента к должностному окладу в зависимости от стажа муниципальной службы;</w:t>
      </w:r>
    </w:p>
    <w:p w:rsidR="000353C5" w:rsidRPr="003D0F53" w:rsidRDefault="000353C5" w:rsidP="00EE1A49">
      <w:pPr>
        <w:ind w:firstLine="708"/>
        <w:jc w:val="both"/>
        <w:rPr>
          <w:rFonts w:ascii="Arial" w:hAnsi="Arial" w:cs="Arial"/>
        </w:rPr>
      </w:pPr>
    </w:p>
    <w:p w:rsidR="00EE1A49" w:rsidRPr="003D0F53" w:rsidRDefault="00EE1A49" w:rsidP="00821195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0353C5" w:rsidRPr="003D0F53" w:rsidRDefault="000353C5" w:rsidP="00EE1A49">
      <w:pPr>
        <w:ind w:firstLine="708"/>
        <w:jc w:val="both"/>
        <w:rPr>
          <w:rFonts w:ascii="Arial" w:hAnsi="Arial" w:cs="Arial"/>
        </w:rPr>
      </w:pPr>
    </w:p>
    <w:p w:rsidR="00EE1A49" w:rsidRPr="003D0F53" w:rsidRDefault="00EE1A49" w:rsidP="00821195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5) премии за выполнение особо важных и сложных заданий;</w:t>
      </w:r>
    </w:p>
    <w:p w:rsidR="000353C5" w:rsidRPr="003D0F53" w:rsidRDefault="000353C5" w:rsidP="00EE1A49">
      <w:pPr>
        <w:ind w:firstLine="708"/>
        <w:jc w:val="both"/>
        <w:rPr>
          <w:rFonts w:ascii="Arial" w:hAnsi="Arial" w:cs="Arial"/>
        </w:rPr>
      </w:pPr>
    </w:p>
    <w:p w:rsidR="00EE1A49" w:rsidRPr="003D0F53" w:rsidRDefault="00EE1A49" w:rsidP="00821195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6) единовременной выплаты при предоставлении ежегодного оплачиваемого отпуска и материальной помощи, выплачиваемой за счет средств фонда оплаты труда.</w:t>
      </w:r>
    </w:p>
    <w:p w:rsidR="000353C5" w:rsidRPr="003D0F53" w:rsidRDefault="000353C5" w:rsidP="008A601B">
      <w:pPr>
        <w:ind w:firstLine="708"/>
        <w:jc w:val="both"/>
        <w:rPr>
          <w:rFonts w:ascii="Arial" w:hAnsi="Arial" w:cs="Arial"/>
        </w:rPr>
      </w:pPr>
    </w:p>
    <w:p w:rsidR="000353C5" w:rsidRPr="003D0F53" w:rsidRDefault="008A601B" w:rsidP="00A52551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7</w:t>
      </w:r>
      <w:r w:rsidR="00EE1A49" w:rsidRPr="003D0F53">
        <w:rPr>
          <w:rFonts w:ascii="Arial" w:hAnsi="Arial" w:cs="Arial"/>
        </w:rPr>
        <w:t>) ежемесячная процентная надбавка к должностному окладу за работу со сведениями, составляющими государственную та</w:t>
      </w:r>
      <w:r w:rsidR="00821195" w:rsidRPr="003D0F53">
        <w:rPr>
          <w:rFonts w:ascii="Arial" w:hAnsi="Arial" w:cs="Arial"/>
        </w:rPr>
        <w:t>йну установленн</w:t>
      </w:r>
      <w:r w:rsidR="00A52551" w:rsidRPr="003D0F53">
        <w:rPr>
          <w:rFonts w:ascii="Arial" w:hAnsi="Arial" w:cs="Arial"/>
        </w:rPr>
        <w:t>ая</w:t>
      </w:r>
      <w:r w:rsidR="00821195" w:rsidRPr="003D0F53">
        <w:rPr>
          <w:rFonts w:ascii="Arial" w:hAnsi="Arial" w:cs="Arial"/>
        </w:rPr>
        <w:t xml:space="preserve"> постановлением </w:t>
      </w:r>
      <w:r w:rsidR="00821195" w:rsidRPr="003D0F53">
        <w:rPr>
          <w:rFonts w:ascii="Arial" w:hAnsi="Arial" w:cs="Arial"/>
        </w:rPr>
        <w:lastRenderedPageBreak/>
        <w:t>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:rsidR="00EE1A49" w:rsidRPr="003D0F53" w:rsidRDefault="008A601B" w:rsidP="00EE1A49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2</w:t>
      </w:r>
      <w:r w:rsidR="00EE1A49" w:rsidRPr="003D0F53">
        <w:rPr>
          <w:rFonts w:ascii="Arial" w:hAnsi="Arial" w:cs="Arial"/>
        </w:rPr>
        <w:t>. На все составные части денежного содержания муниципальных с</w:t>
      </w:r>
      <w:r w:rsidR="00401B20" w:rsidRPr="003D0F53">
        <w:rPr>
          <w:rFonts w:ascii="Arial" w:hAnsi="Arial" w:cs="Arial"/>
        </w:rPr>
        <w:t>лужащих, указанные в пункт</w:t>
      </w:r>
      <w:r w:rsidRPr="003D0F53">
        <w:rPr>
          <w:rFonts w:ascii="Arial" w:hAnsi="Arial" w:cs="Arial"/>
        </w:rPr>
        <w:t>е</w:t>
      </w:r>
      <w:r w:rsidR="00401B20" w:rsidRPr="003D0F53">
        <w:rPr>
          <w:rFonts w:ascii="Arial" w:hAnsi="Arial" w:cs="Arial"/>
        </w:rPr>
        <w:t xml:space="preserve"> 1</w:t>
      </w:r>
      <w:r w:rsidRPr="003D0F53">
        <w:rPr>
          <w:rFonts w:ascii="Arial" w:hAnsi="Arial" w:cs="Arial"/>
        </w:rPr>
        <w:t xml:space="preserve"> </w:t>
      </w:r>
      <w:proofErr w:type="gramStart"/>
      <w:r w:rsidR="00EE1A49" w:rsidRPr="003D0F53">
        <w:rPr>
          <w:rFonts w:ascii="Arial" w:hAnsi="Arial" w:cs="Arial"/>
        </w:rPr>
        <w:t xml:space="preserve">настоящего </w:t>
      </w:r>
      <w:r w:rsidR="00401B20" w:rsidRPr="003D0F53">
        <w:rPr>
          <w:rFonts w:ascii="Arial" w:hAnsi="Arial" w:cs="Arial"/>
        </w:rPr>
        <w:t>раздела</w:t>
      </w:r>
      <w:proofErr w:type="gramEnd"/>
      <w:r w:rsidR="00401B20" w:rsidRPr="003D0F53">
        <w:rPr>
          <w:rFonts w:ascii="Arial" w:hAnsi="Arial" w:cs="Arial"/>
        </w:rPr>
        <w:t xml:space="preserve"> начисляе</w:t>
      </w:r>
      <w:r w:rsidR="00EE1A49" w:rsidRPr="003D0F53">
        <w:rPr>
          <w:rFonts w:ascii="Arial" w:hAnsi="Arial" w:cs="Arial"/>
        </w:rPr>
        <w:t>тся районный коэффициент в размерах, установленных действующими нормативными правовыми актами.</w:t>
      </w:r>
    </w:p>
    <w:p w:rsidR="00A52551" w:rsidRPr="003D0F53" w:rsidRDefault="00A52551" w:rsidP="00EE1A49">
      <w:pPr>
        <w:ind w:firstLine="708"/>
        <w:jc w:val="both"/>
        <w:rPr>
          <w:rFonts w:ascii="Arial" w:hAnsi="Arial" w:cs="Arial"/>
        </w:rPr>
      </w:pPr>
    </w:p>
    <w:p w:rsidR="00B90DC0" w:rsidRPr="003D0F53" w:rsidRDefault="00BF7CE8" w:rsidP="00B90DC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</w:t>
      </w:r>
      <w:r w:rsidR="008A601B" w:rsidRPr="003D0F53">
        <w:rPr>
          <w:rFonts w:ascii="Arial" w:hAnsi="Arial" w:cs="Arial"/>
        </w:rPr>
        <w:t>3</w:t>
      </w:r>
      <w:r w:rsidRPr="003D0F53">
        <w:rPr>
          <w:rFonts w:ascii="Arial" w:hAnsi="Arial" w:cs="Arial"/>
        </w:rPr>
        <w:t>.</w:t>
      </w:r>
      <w:r w:rsidR="004172E3" w:rsidRPr="003D0F53">
        <w:rPr>
          <w:rFonts w:ascii="Arial" w:hAnsi="Arial" w:cs="Arial"/>
        </w:rPr>
        <w:t xml:space="preserve"> </w:t>
      </w:r>
      <w:r w:rsidR="00D25516" w:rsidRPr="003D0F53">
        <w:rPr>
          <w:rFonts w:ascii="Arial" w:hAnsi="Arial" w:cs="Arial"/>
        </w:rPr>
        <w:t>Размеры</w:t>
      </w:r>
      <w:r w:rsidR="00B90DC0" w:rsidRPr="003D0F53">
        <w:rPr>
          <w:rFonts w:ascii="Arial" w:hAnsi="Arial" w:cs="Arial"/>
        </w:rPr>
        <w:t xml:space="preserve"> должностного оклада</w:t>
      </w:r>
      <w:r w:rsidR="00D25516" w:rsidRPr="003D0F53">
        <w:rPr>
          <w:rFonts w:ascii="Arial" w:hAnsi="Arial" w:cs="Arial"/>
        </w:rPr>
        <w:t xml:space="preserve"> </w:t>
      </w:r>
      <w:r w:rsidR="00B90DC0" w:rsidRPr="003D0F53">
        <w:rPr>
          <w:rFonts w:ascii="Arial" w:hAnsi="Arial" w:cs="Arial"/>
        </w:rPr>
        <w:t>увеличиваются посредством умножения на коэффициент, установленный законом об областном бюджете на текущий финансовый год и плановый период на основании части 4 статьи 7 Закона Томской области от 9 декабря 2005 года № 231-ОЗ "О государственной гражданской службе Томской области". Размеры должностных окладов муниципальных служащих могут ежегодно увеличиваться (индексироваться) в соответствии с нормативным правовым актом представительного органа местного самоуправления о бюджете на соответствующий год с учетом уровня инфляции (потребительских цен).</w:t>
      </w:r>
    </w:p>
    <w:p w:rsidR="00B90DC0" w:rsidRPr="003D0F53" w:rsidRDefault="00B90DC0" w:rsidP="00B90DC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3D0F53">
        <w:rPr>
          <w:rFonts w:ascii="Arial" w:hAnsi="Arial" w:cs="Arial"/>
        </w:rPr>
        <w:t>Если в результате указанного умножения размеры должностного оклада и ежемесячного денежного поощрения, установленные решением представительного органа местного самоуправления по должности муниципальной службы, входят в противоречие с пунктами 1 и 2 части 4 настоящей статьи, то данное противоречие должно быть устранено со дня, начиная с которого указанный коэффициент должен применяться.</w:t>
      </w:r>
    </w:p>
    <w:p w:rsidR="00EE1A49" w:rsidRPr="003D0F53" w:rsidRDefault="00EE1A49" w:rsidP="00B90D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C00000"/>
        </w:rPr>
      </w:pPr>
    </w:p>
    <w:p w:rsidR="007A1408" w:rsidRPr="003D0F53" w:rsidRDefault="007A1408" w:rsidP="008D6A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3D0F53">
        <w:rPr>
          <w:rFonts w:ascii="Arial" w:hAnsi="Arial" w:cs="Arial"/>
          <w:b/>
          <w:lang w:val="en-US"/>
        </w:rPr>
        <w:t>III</w:t>
      </w:r>
      <w:r w:rsidRPr="003D0F53">
        <w:rPr>
          <w:rFonts w:ascii="Arial" w:hAnsi="Arial" w:cs="Arial"/>
          <w:b/>
        </w:rPr>
        <w:t>. Порядок формирования фонда опла</w:t>
      </w:r>
      <w:r w:rsidR="008D3EC2" w:rsidRPr="003D0F53">
        <w:rPr>
          <w:rFonts w:ascii="Arial" w:hAnsi="Arial" w:cs="Arial"/>
          <w:b/>
        </w:rPr>
        <w:t>ты труда муниципальных служащих</w:t>
      </w:r>
    </w:p>
    <w:p w:rsidR="007A1408" w:rsidRPr="003D0F53" w:rsidRDefault="007A1408" w:rsidP="007A140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1. </w:t>
      </w:r>
      <w:r w:rsidR="008E2F39" w:rsidRPr="003D0F53">
        <w:rPr>
          <w:rFonts w:ascii="Arial" w:hAnsi="Arial" w:cs="Arial"/>
        </w:rPr>
        <w:t>Фонд оплаты труда муниципальных служащих формируется с учетом положений статьи 7-1 Закона Томской области от 09.12.2005г № 231-ОЗ «О государственной гражданской службе Томской области».</w:t>
      </w:r>
    </w:p>
    <w:p w:rsidR="007A1408" w:rsidRPr="003D0F53" w:rsidRDefault="007A1408" w:rsidP="007A140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2. </w:t>
      </w:r>
      <w:bookmarkStart w:id="0" w:name="Par121"/>
      <w:bookmarkEnd w:id="0"/>
      <w:r w:rsidRPr="003D0F53">
        <w:rPr>
          <w:rFonts w:ascii="Arial" w:hAnsi="Arial" w:cs="Arial"/>
        </w:rPr>
        <w:t xml:space="preserve">При формировании фонда оплаты труда </w:t>
      </w:r>
      <w:r w:rsidR="008E2F39" w:rsidRPr="003D0F53">
        <w:rPr>
          <w:rFonts w:ascii="Arial" w:hAnsi="Arial" w:cs="Arial"/>
        </w:rPr>
        <w:t>муниципальных</w:t>
      </w:r>
      <w:r w:rsidRPr="003D0F53">
        <w:rPr>
          <w:rFonts w:ascii="Arial" w:hAnsi="Arial" w:cs="Arial"/>
        </w:rPr>
        <w:t xml:space="preserve">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821195" w:rsidRPr="003D0F53" w:rsidRDefault="007A1408" w:rsidP="00A525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1) оклада за классный чин - в размере четырех должностных окладов</w:t>
      </w:r>
      <w:r w:rsidR="00821195" w:rsidRPr="003D0F53">
        <w:rPr>
          <w:rFonts w:ascii="Arial" w:hAnsi="Arial" w:cs="Arial"/>
        </w:rPr>
        <w:t>;</w:t>
      </w:r>
      <w:r w:rsidR="008E2F39" w:rsidRPr="003D0F53">
        <w:rPr>
          <w:rFonts w:ascii="Arial" w:hAnsi="Arial" w:cs="Arial"/>
        </w:rPr>
        <w:t xml:space="preserve"> </w:t>
      </w:r>
    </w:p>
    <w:p w:rsidR="007A1408" w:rsidRPr="003D0F53" w:rsidRDefault="007A1408" w:rsidP="00A525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2) ежемесячной надбавки к должностному окладу за выслугу лет на </w:t>
      </w:r>
      <w:r w:rsidR="007D7974" w:rsidRPr="003D0F53">
        <w:rPr>
          <w:rFonts w:ascii="Arial" w:hAnsi="Arial" w:cs="Arial"/>
        </w:rPr>
        <w:t>муниципальной</w:t>
      </w:r>
      <w:r w:rsidRPr="003D0F53">
        <w:rPr>
          <w:rFonts w:ascii="Arial" w:hAnsi="Arial" w:cs="Arial"/>
        </w:rPr>
        <w:t xml:space="preserve"> службе - в размере тр</w:t>
      </w:r>
      <w:r w:rsidR="00D97184" w:rsidRPr="003D0F53">
        <w:rPr>
          <w:rFonts w:ascii="Arial" w:hAnsi="Arial" w:cs="Arial"/>
        </w:rPr>
        <w:t>ё</w:t>
      </w:r>
      <w:r w:rsidRPr="003D0F53">
        <w:rPr>
          <w:rFonts w:ascii="Arial" w:hAnsi="Arial" w:cs="Arial"/>
        </w:rPr>
        <w:t>х должностных окладов;</w:t>
      </w:r>
    </w:p>
    <w:p w:rsidR="007A1408" w:rsidRPr="003D0F53" w:rsidRDefault="007A1408" w:rsidP="00A525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3) ежемесячной надбавки к должностному окладу за особые условия </w:t>
      </w:r>
      <w:r w:rsidR="007D7974" w:rsidRPr="003D0F53">
        <w:rPr>
          <w:rFonts w:ascii="Arial" w:hAnsi="Arial" w:cs="Arial"/>
        </w:rPr>
        <w:t xml:space="preserve">муниципальной </w:t>
      </w:r>
      <w:r w:rsidRPr="003D0F53">
        <w:rPr>
          <w:rFonts w:ascii="Arial" w:hAnsi="Arial" w:cs="Arial"/>
        </w:rPr>
        <w:t>службы - в размере четырнадцати должностных окладов;</w:t>
      </w:r>
    </w:p>
    <w:p w:rsidR="007A1408" w:rsidRPr="003D0F53" w:rsidRDefault="007A1408" w:rsidP="00A525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4) ежемесячной процентной надбавки к должностному окладу за работу со сведениями, сост</w:t>
      </w:r>
      <w:r w:rsidR="007D7974" w:rsidRPr="003D0F53">
        <w:rPr>
          <w:rFonts w:ascii="Arial" w:hAnsi="Arial" w:cs="Arial"/>
        </w:rPr>
        <w:t>авляющими государственную тайну</w:t>
      </w:r>
      <w:r w:rsidRPr="003D0F53">
        <w:rPr>
          <w:rFonts w:ascii="Arial" w:hAnsi="Arial" w:cs="Arial"/>
        </w:rPr>
        <w:t xml:space="preserve"> - </w:t>
      </w:r>
      <w:r w:rsidR="007D7974" w:rsidRPr="003D0F53">
        <w:rPr>
          <w:rFonts w:ascii="Arial" w:hAnsi="Arial" w:cs="Arial"/>
        </w:rPr>
        <w:t>в размере</w:t>
      </w:r>
      <w:r w:rsidR="00D53501" w:rsidRPr="003D0F53">
        <w:rPr>
          <w:rFonts w:ascii="Arial" w:hAnsi="Arial" w:cs="Arial"/>
        </w:rPr>
        <w:t xml:space="preserve"> пол</w:t>
      </w:r>
      <w:r w:rsidR="00284533" w:rsidRPr="003D0F53">
        <w:rPr>
          <w:rFonts w:ascii="Arial" w:hAnsi="Arial" w:cs="Arial"/>
        </w:rPr>
        <w:t>у</w:t>
      </w:r>
      <w:r w:rsidR="00D53501" w:rsidRPr="003D0F53">
        <w:rPr>
          <w:rFonts w:ascii="Arial" w:hAnsi="Arial" w:cs="Arial"/>
        </w:rPr>
        <w:t xml:space="preserve">тора </w:t>
      </w:r>
      <w:r w:rsidR="00284533" w:rsidRPr="003D0F53">
        <w:rPr>
          <w:rFonts w:ascii="Arial" w:hAnsi="Arial" w:cs="Arial"/>
        </w:rPr>
        <w:t xml:space="preserve">должностных </w:t>
      </w:r>
      <w:r w:rsidR="00D53501" w:rsidRPr="003D0F53">
        <w:rPr>
          <w:rFonts w:ascii="Arial" w:hAnsi="Arial" w:cs="Arial"/>
        </w:rPr>
        <w:t>оклад</w:t>
      </w:r>
      <w:r w:rsidR="00284533" w:rsidRPr="003D0F53">
        <w:rPr>
          <w:rFonts w:ascii="Arial" w:hAnsi="Arial" w:cs="Arial"/>
        </w:rPr>
        <w:t>ов</w:t>
      </w:r>
      <w:r w:rsidR="00821195" w:rsidRPr="003D0F53">
        <w:rPr>
          <w:rFonts w:ascii="Arial" w:hAnsi="Arial" w:cs="Arial"/>
        </w:rPr>
        <w:t>;</w:t>
      </w:r>
      <w:r w:rsidR="007D7974" w:rsidRPr="003D0F53">
        <w:rPr>
          <w:rFonts w:ascii="Arial" w:hAnsi="Arial" w:cs="Arial"/>
        </w:rPr>
        <w:t xml:space="preserve"> </w:t>
      </w:r>
    </w:p>
    <w:p w:rsidR="007A1408" w:rsidRPr="003D0F53" w:rsidRDefault="007A1408" w:rsidP="00A525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5) </w:t>
      </w:r>
      <w:r w:rsidRPr="003D0F53">
        <w:rPr>
          <w:rFonts w:ascii="Arial" w:hAnsi="Arial" w:cs="Arial"/>
          <w:color w:val="FF0000"/>
        </w:rPr>
        <w:t xml:space="preserve">премий за выполнение особо важных и сложных заданий - в размере </w:t>
      </w:r>
      <w:r w:rsidR="00714F21" w:rsidRPr="003D0F53">
        <w:rPr>
          <w:rFonts w:ascii="Arial" w:hAnsi="Arial" w:cs="Arial"/>
          <w:color w:val="FF0000"/>
        </w:rPr>
        <w:t>14,7</w:t>
      </w:r>
      <w:r w:rsidRPr="003D0F53">
        <w:rPr>
          <w:rFonts w:ascii="Arial" w:hAnsi="Arial" w:cs="Arial"/>
          <w:color w:val="FF0000"/>
        </w:rPr>
        <w:t xml:space="preserve"> </w:t>
      </w:r>
      <w:r w:rsidR="007D7974" w:rsidRPr="003D0F53">
        <w:rPr>
          <w:rFonts w:ascii="Arial" w:hAnsi="Arial" w:cs="Arial"/>
          <w:color w:val="FF0000"/>
        </w:rPr>
        <w:t xml:space="preserve">должностных </w:t>
      </w:r>
      <w:r w:rsidRPr="003D0F53">
        <w:rPr>
          <w:rFonts w:ascii="Arial" w:hAnsi="Arial" w:cs="Arial"/>
          <w:color w:val="FF0000"/>
        </w:rPr>
        <w:t>окладов;</w:t>
      </w:r>
    </w:p>
    <w:p w:rsidR="00347588" w:rsidRPr="003D0F53" w:rsidRDefault="007A1408" w:rsidP="00A525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6) ежемесячного денежного поощрения - в двенадцатикратном размере ежемесячного денежного поощрения, определяемого по соответствующей должности </w:t>
      </w:r>
      <w:r w:rsidR="007D7974" w:rsidRPr="003D0F53">
        <w:rPr>
          <w:rFonts w:ascii="Arial" w:hAnsi="Arial" w:cs="Arial"/>
        </w:rPr>
        <w:t>муниципальной службы</w:t>
      </w:r>
      <w:r w:rsidR="00821195" w:rsidRPr="003D0F53">
        <w:rPr>
          <w:rFonts w:ascii="Arial" w:hAnsi="Arial" w:cs="Arial"/>
        </w:rPr>
        <w:t>;</w:t>
      </w:r>
    </w:p>
    <w:p w:rsidR="007A1408" w:rsidRPr="003D0F53" w:rsidRDefault="007A1408" w:rsidP="00A525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</w:rPr>
      </w:pPr>
      <w:r w:rsidRPr="003D0F53">
        <w:rPr>
          <w:rFonts w:ascii="Arial" w:hAnsi="Arial" w:cs="Arial"/>
        </w:rPr>
        <w:t xml:space="preserve">7) </w:t>
      </w:r>
      <w:r w:rsidRPr="003D0F53">
        <w:rPr>
          <w:rFonts w:ascii="Arial" w:hAnsi="Arial" w:cs="Arial"/>
          <w:color w:val="C00000"/>
        </w:rPr>
        <w:t xml:space="preserve">единовременной выплаты при предоставлении ежегодного оплачиваемого отпуска и материальной помощи - в размере </w:t>
      </w:r>
      <w:r w:rsidR="00C174DC" w:rsidRPr="003D0F53">
        <w:rPr>
          <w:rFonts w:ascii="Arial" w:hAnsi="Arial" w:cs="Arial"/>
          <w:color w:val="C00000"/>
        </w:rPr>
        <w:t>дву</w:t>
      </w:r>
      <w:r w:rsidRPr="003D0F53">
        <w:rPr>
          <w:rFonts w:ascii="Arial" w:hAnsi="Arial" w:cs="Arial"/>
          <w:color w:val="C00000"/>
        </w:rPr>
        <w:t xml:space="preserve">х </w:t>
      </w:r>
      <w:r w:rsidR="003E5BEF" w:rsidRPr="003D0F53">
        <w:rPr>
          <w:rFonts w:ascii="Arial" w:hAnsi="Arial" w:cs="Arial"/>
          <w:color w:val="C00000"/>
        </w:rPr>
        <w:t>должностных окладов</w:t>
      </w:r>
      <w:r w:rsidR="006B55C3" w:rsidRPr="003D0F53">
        <w:rPr>
          <w:rFonts w:ascii="Arial" w:hAnsi="Arial" w:cs="Arial"/>
          <w:color w:val="C00000"/>
        </w:rPr>
        <w:t>:</w:t>
      </w:r>
    </w:p>
    <w:p w:rsidR="00347588" w:rsidRPr="003D0F53" w:rsidRDefault="00347588" w:rsidP="00347588">
      <w:pPr>
        <w:ind w:firstLine="708"/>
        <w:jc w:val="both"/>
        <w:rPr>
          <w:rFonts w:ascii="Arial" w:hAnsi="Arial" w:cs="Arial"/>
          <w:color w:val="C00000"/>
        </w:rPr>
      </w:pPr>
      <w:r w:rsidRPr="003D0F53">
        <w:rPr>
          <w:rFonts w:ascii="Arial" w:hAnsi="Arial" w:cs="Arial"/>
          <w:color w:val="C00000"/>
        </w:rPr>
        <w:t>Единовременная выплата при предоставлении ежегодного оплачиваемого отпуска - в размере</w:t>
      </w:r>
      <w:r w:rsidR="00C174DC" w:rsidRPr="003D0F53">
        <w:rPr>
          <w:rFonts w:ascii="Arial" w:hAnsi="Arial" w:cs="Arial"/>
          <w:color w:val="C00000"/>
        </w:rPr>
        <w:t xml:space="preserve"> одного должностного оклада</w:t>
      </w:r>
      <w:r w:rsidRPr="003D0F53">
        <w:rPr>
          <w:rFonts w:ascii="Arial" w:hAnsi="Arial" w:cs="Arial"/>
          <w:color w:val="C00000"/>
        </w:rPr>
        <w:t xml:space="preserve">. </w:t>
      </w:r>
    </w:p>
    <w:p w:rsidR="00CA307B" w:rsidRPr="003D0F53" w:rsidRDefault="00347588" w:rsidP="00347588">
      <w:pPr>
        <w:ind w:firstLine="708"/>
        <w:jc w:val="both"/>
        <w:rPr>
          <w:rFonts w:ascii="Arial" w:hAnsi="Arial" w:cs="Arial"/>
          <w:color w:val="C00000"/>
        </w:rPr>
      </w:pPr>
      <w:r w:rsidRPr="003D0F53">
        <w:rPr>
          <w:rFonts w:ascii="Arial" w:hAnsi="Arial" w:cs="Arial"/>
          <w:color w:val="C00000"/>
        </w:rPr>
        <w:t xml:space="preserve">Материальная помощь - в размере </w:t>
      </w:r>
      <w:r w:rsidR="00B47A1A" w:rsidRPr="003D0F53">
        <w:rPr>
          <w:rFonts w:ascii="Arial" w:hAnsi="Arial" w:cs="Arial"/>
          <w:color w:val="C00000"/>
        </w:rPr>
        <w:t>одного</w:t>
      </w:r>
      <w:r w:rsidRPr="003D0F53">
        <w:rPr>
          <w:rFonts w:ascii="Arial" w:hAnsi="Arial" w:cs="Arial"/>
          <w:color w:val="C00000"/>
        </w:rPr>
        <w:t xml:space="preserve"> должностн</w:t>
      </w:r>
      <w:r w:rsidR="00B47A1A" w:rsidRPr="003D0F53">
        <w:rPr>
          <w:rFonts w:ascii="Arial" w:hAnsi="Arial" w:cs="Arial"/>
          <w:color w:val="C00000"/>
        </w:rPr>
        <w:t>ого</w:t>
      </w:r>
      <w:r w:rsidRPr="003D0F53">
        <w:rPr>
          <w:rFonts w:ascii="Arial" w:hAnsi="Arial" w:cs="Arial"/>
          <w:color w:val="C00000"/>
        </w:rPr>
        <w:t xml:space="preserve"> оклад</w:t>
      </w:r>
      <w:r w:rsidR="00B47A1A" w:rsidRPr="003D0F53">
        <w:rPr>
          <w:rFonts w:ascii="Arial" w:hAnsi="Arial" w:cs="Arial"/>
          <w:color w:val="C00000"/>
        </w:rPr>
        <w:t>а</w:t>
      </w:r>
      <w:r w:rsidR="00CA307B" w:rsidRPr="003D0F53">
        <w:rPr>
          <w:rFonts w:ascii="Arial" w:hAnsi="Arial" w:cs="Arial"/>
          <w:color w:val="C00000"/>
        </w:rPr>
        <w:t>;</w:t>
      </w:r>
    </w:p>
    <w:p w:rsidR="00CA307B" w:rsidRPr="003D0F53" w:rsidRDefault="00CA307B" w:rsidP="00CA307B">
      <w:pPr>
        <w:contextualSpacing/>
        <w:jc w:val="both"/>
        <w:outlineLvl w:val="1"/>
        <w:rPr>
          <w:rFonts w:ascii="Arial" w:hAnsi="Arial" w:cs="Arial"/>
          <w:color w:val="FF0000"/>
        </w:rPr>
      </w:pPr>
      <w:r w:rsidRPr="003D0F53">
        <w:rPr>
          <w:rFonts w:ascii="Arial" w:hAnsi="Arial" w:cs="Arial"/>
          <w:color w:val="FF0000"/>
        </w:rPr>
        <w:t>8) Надбавка до минимальной заработной платы (надбавка до МРОТ),</w:t>
      </w:r>
      <w:r w:rsidRPr="003D0F53">
        <w:rPr>
          <w:rFonts w:ascii="Arial" w:hAnsi="Arial" w:cs="Arial"/>
          <w:b/>
          <w:i/>
          <w:color w:val="FF0000"/>
        </w:rPr>
        <w:t xml:space="preserve"> </w:t>
      </w:r>
      <w:r w:rsidRPr="003D0F53">
        <w:rPr>
          <w:rFonts w:ascii="Arial" w:hAnsi="Arial" w:cs="Arial"/>
          <w:color w:val="FF0000"/>
        </w:rPr>
        <w:t>устанавливается работнику в случае, когда исчисленная по установленным настоящим Положением заработная плата работника менее установленной минимальной заработной платы.</w:t>
      </w:r>
    </w:p>
    <w:p w:rsidR="00501982" w:rsidRPr="003D0F53" w:rsidRDefault="00CA307B" w:rsidP="00A52551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lastRenderedPageBreak/>
        <w:t>9</w:t>
      </w:r>
      <w:r w:rsidR="00501982" w:rsidRPr="003D0F53">
        <w:rPr>
          <w:rFonts w:ascii="Arial" w:hAnsi="Arial" w:cs="Arial"/>
        </w:rPr>
        <w:t xml:space="preserve">) </w:t>
      </w:r>
      <w:r w:rsidR="000C7F20" w:rsidRPr="003D0F53">
        <w:rPr>
          <w:rFonts w:ascii="Arial" w:hAnsi="Arial" w:cs="Arial"/>
        </w:rPr>
        <w:t xml:space="preserve"> </w:t>
      </w:r>
      <w:r w:rsidR="00501982" w:rsidRPr="003D0F53">
        <w:rPr>
          <w:rFonts w:ascii="Arial" w:hAnsi="Arial" w:cs="Arial"/>
        </w:rPr>
        <w:t>Не допускается установление размеров составных частей денежного содержания муниципального служащего в виде диапазонов, за исключением подпункта 3 пункта 2 настоящего раздела.</w:t>
      </w:r>
    </w:p>
    <w:p w:rsidR="00821195" w:rsidRPr="003D0F53" w:rsidRDefault="00821195" w:rsidP="00821195">
      <w:pPr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        3. Фонд оплаты труда муниципальных служащих формируется из средств, предусмотренных пунктам 2 настоящего раздела, с учётом средств на выплату районного коэффициента к денежному содержанию.</w:t>
      </w:r>
    </w:p>
    <w:p w:rsidR="00347588" w:rsidRPr="003D0F53" w:rsidRDefault="00347588" w:rsidP="00347588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</w:t>
      </w:r>
    </w:p>
    <w:p w:rsidR="002D53E5" w:rsidRPr="003D0F53" w:rsidRDefault="00104A59" w:rsidP="008D6A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  <w:r w:rsidRPr="003D0F53">
        <w:rPr>
          <w:rFonts w:ascii="Arial" w:hAnsi="Arial" w:cs="Arial"/>
          <w:b/>
          <w:lang w:val="en-US"/>
        </w:rPr>
        <w:t>IV</w:t>
      </w:r>
      <w:r w:rsidRPr="003D0F53">
        <w:rPr>
          <w:rFonts w:ascii="Arial" w:hAnsi="Arial" w:cs="Arial"/>
          <w:b/>
        </w:rPr>
        <w:t>. Порядок расчета денежного содержания муниципальных служащих</w:t>
      </w:r>
    </w:p>
    <w:p w:rsidR="009F6A1F" w:rsidRPr="003D0F53" w:rsidRDefault="002D53E5" w:rsidP="002D53E5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1. </w:t>
      </w:r>
      <w:r w:rsidR="000C4DEF" w:rsidRPr="003D0F53">
        <w:rPr>
          <w:rFonts w:ascii="Arial" w:hAnsi="Arial" w:cs="Arial"/>
          <w:i/>
        </w:rPr>
        <w:t>Размер должностных окладов и ежемесячного денежного поощрения</w:t>
      </w:r>
      <w:r w:rsidR="000C4DEF" w:rsidRPr="003D0F53">
        <w:rPr>
          <w:rFonts w:ascii="Arial" w:hAnsi="Arial" w:cs="Arial"/>
        </w:rPr>
        <w:t xml:space="preserve"> муниципальных служащих определяется в соответствии с приложением к настоящему Положению. Размеры должностных окладов и ежемесячного денежного поощрения муниципальных служащих рассчитываются в порядке, определенном законодательством Томской области.</w:t>
      </w:r>
    </w:p>
    <w:p w:rsidR="00BE27F4" w:rsidRPr="003D0F53" w:rsidRDefault="00BA0F3E" w:rsidP="008D6A90">
      <w:pPr>
        <w:autoSpaceDE w:val="0"/>
        <w:autoSpaceDN w:val="0"/>
        <w:adjustRightInd w:val="0"/>
        <w:ind w:firstLine="741"/>
        <w:jc w:val="both"/>
        <w:outlineLvl w:val="1"/>
        <w:rPr>
          <w:rFonts w:ascii="Arial" w:hAnsi="Arial" w:cs="Arial"/>
        </w:rPr>
      </w:pPr>
      <w:r w:rsidRPr="003D0F53">
        <w:rPr>
          <w:rFonts w:ascii="Arial" w:hAnsi="Arial" w:cs="Arial"/>
        </w:rPr>
        <w:t>2</w:t>
      </w:r>
      <w:r w:rsidRPr="003D0F53">
        <w:rPr>
          <w:rFonts w:ascii="Arial" w:hAnsi="Arial" w:cs="Arial"/>
          <w:i/>
        </w:rPr>
        <w:t>. Размер оклада за классный чин</w:t>
      </w:r>
      <w:r w:rsidRPr="003D0F53">
        <w:rPr>
          <w:rFonts w:ascii="Arial" w:hAnsi="Arial" w:cs="Arial"/>
        </w:rPr>
        <w:t xml:space="preserve"> </w:t>
      </w:r>
      <w:r w:rsidR="00BE27F4" w:rsidRPr="003D0F53">
        <w:rPr>
          <w:rFonts w:ascii="Arial" w:hAnsi="Arial" w:cs="Arial"/>
        </w:rPr>
        <w:t xml:space="preserve">определяется в соответствии с законодательством Томской области и составляет: 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1320"/>
        <w:gridCol w:w="1320"/>
        <w:gridCol w:w="1320"/>
      </w:tblGrid>
      <w:tr w:rsidR="00BE27F4" w:rsidRPr="003D0F53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3D0F53" w:rsidRDefault="00BE27F4" w:rsidP="00B70453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Группа должностей муниципальной</w:t>
            </w:r>
          </w:p>
          <w:p w:rsidR="00BE27F4" w:rsidRPr="003D0F53" w:rsidRDefault="00BE27F4" w:rsidP="00B70453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3D0F53" w:rsidRDefault="00BE27F4" w:rsidP="00B70453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3D0F53" w:rsidRDefault="00BE27F4" w:rsidP="00B70453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Размер оклада за классный чин</w:t>
            </w:r>
            <w:r w:rsidRPr="003D0F53">
              <w:rPr>
                <w:rFonts w:ascii="Arial" w:hAnsi="Arial" w:cs="Arial"/>
              </w:rPr>
              <w:br/>
              <w:t xml:space="preserve">      (рублей в месяц)       </w:t>
            </w:r>
          </w:p>
        </w:tc>
      </w:tr>
      <w:tr w:rsidR="00BE27F4" w:rsidRPr="003D0F53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3D0F53" w:rsidRDefault="00BE27F4" w:rsidP="00B7045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3D0F53" w:rsidRDefault="00BE27F4" w:rsidP="00B70453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3D0F53" w:rsidRDefault="00BE27F4" w:rsidP="00B70453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3D0F53" w:rsidRDefault="00BE27F4" w:rsidP="00B70453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3D0F53" w:rsidRDefault="00BE27F4" w:rsidP="00B70453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3-й класс</w:t>
            </w:r>
          </w:p>
        </w:tc>
      </w:tr>
      <w:tr w:rsidR="0071625C" w:rsidRPr="003D0F53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Ведущая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Советник государственной</w:t>
            </w:r>
            <w:r w:rsidRPr="003D0F53">
              <w:rPr>
                <w:rFonts w:ascii="Arial" w:hAnsi="Arial" w:cs="Arial"/>
              </w:rPr>
              <w:br/>
              <w:t xml:space="preserve">гражданской службы      </w:t>
            </w:r>
            <w:r w:rsidRPr="003D0F53">
              <w:rPr>
                <w:rFonts w:ascii="Arial" w:hAnsi="Arial" w:cs="Arial"/>
              </w:rPr>
              <w:br/>
              <w:t>Томской области 1, 2 или</w:t>
            </w:r>
            <w:r w:rsidRPr="003D0F53">
              <w:rPr>
                <w:rFonts w:ascii="Arial" w:hAnsi="Arial" w:cs="Arial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2445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2236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2022</w:t>
            </w:r>
          </w:p>
        </w:tc>
      </w:tr>
      <w:tr w:rsidR="0071625C" w:rsidRPr="003D0F53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Референт муниципальной </w:t>
            </w:r>
            <w:r w:rsidRPr="003D0F53">
              <w:rPr>
                <w:rFonts w:ascii="Arial" w:hAnsi="Arial" w:cs="Arial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1915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1597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1489</w:t>
            </w:r>
          </w:p>
        </w:tc>
      </w:tr>
      <w:tr w:rsidR="0071625C" w:rsidRPr="003D0F53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Секретарь муниципальной    </w:t>
            </w:r>
            <w:r w:rsidRPr="003D0F53">
              <w:rPr>
                <w:rFonts w:ascii="Arial" w:hAnsi="Arial" w:cs="Arial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1278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1172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5C" w:rsidRPr="003D0F53" w:rsidRDefault="0071625C" w:rsidP="0071625C">
            <w:pPr>
              <w:pStyle w:val="ConsPlusCell"/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959</w:t>
            </w:r>
          </w:p>
        </w:tc>
      </w:tr>
    </w:tbl>
    <w:p w:rsidR="00BE27F4" w:rsidRPr="003D0F53" w:rsidRDefault="00BE27F4" w:rsidP="00BE27F4">
      <w:pPr>
        <w:autoSpaceDE w:val="0"/>
        <w:autoSpaceDN w:val="0"/>
        <w:adjustRightInd w:val="0"/>
        <w:ind w:firstLine="741"/>
        <w:jc w:val="both"/>
        <w:outlineLvl w:val="1"/>
        <w:rPr>
          <w:rFonts w:ascii="Arial" w:hAnsi="Arial" w:cs="Arial"/>
        </w:rPr>
      </w:pPr>
      <w:r w:rsidRPr="003D0F53">
        <w:rPr>
          <w:rFonts w:ascii="Arial" w:hAnsi="Arial" w:cs="Arial"/>
        </w:rPr>
        <w:t>Порядок присвоения классных чинов муниципальным служащим определяется законодательством Томской области.</w:t>
      </w:r>
    </w:p>
    <w:p w:rsidR="005F7AE6" w:rsidRPr="003D0F53" w:rsidRDefault="00BA0F3E" w:rsidP="00BA0F3E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3. </w:t>
      </w:r>
      <w:r w:rsidRPr="003D0F53">
        <w:rPr>
          <w:rFonts w:ascii="Arial" w:hAnsi="Arial" w:cs="Arial"/>
          <w:i/>
        </w:rPr>
        <w:t>Ежемесячная надбавка к должностному окладу за выслугу лет</w:t>
      </w:r>
      <w:r w:rsidRPr="003D0F53">
        <w:rPr>
          <w:rFonts w:ascii="Arial" w:hAnsi="Arial" w:cs="Arial"/>
        </w:rPr>
        <w:t xml:space="preserve"> на муниципальной службе в размере процента к должностному окладу в зависимости от стажа муниципальной службы составляет</w:t>
      </w:r>
      <w:r w:rsidR="005F7AE6" w:rsidRPr="003D0F53">
        <w:rPr>
          <w:rFonts w:ascii="Arial" w:hAnsi="Arial" w:cs="Arial"/>
        </w:rPr>
        <w:t>:</w:t>
      </w:r>
    </w:p>
    <w:p w:rsidR="00BA0F3E" w:rsidRPr="003D0F53" w:rsidRDefault="00BA0F3E" w:rsidP="00BA0F3E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1) от 1 до 5 лет -10 процентов должностного оклада;</w:t>
      </w:r>
    </w:p>
    <w:p w:rsidR="00BA0F3E" w:rsidRPr="003D0F53" w:rsidRDefault="00BA0F3E" w:rsidP="00BA0F3E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2) от 5 до 10 лет - 15 процентов должностного оклада;</w:t>
      </w:r>
    </w:p>
    <w:p w:rsidR="00BA0F3E" w:rsidRPr="003D0F53" w:rsidRDefault="00BA0F3E" w:rsidP="00BA0F3E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3) от 10 до 15 лет - 20 процентов должностного оклада;</w:t>
      </w:r>
    </w:p>
    <w:p w:rsidR="00BA0F3E" w:rsidRPr="003D0F53" w:rsidRDefault="00BA0F3E" w:rsidP="00BA0F3E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4) от 15 лет и выше - </w:t>
      </w:r>
      <w:r w:rsidR="000F52DE" w:rsidRPr="003D0F53">
        <w:rPr>
          <w:rFonts w:ascii="Arial" w:hAnsi="Arial" w:cs="Arial"/>
        </w:rPr>
        <w:t>30</w:t>
      </w:r>
      <w:r w:rsidRPr="003D0F53">
        <w:rPr>
          <w:rFonts w:ascii="Arial" w:hAnsi="Arial" w:cs="Arial"/>
        </w:rPr>
        <w:t xml:space="preserve"> процентов должностного оклада.</w:t>
      </w:r>
    </w:p>
    <w:p w:rsidR="00BA0F3E" w:rsidRPr="003D0F53" w:rsidRDefault="00BA0F3E" w:rsidP="00BA0F3E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Исчисление стажа работы, дающего право на получение надбавок за выслугу лет, осуществляется в соответствии с законодательством Российской Федерации и Томской области.</w:t>
      </w:r>
    </w:p>
    <w:p w:rsidR="00BA0F3E" w:rsidRPr="003D0F53" w:rsidRDefault="00BA0F3E" w:rsidP="00BA0F3E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Размер ежемесячной надбавки к должностному окладу за выслугу лет на муниципальной службе в размере процента к должностному окладу устанавливается правовым актом представителя нанимателя (работодателя) в соот</w:t>
      </w:r>
      <w:r w:rsidR="00381729" w:rsidRPr="003D0F53">
        <w:rPr>
          <w:rFonts w:ascii="Arial" w:hAnsi="Arial" w:cs="Arial"/>
        </w:rPr>
        <w:t>ветствии с насто</w:t>
      </w:r>
      <w:r w:rsidR="003D0F53">
        <w:rPr>
          <w:rFonts w:ascii="Arial" w:hAnsi="Arial" w:cs="Arial"/>
        </w:rPr>
        <w:t xml:space="preserve">ящим Положением, выплачивается </w:t>
      </w:r>
      <w:r w:rsidR="00381729" w:rsidRPr="003D0F53">
        <w:rPr>
          <w:rFonts w:ascii="Arial" w:hAnsi="Arial" w:cs="Arial"/>
        </w:rPr>
        <w:t xml:space="preserve">муниципальным служащим одновременно с выплатой </w:t>
      </w:r>
      <w:proofErr w:type="gramStart"/>
      <w:r w:rsidR="00381729" w:rsidRPr="003D0F53">
        <w:rPr>
          <w:rFonts w:ascii="Arial" w:hAnsi="Arial" w:cs="Arial"/>
        </w:rPr>
        <w:t>им  должностных</w:t>
      </w:r>
      <w:proofErr w:type="gramEnd"/>
      <w:r w:rsidR="00381729" w:rsidRPr="003D0F53">
        <w:rPr>
          <w:rFonts w:ascii="Arial" w:hAnsi="Arial" w:cs="Arial"/>
        </w:rPr>
        <w:t xml:space="preserve"> окладов за соответствующий месяц</w:t>
      </w:r>
      <w:r w:rsidR="001306A6" w:rsidRPr="003D0F53">
        <w:rPr>
          <w:rFonts w:ascii="Arial" w:hAnsi="Arial" w:cs="Arial"/>
        </w:rPr>
        <w:t>.</w:t>
      </w:r>
    </w:p>
    <w:p w:rsidR="007A593D" w:rsidRPr="003D0F53" w:rsidRDefault="003115DA" w:rsidP="002D53E5">
      <w:pPr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4. </w:t>
      </w:r>
      <w:r w:rsidR="00330C4D" w:rsidRPr="003D0F53">
        <w:rPr>
          <w:rFonts w:ascii="Arial" w:hAnsi="Arial" w:cs="Arial"/>
          <w:i/>
        </w:rPr>
        <w:t>Ежемесячная надбавка к должностному окладу за особые условия</w:t>
      </w:r>
      <w:r w:rsidR="00330C4D" w:rsidRPr="003D0F53">
        <w:rPr>
          <w:rFonts w:ascii="Arial" w:hAnsi="Arial" w:cs="Arial"/>
        </w:rPr>
        <w:t xml:space="preserve"> муниципальной службы в виде процента к должностному окладу определяется в зависимости от того, к какой группе должностей принадлежит должность муниципальной службы:</w:t>
      </w:r>
    </w:p>
    <w:p w:rsidR="00330C4D" w:rsidRPr="003D0F53" w:rsidRDefault="00330C4D" w:rsidP="002D53E5">
      <w:pPr>
        <w:ind w:firstLine="54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2520"/>
      </w:tblGrid>
      <w:tr w:rsidR="00330C4D" w:rsidRPr="003D0F53">
        <w:trPr>
          <w:trHeight w:val="400"/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D" w:rsidRPr="003D0F53" w:rsidRDefault="00330C4D" w:rsidP="00330C4D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lastRenderedPageBreak/>
              <w:t>Наименование группы должностей государственной</w:t>
            </w:r>
            <w:r w:rsidRPr="003D0F53">
              <w:rPr>
                <w:rFonts w:ascii="Arial" w:hAnsi="Arial" w:cs="Arial"/>
              </w:rPr>
              <w:br/>
              <w:t xml:space="preserve">      гражданской службы Томской области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D" w:rsidRPr="003D0F53" w:rsidRDefault="00330C4D" w:rsidP="00330C4D">
            <w:pPr>
              <w:pStyle w:val="ConsPlusCell"/>
              <w:rPr>
                <w:rFonts w:ascii="Arial" w:hAnsi="Arial" w:cs="Arial"/>
              </w:rPr>
            </w:pPr>
            <w:bookmarkStart w:id="1" w:name="Par87"/>
            <w:bookmarkEnd w:id="1"/>
            <w:r w:rsidRPr="003D0F53">
              <w:rPr>
                <w:rFonts w:ascii="Arial" w:hAnsi="Arial" w:cs="Arial"/>
              </w:rPr>
              <w:t xml:space="preserve">     Процент к     </w:t>
            </w:r>
            <w:r w:rsidRPr="003D0F53">
              <w:rPr>
                <w:rFonts w:ascii="Arial" w:hAnsi="Arial" w:cs="Arial"/>
              </w:rPr>
              <w:br/>
              <w:t>должностному окладу</w:t>
            </w:r>
          </w:p>
        </w:tc>
      </w:tr>
      <w:tr w:rsidR="00330C4D" w:rsidRPr="003D0F53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D" w:rsidRPr="003D0F53" w:rsidRDefault="00330C4D" w:rsidP="00330C4D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Ведущая должность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D" w:rsidRPr="003D0F53" w:rsidRDefault="00330C4D" w:rsidP="00330C4D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      до 120       </w:t>
            </w:r>
          </w:p>
        </w:tc>
      </w:tr>
      <w:tr w:rsidR="00330C4D" w:rsidRPr="003D0F53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D" w:rsidRPr="003D0F53" w:rsidRDefault="00330C4D" w:rsidP="00330C4D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Старшая должность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D" w:rsidRPr="003D0F53" w:rsidRDefault="00330C4D" w:rsidP="00330C4D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       до 90       </w:t>
            </w:r>
          </w:p>
        </w:tc>
      </w:tr>
      <w:tr w:rsidR="00330C4D" w:rsidRPr="003D0F53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D" w:rsidRPr="003D0F53" w:rsidRDefault="00330C4D" w:rsidP="00330C4D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Младшая должность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4D" w:rsidRPr="003D0F53" w:rsidRDefault="00330C4D" w:rsidP="00330C4D">
            <w:pPr>
              <w:pStyle w:val="ConsPlusCell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       до 60       </w:t>
            </w:r>
          </w:p>
        </w:tc>
      </w:tr>
    </w:tbl>
    <w:p w:rsidR="00F77D29" w:rsidRPr="003D0F53" w:rsidRDefault="00F77D29" w:rsidP="00B7200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61262" w:rsidRPr="003D0F53" w:rsidRDefault="00F77D29" w:rsidP="001306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При реализации </w:t>
      </w:r>
      <w:hyperlink r:id="rId5" w:history="1">
        <w:r w:rsidRPr="003D0F53">
          <w:rPr>
            <w:rFonts w:ascii="Arial" w:hAnsi="Arial" w:cs="Arial"/>
          </w:rPr>
          <w:t xml:space="preserve">  п. 2</w:t>
        </w:r>
      </w:hyperlink>
      <w:r w:rsidRPr="003D0F53">
        <w:rPr>
          <w:rFonts w:ascii="Arial" w:hAnsi="Arial" w:cs="Arial"/>
        </w:rPr>
        <w:t xml:space="preserve"> статьи 5</w:t>
      </w:r>
      <w:r w:rsidRPr="003D0F53">
        <w:rPr>
          <w:rFonts w:ascii="Arial" w:hAnsi="Arial" w:cs="Arial"/>
          <w:color w:val="FF0000"/>
        </w:rPr>
        <w:t xml:space="preserve"> </w:t>
      </w:r>
      <w:r w:rsidRPr="003D0F53">
        <w:rPr>
          <w:rFonts w:ascii="Arial" w:hAnsi="Arial" w:cs="Arial"/>
        </w:rPr>
        <w:t>Закона Томской области</w:t>
      </w:r>
      <w:r w:rsidRPr="003D0F53">
        <w:rPr>
          <w:rFonts w:ascii="Arial" w:hAnsi="Arial" w:cs="Arial"/>
          <w:color w:val="FF0000"/>
        </w:rPr>
        <w:t xml:space="preserve"> </w:t>
      </w:r>
      <w:r w:rsidRPr="003D0F53">
        <w:rPr>
          <w:rFonts w:ascii="Arial" w:hAnsi="Arial" w:cs="Arial"/>
        </w:rPr>
        <w:t xml:space="preserve">от 15 марта 2013 года № 35-ОЗ "О внесении изменений в отдельные законодательные акты Томской области по вопросам муниципальной службы" </w:t>
      </w:r>
      <w:r w:rsidRPr="003D0F53">
        <w:rPr>
          <w:rFonts w:ascii="Arial" w:hAnsi="Arial" w:cs="Arial"/>
          <w:color w:val="000000"/>
        </w:rPr>
        <w:t>д</w:t>
      </w:r>
      <w:r w:rsidR="00B72005" w:rsidRPr="003D0F53">
        <w:rPr>
          <w:rFonts w:ascii="Arial" w:hAnsi="Arial" w:cs="Arial"/>
          <w:color w:val="000000"/>
        </w:rPr>
        <w:t xml:space="preserve">опускается установление муниципальному служащему ежемесячной надбавки </w:t>
      </w:r>
      <w:r w:rsidR="00B72005" w:rsidRPr="003D0F53">
        <w:rPr>
          <w:rFonts w:ascii="Arial" w:hAnsi="Arial" w:cs="Arial"/>
        </w:rPr>
        <w:t xml:space="preserve">к должностному окладу за особые условия </w:t>
      </w:r>
      <w:r w:rsidR="001306A6" w:rsidRPr="003D0F53">
        <w:rPr>
          <w:rFonts w:ascii="Arial" w:hAnsi="Arial" w:cs="Arial"/>
        </w:rPr>
        <w:t>муниципальной службы в размере</w:t>
      </w:r>
      <w:r w:rsidR="00474D6D" w:rsidRPr="003D0F53">
        <w:rPr>
          <w:rFonts w:ascii="Arial" w:hAnsi="Arial" w:cs="Arial"/>
        </w:rPr>
        <w:t>,</w:t>
      </w:r>
      <w:r w:rsidR="00474D6D" w:rsidRPr="003D0F53">
        <w:rPr>
          <w:rFonts w:ascii="Arial" w:hAnsi="Arial" w:cs="Arial"/>
          <w:color w:val="FF0000"/>
        </w:rPr>
        <w:t xml:space="preserve"> </w:t>
      </w:r>
      <w:r w:rsidR="00474D6D" w:rsidRPr="003D0F53">
        <w:rPr>
          <w:rFonts w:ascii="Arial" w:hAnsi="Arial" w:cs="Arial"/>
        </w:rPr>
        <w:t>превышающем размеры данной надбавки, указанные в таблице</w:t>
      </w:r>
      <w:r w:rsidR="001306A6" w:rsidRPr="003D0F53">
        <w:rPr>
          <w:rFonts w:ascii="Arial" w:hAnsi="Arial" w:cs="Arial"/>
        </w:rPr>
        <w:t xml:space="preserve"> </w:t>
      </w:r>
      <w:r w:rsidR="00B90AAA" w:rsidRPr="003D0F53">
        <w:rPr>
          <w:rFonts w:ascii="Arial" w:hAnsi="Arial" w:cs="Arial"/>
        </w:rPr>
        <w:t xml:space="preserve"> настоящего пункта, но не  выше</w:t>
      </w:r>
      <w:r w:rsidR="00DE74B8" w:rsidRPr="003D0F53">
        <w:rPr>
          <w:rFonts w:ascii="Arial" w:hAnsi="Arial" w:cs="Arial"/>
        </w:rPr>
        <w:t xml:space="preserve">  суммы, требуемой для компенсации размера денежного содержания муниципального служащего на день вступления в силу настоящего Закона</w:t>
      </w:r>
      <w:r w:rsidR="001306A6" w:rsidRPr="003D0F53">
        <w:rPr>
          <w:rFonts w:ascii="Arial" w:hAnsi="Arial" w:cs="Arial"/>
        </w:rPr>
        <w:t>.</w:t>
      </w:r>
    </w:p>
    <w:p w:rsidR="00A61262" w:rsidRPr="003D0F53" w:rsidRDefault="00A61262" w:rsidP="002D53E5">
      <w:pPr>
        <w:ind w:firstLine="540"/>
        <w:jc w:val="both"/>
        <w:rPr>
          <w:rFonts w:ascii="Arial" w:hAnsi="Arial" w:cs="Arial"/>
          <w:highlight w:val="yellow"/>
        </w:rPr>
      </w:pPr>
    </w:p>
    <w:p w:rsidR="0039605C" w:rsidRPr="003D0F53" w:rsidRDefault="0039605C" w:rsidP="003960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:rsidR="0039605C" w:rsidRPr="003D0F53" w:rsidRDefault="0039605C" w:rsidP="0039605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39605C" w:rsidRPr="003D0F53" w:rsidRDefault="0039605C" w:rsidP="0039605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привлечение муниципальных служащих к выполнению непредвиденных, особо важных и ответственных работ;</w:t>
      </w:r>
    </w:p>
    <w:p w:rsidR="0039605C" w:rsidRPr="003D0F53" w:rsidRDefault="0039605C" w:rsidP="0039605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39605C" w:rsidRPr="003D0F53" w:rsidRDefault="0039605C" w:rsidP="0039605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39605C" w:rsidRPr="003D0F53" w:rsidRDefault="0039605C" w:rsidP="0039605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наличие систематической переработки сверх нормальной продолжительности рабочего дня;</w:t>
      </w:r>
    </w:p>
    <w:p w:rsidR="0039605C" w:rsidRPr="003D0F53" w:rsidRDefault="0039605C" w:rsidP="0039605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сложность, срочность выполняемой работы, знание и применение в работе компьютерной и другой техники;</w:t>
      </w:r>
    </w:p>
    <w:p w:rsidR="0039605C" w:rsidRPr="003D0F53" w:rsidRDefault="0039605C" w:rsidP="0039605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особый опыт работы по специальности и занимаемой должности муниципальной службы;</w:t>
      </w:r>
    </w:p>
    <w:p w:rsidR="0039605C" w:rsidRPr="003D0F53" w:rsidRDefault="0039605C" w:rsidP="0039605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обучение на службе менее опытных сотрудников (наставничество).</w:t>
      </w:r>
    </w:p>
    <w:p w:rsidR="0039605C" w:rsidRPr="003D0F53" w:rsidRDefault="0039605C" w:rsidP="00D358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Ежемесячная надбавка за особые условия муниципальной службы устанавливается в пределах фонда оплаты труда муниципальных служащих органов местного самоуправления Анастасьевского сельского поселения.</w:t>
      </w:r>
    </w:p>
    <w:p w:rsidR="0039605C" w:rsidRPr="003D0F53" w:rsidRDefault="0039605C" w:rsidP="003960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Конкретный размер ежемесячной надбавки за особые условия муниципальной службы устанавливается муниципальному служащему </w:t>
      </w:r>
      <w:r w:rsidR="004E6F50" w:rsidRPr="003D0F53">
        <w:rPr>
          <w:rFonts w:ascii="Arial" w:hAnsi="Arial" w:cs="Arial"/>
        </w:rPr>
        <w:t>нормативно-правовым актом представителя нанимателя (работодателя)</w:t>
      </w:r>
      <w:r w:rsidRPr="003D0F53">
        <w:rPr>
          <w:rFonts w:ascii="Arial" w:hAnsi="Arial" w:cs="Arial"/>
        </w:rPr>
        <w:t>, в штате которого состоит муниципальный служащий.</w:t>
      </w:r>
    </w:p>
    <w:p w:rsidR="0039605C" w:rsidRPr="003D0F53" w:rsidRDefault="0039605C" w:rsidP="003960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Ежемесячная надбавка за особые условия муниципальной службы устанавливается муниципальному служащему:</w:t>
      </w:r>
    </w:p>
    <w:p w:rsidR="0039605C" w:rsidRPr="003D0F53" w:rsidRDefault="0039605C" w:rsidP="003960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39605C" w:rsidRPr="003D0F53" w:rsidRDefault="0039605C" w:rsidP="003960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39605C" w:rsidRPr="003D0F53" w:rsidRDefault="0039605C" w:rsidP="003960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случае изменения должностных обязанностей и (или) изменения структуры органов местного самоуправления в соответствии с действующим законодательством.</w:t>
      </w:r>
    </w:p>
    <w:p w:rsidR="0039605C" w:rsidRPr="003D0F53" w:rsidRDefault="0039605C" w:rsidP="003960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lastRenderedPageBreak/>
        <w:t xml:space="preserve">При установлении ежемесячной надбавки за особые условия </w:t>
      </w:r>
      <w:r w:rsidR="001306A6" w:rsidRPr="003D0F53">
        <w:rPr>
          <w:rFonts w:ascii="Arial" w:hAnsi="Arial" w:cs="Arial"/>
        </w:rPr>
        <w:t>муниципальной</w:t>
      </w:r>
      <w:r w:rsidRPr="003D0F53">
        <w:rPr>
          <w:rFonts w:ascii="Arial" w:hAnsi="Arial" w:cs="Arial"/>
        </w:rPr>
        <w:t xml:space="preserve">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</w:t>
      </w:r>
      <w:r w:rsidR="00A20A66" w:rsidRPr="003D0F53">
        <w:rPr>
          <w:rFonts w:ascii="Arial" w:hAnsi="Arial" w:cs="Arial"/>
        </w:rPr>
        <w:t>муниципальной</w:t>
      </w:r>
      <w:r w:rsidRPr="003D0F53">
        <w:rPr>
          <w:rFonts w:ascii="Arial" w:hAnsi="Arial" w:cs="Arial"/>
        </w:rPr>
        <w:t xml:space="preserve"> службы после истечения указанного срока.</w:t>
      </w:r>
    </w:p>
    <w:p w:rsidR="00C55FAE" w:rsidRPr="003D0F53" w:rsidRDefault="00205EFF" w:rsidP="001306A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D0F53">
        <w:rPr>
          <w:sz w:val="24"/>
          <w:szCs w:val="24"/>
        </w:rPr>
        <w:t>Ежемесячная надбавка, установленная в соответствии с насто</w:t>
      </w:r>
      <w:r w:rsidR="003D0F53">
        <w:rPr>
          <w:sz w:val="24"/>
          <w:szCs w:val="24"/>
        </w:rPr>
        <w:t xml:space="preserve">ящим Положением, выплачивается </w:t>
      </w:r>
      <w:r w:rsidRPr="003D0F53">
        <w:rPr>
          <w:sz w:val="24"/>
          <w:szCs w:val="24"/>
        </w:rPr>
        <w:t xml:space="preserve">муниципальным служащим одновременно с выплатой </w:t>
      </w:r>
      <w:proofErr w:type="gramStart"/>
      <w:r w:rsidRPr="003D0F53">
        <w:rPr>
          <w:sz w:val="24"/>
          <w:szCs w:val="24"/>
        </w:rPr>
        <w:t>им  должностных</w:t>
      </w:r>
      <w:proofErr w:type="gramEnd"/>
      <w:r w:rsidRPr="003D0F53">
        <w:rPr>
          <w:sz w:val="24"/>
          <w:szCs w:val="24"/>
        </w:rPr>
        <w:t xml:space="preserve"> окладов за соответствующий месяц.</w:t>
      </w:r>
    </w:p>
    <w:p w:rsidR="00C90D04" w:rsidRPr="003D0F53" w:rsidRDefault="007E00EE" w:rsidP="003E5B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5. </w:t>
      </w:r>
      <w:r w:rsidRPr="003D0F53">
        <w:rPr>
          <w:rFonts w:ascii="Arial" w:hAnsi="Arial" w:cs="Arial"/>
          <w:i/>
        </w:rPr>
        <w:t>Премия за выполнение особо важных и сложных заданий</w:t>
      </w:r>
      <w:r w:rsidRPr="003D0F53">
        <w:rPr>
          <w:rFonts w:ascii="Arial" w:hAnsi="Arial" w:cs="Arial"/>
        </w:rPr>
        <w:t xml:space="preserve"> муниципальному служащему </w:t>
      </w:r>
      <w:r w:rsidR="00915F5A" w:rsidRPr="003D0F53">
        <w:rPr>
          <w:rFonts w:ascii="Arial" w:hAnsi="Arial" w:cs="Arial"/>
        </w:rPr>
        <w:t>устанавливается правовым актом представителя нанимателя ежемесячно</w:t>
      </w:r>
      <w:r w:rsidR="00284533" w:rsidRPr="003D0F53">
        <w:rPr>
          <w:rFonts w:ascii="Arial" w:hAnsi="Arial" w:cs="Arial"/>
        </w:rPr>
        <w:t xml:space="preserve">. </w:t>
      </w:r>
    </w:p>
    <w:p w:rsidR="00F5651C" w:rsidRPr="003D0F53" w:rsidRDefault="004B60CD" w:rsidP="00E62B9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  <w:r w:rsidRPr="003D0F53">
        <w:rPr>
          <w:rFonts w:ascii="Arial" w:hAnsi="Arial" w:cs="Arial"/>
        </w:rPr>
        <w:t>Размер премирования</w:t>
      </w:r>
      <w:r w:rsidRPr="003D0F53">
        <w:rPr>
          <w:rFonts w:ascii="Arial" w:hAnsi="Arial" w:cs="Arial"/>
          <w:i/>
        </w:rPr>
        <w:t xml:space="preserve"> </w:t>
      </w:r>
      <w:r w:rsidRPr="003D0F53">
        <w:rPr>
          <w:rFonts w:ascii="Arial" w:hAnsi="Arial" w:cs="Arial"/>
        </w:rPr>
        <w:t>за выполнение особо важных и сложных заданий за месяц муниципальным служащим органов местного самоуправления Анастасьевского сельского поселения на соответствующий финансовый год определяется нормативно-правовым актом представителя нанимателя (работодателя)</w:t>
      </w:r>
      <w:r w:rsidR="004E6F50" w:rsidRPr="003D0F53">
        <w:rPr>
          <w:rFonts w:ascii="Arial" w:hAnsi="Arial" w:cs="Arial"/>
        </w:rPr>
        <w:t>.</w:t>
      </w:r>
    </w:p>
    <w:p w:rsidR="009870A6" w:rsidRPr="003D0F53" w:rsidRDefault="009870A6" w:rsidP="00E62B9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В течение финансового года размер премирования по результатам работы за месяц муниципальным служащим может быть изменен </w:t>
      </w:r>
      <w:r w:rsidR="004E6F50" w:rsidRPr="003D0F53">
        <w:rPr>
          <w:rFonts w:ascii="Arial" w:hAnsi="Arial" w:cs="Arial"/>
        </w:rPr>
        <w:t>нормативно-правовым актом представителя нанимателя (работодателя)</w:t>
      </w:r>
      <w:r w:rsidRPr="003D0F53">
        <w:rPr>
          <w:rFonts w:ascii="Arial" w:hAnsi="Arial" w:cs="Arial"/>
        </w:rPr>
        <w:t>.</w:t>
      </w:r>
    </w:p>
    <w:p w:rsidR="003E5BEF" w:rsidRPr="003D0F53" w:rsidRDefault="003E5BEF" w:rsidP="00E62B9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За выполнение особо важных и сложных заданий муниципальному служащему выплачивается премия в пределах фонда оплаты труда муниципальных служащих органов местного самоуправления Анастасьевского сельского поселения и максимальным размером не ограничивается.</w:t>
      </w:r>
    </w:p>
    <w:p w:rsidR="009870A6" w:rsidRPr="003D0F53" w:rsidRDefault="009870A6" w:rsidP="00DF6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Основные критерии оценки труда муниципальных служащих:</w:t>
      </w:r>
    </w:p>
    <w:p w:rsidR="00DF6081" w:rsidRPr="003D0F53" w:rsidRDefault="00DF6081" w:rsidP="00DF6081">
      <w:pPr>
        <w:rPr>
          <w:rFonts w:ascii="Arial" w:hAnsi="Arial" w:cs="Arial"/>
        </w:rPr>
      </w:pPr>
      <w:r w:rsidRPr="003D0F53">
        <w:rPr>
          <w:rFonts w:ascii="Arial" w:hAnsi="Arial" w:cs="Arial"/>
        </w:rPr>
        <w:t>1)  за успешное и добросовестное исполнение должностных обязанностей;</w:t>
      </w:r>
    </w:p>
    <w:p w:rsidR="00DF6081" w:rsidRPr="003D0F53" w:rsidRDefault="00DF6081" w:rsidP="00DF6081">
      <w:pPr>
        <w:rPr>
          <w:rFonts w:ascii="Arial" w:hAnsi="Arial" w:cs="Arial"/>
        </w:rPr>
      </w:pPr>
      <w:r w:rsidRPr="003D0F53">
        <w:rPr>
          <w:rFonts w:ascii="Arial" w:hAnsi="Arial" w:cs="Arial"/>
        </w:rPr>
        <w:t>2) за выполнение задания особой важности и сложности;</w:t>
      </w:r>
    </w:p>
    <w:p w:rsidR="00DF6081" w:rsidRPr="003D0F53" w:rsidRDefault="00DF6081" w:rsidP="00DF6081">
      <w:pPr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3) за совмещение должностей или за выполнение обязанностей временно отсутствующего работника; </w:t>
      </w:r>
    </w:p>
    <w:p w:rsidR="009870A6" w:rsidRPr="003D0F53" w:rsidRDefault="009870A6" w:rsidP="009870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Упущения в работе и (или) нарушения трудовых обязанностей муниципальных служащих влекут за собой снижение размера премии, которое оценивается в процентах к размеру премии.</w:t>
      </w:r>
    </w:p>
    <w:p w:rsidR="009870A6" w:rsidRPr="003D0F53" w:rsidRDefault="009870A6" w:rsidP="00DF60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Лишение или частичное снижение размера премии производится за тот период, в котором имело место упущение в работе, кроме случаев, когда это упущение по объективным причинам обнаружено по окончании отчетного периода (но не позднее 6 месяцев со дня совершения).</w:t>
      </w:r>
    </w:p>
    <w:p w:rsidR="009870A6" w:rsidRPr="003D0F53" w:rsidRDefault="009870A6" w:rsidP="009870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Работникам, проработавшим неполный отчетный месяц, премия начисляется на общих условиях, за исключением увольнения за виновные действия.</w:t>
      </w:r>
    </w:p>
    <w:p w:rsidR="009870A6" w:rsidRPr="003D0F53" w:rsidRDefault="009870A6" w:rsidP="009870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Премия по результатам работы за месяц начисляется за фактически отработанное время и выплачивается одновременно с иными частями денежного содержания муниципального служащего.</w:t>
      </w:r>
    </w:p>
    <w:p w:rsidR="009870A6" w:rsidRPr="003D0F53" w:rsidRDefault="00F5651C" w:rsidP="00F565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      </w:t>
      </w:r>
      <w:r w:rsidR="009870A6" w:rsidRPr="003D0F53">
        <w:rPr>
          <w:rFonts w:ascii="Arial" w:hAnsi="Arial" w:cs="Arial"/>
        </w:rPr>
        <w:t>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9870A6" w:rsidRPr="003D0F53" w:rsidRDefault="009870A6" w:rsidP="009870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9870A6" w:rsidRPr="003D0F53" w:rsidRDefault="009870A6" w:rsidP="009870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результаты его деятельности по достижению значимых показателей служебной деятельности;</w:t>
      </w:r>
    </w:p>
    <w:p w:rsidR="009870A6" w:rsidRPr="003D0F53" w:rsidRDefault="009870A6" w:rsidP="009870A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применение новых форм и методов служебной деятельности, позитивно отразившихся на ее результатах.</w:t>
      </w:r>
    </w:p>
    <w:p w:rsidR="00A20A66" w:rsidRPr="003D0F53" w:rsidRDefault="009870A6" w:rsidP="00F5651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органы местного самоуправления </w:t>
      </w:r>
      <w:r w:rsidR="000E4F64" w:rsidRPr="003D0F53">
        <w:rPr>
          <w:rFonts w:ascii="Arial" w:hAnsi="Arial" w:cs="Arial"/>
        </w:rPr>
        <w:t>Анастасьевского сельского поселения</w:t>
      </w:r>
      <w:r w:rsidRPr="003D0F53">
        <w:rPr>
          <w:rFonts w:ascii="Arial" w:hAnsi="Arial" w:cs="Arial"/>
        </w:rPr>
        <w:t>.</w:t>
      </w:r>
    </w:p>
    <w:p w:rsidR="00CE1AB7" w:rsidRPr="003D0F53" w:rsidRDefault="00845AB7" w:rsidP="00CE1AB7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lastRenderedPageBreak/>
        <w:t xml:space="preserve">6. </w:t>
      </w:r>
      <w:r w:rsidR="00CE1AB7" w:rsidRPr="003D0F53">
        <w:rPr>
          <w:rFonts w:ascii="Arial" w:hAnsi="Arial" w:cs="Arial"/>
        </w:rPr>
        <w:t xml:space="preserve">Муниципальным служащим за счет средств фонда оплаты труда Анастасьевского сельского поселения выплачивается единовременная выплата при предоставлении ежегодного оплачиваемого отпуска и материальная помощь. </w:t>
      </w:r>
    </w:p>
    <w:p w:rsidR="00CE1AB7" w:rsidRPr="003D0F53" w:rsidRDefault="00CE1AB7" w:rsidP="00CE1AB7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  <w:i/>
        </w:rPr>
        <w:t>Единовременная выплата</w:t>
      </w:r>
      <w:r w:rsidRPr="003D0F53">
        <w:rPr>
          <w:rFonts w:ascii="Arial" w:hAnsi="Arial" w:cs="Arial"/>
        </w:rPr>
        <w:t xml:space="preserve"> при предоставлении ежегодного оплачиваемого отпуска предоставляется в размере </w:t>
      </w:r>
      <w:r w:rsidR="00330406" w:rsidRPr="003D0F53">
        <w:rPr>
          <w:rFonts w:ascii="Arial" w:hAnsi="Arial" w:cs="Arial"/>
        </w:rPr>
        <w:t>двух</w:t>
      </w:r>
      <w:r w:rsidRPr="003D0F53">
        <w:rPr>
          <w:rFonts w:ascii="Arial" w:hAnsi="Arial" w:cs="Arial"/>
        </w:rPr>
        <w:t xml:space="preserve"> </w:t>
      </w:r>
      <w:r w:rsidR="00A866D9" w:rsidRPr="003D0F53">
        <w:rPr>
          <w:rFonts w:ascii="Arial" w:hAnsi="Arial" w:cs="Arial"/>
        </w:rPr>
        <w:t xml:space="preserve">должностных </w:t>
      </w:r>
      <w:r w:rsidRPr="003D0F53">
        <w:rPr>
          <w:rFonts w:ascii="Arial" w:hAnsi="Arial" w:cs="Arial"/>
        </w:rPr>
        <w:t>оклад</w:t>
      </w:r>
      <w:r w:rsidR="00330406" w:rsidRPr="003D0F53">
        <w:rPr>
          <w:rFonts w:ascii="Arial" w:hAnsi="Arial" w:cs="Arial"/>
        </w:rPr>
        <w:t xml:space="preserve">ов </w:t>
      </w:r>
      <w:r w:rsidRPr="003D0F53">
        <w:rPr>
          <w:rFonts w:ascii="Arial" w:hAnsi="Arial" w:cs="Arial"/>
        </w:rPr>
        <w:t>и выплачивается одновременно с предоставлением ежегодного оплачиваемого отпуска на основании письменного заявления муниципального служащего и правового акта представителя нанимателя.</w:t>
      </w:r>
    </w:p>
    <w:p w:rsidR="00CE1AB7" w:rsidRPr="003D0F53" w:rsidRDefault="00CE1AB7" w:rsidP="00CE1AB7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  <w:i/>
        </w:rPr>
        <w:t>Материальная помощь</w:t>
      </w:r>
      <w:r w:rsidRPr="003D0F53">
        <w:rPr>
          <w:rFonts w:ascii="Arial" w:hAnsi="Arial" w:cs="Arial"/>
        </w:rPr>
        <w:t xml:space="preserve"> выплачивается один раз в течение календарного года в размере </w:t>
      </w:r>
      <w:r w:rsidR="00330406" w:rsidRPr="003D0F53">
        <w:rPr>
          <w:rFonts w:ascii="Arial" w:hAnsi="Arial" w:cs="Arial"/>
        </w:rPr>
        <w:t>одного</w:t>
      </w:r>
      <w:r w:rsidRPr="003D0F53">
        <w:rPr>
          <w:rFonts w:ascii="Arial" w:hAnsi="Arial" w:cs="Arial"/>
        </w:rPr>
        <w:t xml:space="preserve"> </w:t>
      </w:r>
      <w:r w:rsidR="00A866D9" w:rsidRPr="003D0F53">
        <w:rPr>
          <w:rFonts w:ascii="Arial" w:hAnsi="Arial" w:cs="Arial"/>
        </w:rPr>
        <w:t xml:space="preserve">должностного </w:t>
      </w:r>
      <w:r w:rsidR="00330406" w:rsidRPr="003D0F53">
        <w:rPr>
          <w:rFonts w:ascii="Arial" w:hAnsi="Arial" w:cs="Arial"/>
        </w:rPr>
        <w:t xml:space="preserve">оклада </w:t>
      </w:r>
      <w:r w:rsidRPr="003D0F53">
        <w:rPr>
          <w:rFonts w:ascii="Arial" w:hAnsi="Arial" w:cs="Arial"/>
        </w:rPr>
        <w:t>на основании письменного заявления муниципального служащего и правового акта представителя нанимателя.</w:t>
      </w:r>
    </w:p>
    <w:p w:rsidR="00845AB7" w:rsidRPr="003D0F53" w:rsidRDefault="00E8128E" w:rsidP="00E8128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          </w:t>
      </w:r>
      <w:r w:rsidR="00845AB7" w:rsidRPr="003D0F53">
        <w:rPr>
          <w:rFonts w:ascii="Arial" w:hAnsi="Arial" w:cs="Arial"/>
        </w:rPr>
        <w:t>Материальная помощь выплачивается, как правило, при предоставлении муниципальному служащему ежегодного основного оплачиваемого отпуска.</w:t>
      </w:r>
    </w:p>
    <w:p w:rsidR="00845AB7" w:rsidRPr="003D0F53" w:rsidRDefault="00E8128E" w:rsidP="00E8128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          </w:t>
      </w:r>
      <w:r w:rsidR="00845AB7" w:rsidRPr="003D0F53">
        <w:rPr>
          <w:rFonts w:ascii="Arial" w:hAnsi="Arial" w:cs="Arial"/>
        </w:rPr>
        <w:t>В случае разделения ежегодного оплачиваемого отпуска в установленном порядке на части по заявлению муниципального служащего материальная помощь оказывается при предоставлении части указанного отпуска, превышающей 14 календарных дней.</w:t>
      </w:r>
    </w:p>
    <w:p w:rsidR="00083FE8" w:rsidRPr="003D0F53" w:rsidRDefault="00E8128E" w:rsidP="00E8128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          </w:t>
      </w:r>
      <w:r w:rsidR="00845AB7" w:rsidRPr="003D0F53">
        <w:rPr>
          <w:rFonts w:ascii="Arial" w:hAnsi="Arial" w:cs="Arial"/>
        </w:rPr>
        <w:t>При наличии уважительных причин (рождение ребенка, оплата образовательных и медицинских услуг, смерть близких родственников</w:t>
      </w:r>
      <w:r w:rsidR="002D0083" w:rsidRPr="003D0F53">
        <w:rPr>
          <w:rFonts w:ascii="Arial" w:hAnsi="Arial" w:cs="Arial"/>
        </w:rPr>
        <w:t>, свадьба работника либо его детей</w:t>
      </w:r>
      <w:r w:rsidR="00845AB7" w:rsidRPr="003D0F53">
        <w:rPr>
          <w:rFonts w:ascii="Arial" w:hAnsi="Arial" w:cs="Arial"/>
        </w:rPr>
        <w:t xml:space="preserve">) по заявлению муниципального служащего материальная помощь выплачивается в иные сроки в течение календарного года, независимо от предоставления отпуска, пропорционально отработанному времени в текущем календарном году. </w:t>
      </w:r>
    </w:p>
    <w:p w:rsidR="00845AB7" w:rsidRPr="003D0F53" w:rsidRDefault="00E8128E" w:rsidP="00E8128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         </w:t>
      </w:r>
      <w:r w:rsidR="00845AB7" w:rsidRPr="003D0F53">
        <w:rPr>
          <w:rFonts w:ascii="Arial" w:hAnsi="Arial" w:cs="Arial"/>
        </w:rPr>
        <w:t>Материальная помощь не оказывается муниципальным служащим, находящимся в отпуске по уходу за ребенком до достижения им возраста трех лет.</w:t>
      </w:r>
    </w:p>
    <w:p w:rsidR="00845AB7" w:rsidRPr="003D0F53" w:rsidRDefault="00845AB7" w:rsidP="00845AB7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Муниципальным служащим, вышедшим на работу из отпуска по уходу за ребенком до достижения им возраста трех лет, </w:t>
      </w:r>
      <w:r w:rsidR="008110DF" w:rsidRPr="003D0F53">
        <w:rPr>
          <w:rFonts w:ascii="Arial" w:hAnsi="Arial" w:cs="Arial"/>
        </w:rPr>
        <w:t>а,</w:t>
      </w:r>
      <w:r w:rsidRPr="003D0F53">
        <w:rPr>
          <w:rFonts w:ascii="Arial" w:hAnsi="Arial" w:cs="Arial"/>
        </w:rPr>
        <w:t xml:space="preserve"> равно как и ушедшим в отпуск по уходу за ребенком до достижения им возраста трех лет, из длительного отпуска без сохранения денежного содержания, оказание материальной помощи осуществляется пропорционально полным месяцам, отработанным в текущем календарном году.</w:t>
      </w:r>
    </w:p>
    <w:p w:rsidR="00845AB7" w:rsidRPr="003D0F53" w:rsidRDefault="008110DF" w:rsidP="00845AB7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Муниципальным служащим только принятым </w:t>
      </w:r>
      <w:r w:rsidR="00845AB7" w:rsidRPr="003D0F53">
        <w:rPr>
          <w:rFonts w:ascii="Arial" w:hAnsi="Arial" w:cs="Arial"/>
        </w:rPr>
        <w:t xml:space="preserve">на </w:t>
      </w:r>
      <w:r w:rsidR="00083FE8" w:rsidRPr="003D0F53">
        <w:rPr>
          <w:rFonts w:ascii="Arial" w:hAnsi="Arial" w:cs="Arial"/>
        </w:rPr>
        <w:t>должность</w:t>
      </w:r>
      <w:r w:rsidR="00845AB7" w:rsidRPr="003D0F53">
        <w:rPr>
          <w:rFonts w:ascii="Arial" w:hAnsi="Arial" w:cs="Arial"/>
        </w:rPr>
        <w:t>, материальная помощь в текущем календарном году выплачивается пропорционально отработанному времени.</w:t>
      </w:r>
    </w:p>
    <w:p w:rsidR="00845AB7" w:rsidRPr="003D0F53" w:rsidRDefault="00845AB7" w:rsidP="00845AB7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В случае прекращения полномочий и (или) расторжения трудового договора с муниципальным служащим оказание материальной помощи в году увольнения осуществляется пропорционально </w:t>
      </w:r>
      <w:r w:rsidR="00083FE8" w:rsidRPr="003D0F53">
        <w:rPr>
          <w:rFonts w:ascii="Arial" w:hAnsi="Arial" w:cs="Arial"/>
        </w:rPr>
        <w:t xml:space="preserve">отработанным </w:t>
      </w:r>
      <w:r w:rsidRPr="003D0F53">
        <w:rPr>
          <w:rFonts w:ascii="Arial" w:hAnsi="Arial" w:cs="Arial"/>
        </w:rPr>
        <w:t>полным месяцам, прошедшим с начала календарного года, до даты увольнения.</w:t>
      </w:r>
    </w:p>
    <w:p w:rsidR="00845AB7" w:rsidRPr="003D0F53" w:rsidRDefault="00845AB7" w:rsidP="00845AB7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В случае если в течение года материальная помощь не выплачивалась или была выплачена в размере менее </w:t>
      </w:r>
      <w:r w:rsidR="00DD2FA5" w:rsidRPr="003D0F53">
        <w:rPr>
          <w:rFonts w:ascii="Arial" w:hAnsi="Arial" w:cs="Arial"/>
        </w:rPr>
        <w:t>одного</w:t>
      </w:r>
      <w:r w:rsidRPr="003D0F53">
        <w:rPr>
          <w:rFonts w:ascii="Arial" w:hAnsi="Arial" w:cs="Arial"/>
        </w:rPr>
        <w:t xml:space="preserve"> должностн</w:t>
      </w:r>
      <w:r w:rsidR="00DD2FA5" w:rsidRPr="003D0F53">
        <w:rPr>
          <w:rFonts w:ascii="Arial" w:hAnsi="Arial" w:cs="Arial"/>
        </w:rPr>
        <w:t>ого оклада</w:t>
      </w:r>
      <w:r w:rsidRPr="003D0F53">
        <w:rPr>
          <w:rFonts w:ascii="Arial" w:hAnsi="Arial" w:cs="Arial"/>
        </w:rPr>
        <w:t>, то оставшаяся часть материальной помощи выплачивается в конце текущего года.</w:t>
      </w:r>
    </w:p>
    <w:p w:rsidR="00845AB7" w:rsidRPr="003D0F53" w:rsidRDefault="008110DF" w:rsidP="00845AB7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3D0F53">
        <w:rPr>
          <w:rFonts w:cs="Arial"/>
          <w:sz w:val="24"/>
          <w:szCs w:val="24"/>
        </w:rPr>
        <w:t xml:space="preserve">На </w:t>
      </w:r>
      <w:r w:rsidR="00083FE8" w:rsidRPr="003D0F53">
        <w:rPr>
          <w:rFonts w:cs="Arial"/>
          <w:sz w:val="24"/>
          <w:szCs w:val="24"/>
        </w:rPr>
        <w:t xml:space="preserve">единовременную выплату при предоставлении ежегодного оплачиваемого отпуска и </w:t>
      </w:r>
      <w:r w:rsidRPr="003D0F53">
        <w:rPr>
          <w:rFonts w:cs="Arial"/>
          <w:sz w:val="24"/>
          <w:szCs w:val="24"/>
        </w:rPr>
        <w:t xml:space="preserve">материальную помощь </w:t>
      </w:r>
      <w:r w:rsidR="00205E28" w:rsidRPr="003D0F53">
        <w:rPr>
          <w:rFonts w:cs="Arial"/>
          <w:sz w:val="24"/>
          <w:szCs w:val="24"/>
        </w:rPr>
        <w:t xml:space="preserve">не </w:t>
      </w:r>
      <w:r w:rsidR="00845AB7" w:rsidRPr="003D0F53">
        <w:rPr>
          <w:rFonts w:cs="Arial"/>
          <w:sz w:val="24"/>
          <w:szCs w:val="24"/>
        </w:rPr>
        <w:t>начисляется районный коэффициент.</w:t>
      </w:r>
    </w:p>
    <w:p w:rsidR="00CA307B" w:rsidRPr="003D0F53" w:rsidRDefault="008259DB" w:rsidP="00CA307B">
      <w:pPr>
        <w:ind w:firstLine="708"/>
        <w:jc w:val="both"/>
        <w:rPr>
          <w:rFonts w:ascii="Arial" w:hAnsi="Arial" w:cs="Arial"/>
        </w:rPr>
      </w:pPr>
      <w:r w:rsidRPr="003D0F53">
        <w:rPr>
          <w:rFonts w:ascii="Arial" w:hAnsi="Arial" w:cs="Arial"/>
        </w:rPr>
        <w:t>7. Ежемесячная процентная надбавка к должностному окладу за работу со сведениями, составляющими государственную тайну, ежемесячная процентная надбавка к должностному окладу за стаж работы в структурных подразделениях по защите государственной тайны устанавливается правовым актом представителя нанимателя в соответствие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CA307B" w:rsidRPr="003D0F53" w:rsidRDefault="00CA307B" w:rsidP="006B1A3D">
      <w:pPr>
        <w:ind w:firstLine="708"/>
        <w:jc w:val="both"/>
        <w:rPr>
          <w:rStyle w:val="FontStyle19"/>
          <w:rFonts w:ascii="Arial" w:hAnsi="Arial" w:cs="Arial"/>
          <w:color w:val="FF0000"/>
          <w:sz w:val="24"/>
          <w:szCs w:val="24"/>
        </w:rPr>
      </w:pPr>
      <w:r w:rsidRPr="003D0F53">
        <w:rPr>
          <w:rFonts w:ascii="Arial" w:hAnsi="Arial" w:cs="Arial"/>
          <w:color w:val="FF0000"/>
        </w:rPr>
        <w:t>8. Надбавка до минимальной заработной платы (надбавка до МРОТ</w:t>
      </w:r>
      <w:r w:rsidR="006B1A3D" w:rsidRPr="003D0F53">
        <w:rPr>
          <w:rFonts w:ascii="Arial" w:hAnsi="Arial" w:cs="Arial"/>
          <w:color w:val="FF0000"/>
        </w:rPr>
        <w:t xml:space="preserve">) </w:t>
      </w:r>
      <w:r w:rsidRPr="003D0F53">
        <w:rPr>
          <w:rFonts w:ascii="Arial" w:hAnsi="Arial" w:cs="Arial"/>
          <w:color w:val="FF0000"/>
        </w:rPr>
        <w:t xml:space="preserve">определяется как разница суммы </w:t>
      </w:r>
      <w:proofErr w:type="gramStart"/>
      <w:r w:rsidRPr="003D0F53">
        <w:rPr>
          <w:rFonts w:ascii="Arial" w:hAnsi="Arial" w:cs="Arial"/>
          <w:color w:val="FF0000"/>
        </w:rPr>
        <w:t>оплаты  труда</w:t>
      </w:r>
      <w:proofErr w:type="gramEnd"/>
      <w:r w:rsidRPr="003D0F53">
        <w:rPr>
          <w:rFonts w:ascii="Arial" w:hAnsi="Arial" w:cs="Arial"/>
          <w:color w:val="FF0000"/>
        </w:rPr>
        <w:t xml:space="preserve"> и суммы минимальной заработной платы с учетом районного коэффициента. Выплата носит стимулирующий характер и </w:t>
      </w:r>
      <w:r w:rsidRPr="003D0F53">
        <w:rPr>
          <w:rFonts w:ascii="Arial" w:hAnsi="Arial" w:cs="Arial"/>
          <w:color w:val="FF0000"/>
        </w:rPr>
        <w:lastRenderedPageBreak/>
        <w:t>является обязательной к установлению. Данная выплата учитывается при расчете среднего заработка (при исчислении отпускных, командировочных и т.д.)</w:t>
      </w:r>
      <w:r w:rsidRPr="003D0F53">
        <w:rPr>
          <w:rFonts w:ascii="Arial" w:hAnsi="Arial" w:cs="Arial"/>
          <w:i/>
          <w:color w:val="FF0000"/>
        </w:rPr>
        <w:t xml:space="preserve"> (Письмо Департамента труда и занятости Томской области от 24.05.2018 №54-07-1498)</w:t>
      </w:r>
    </w:p>
    <w:p w:rsidR="0004585A" w:rsidRPr="003D0F53" w:rsidRDefault="0004585A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2A2C45" w:rsidRPr="003D0F53" w:rsidRDefault="002A2C45" w:rsidP="00A00C6F">
      <w:pPr>
        <w:pStyle w:val="a4"/>
        <w:ind w:firstLine="0"/>
        <w:rPr>
          <w:rFonts w:ascii="Arial" w:hAnsi="Arial" w:cs="Arial"/>
          <w:color w:val="3366FF"/>
        </w:rPr>
      </w:pPr>
    </w:p>
    <w:p w:rsidR="00C04A0C" w:rsidRPr="003D0F53" w:rsidRDefault="00275A36" w:rsidP="00AC3F99">
      <w:pPr>
        <w:pStyle w:val="a4"/>
        <w:ind w:firstLine="0"/>
        <w:jc w:val="right"/>
        <w:rPr>
          <w:rFonts w:ascii="Arial" w:hAnsi="Arial" w:cs="Arial"/>
        </w:rPr>
      </w:pPr>
      <w:r w:rsidRPr="003D0F53">
        <w:rPr>
          <w:rFonts w:ascii="Arial" w:hAnsi="Arial" w:cs="Arial"/>
        </w:rPr>
        <w:t xml:space="preserve">                            </w:t>
      </w:r>
    </w:p>
    <w:p w:rsidR="00205E28" w:rsidRPr="003D0F53" w:rsidRDefault="00205E28">
      <w:pPr>
        <w:rPr>
          <w:rFonts w:ascii="Arial" w:hAnsi="Arial" w:cs="Arial"/>
        </w:rPr>
      </w:pPr>
      <w:r w:rsidRPr="003D0F53">
        <w:rPr>
          <w:rFonts w:ascii="Arial" w:hAnsi="Arial" w:cs="Arial"/>
        </w:rPr>
        <w:br w:type="page"/>
      </w:r>
    </w:p>
    <w:p w:rsidR="00275A36" w:rsidRPr="003D0F53" w:rsidRDefault="00275A36" w:rsidP="00C04A0C">
      <w:pPr>
        <w:pStyle w:val="a4"/>
        <w:ind w:left="4536" w:firstLine="0"/>
        <w:jc w:val="left"/>
        <w:rPr>
          <w:rFonts w:ascii="Arial" w:hAnsi="Arial" w:cs="Arial"/>
        </w:rPr>
      </w:pPr>
      <w:r w:rsidRPr="003D0F53">
        <w:rPr>
          <w:rFonts w:ascii="Arial" w:hAnsi="Arial" w:cs="Arial"/>
        </w:rPr>
        <w:lastRenderedPageBreak/>
        <w:t>Приложение</w:t>
      </w:r>
    </w:p>
    <w:p w:rsidR="00C742E0" w:rsidRPr="003D0F53" w:rsidRDefault="00275A36" w:rsidP="00C04A0C">
      <w:pPr>
        <w:shd w:val="clear" w:color="auto" w:fill="FFFFFF"/>
        <w:ind w:left="4536" w:right="19"/>
        <w:rPr>
          <w:rFonts w:ascii="Arial" w:hAnsi="Arial" w:cs="Arial"/>
        </w:rPr>
      </w:pPr>
      <w:r w:rsidRPr="003D0F53">
        <w:rPr>
          <w:rFonts w:ascii="Arial" w:hAnsi="Arial" w:cs="Arial"/>
        </w:rPr>
        <w:t>к Положению об оплате труда лиц, замещающих должности</w:t>
      </w:r>
      <w:r w:rsidR="00C04A0C" w:rsidRPr="003D0F53">
        <w:rPr>
          <w:rFonts w:ascii="Arial" w:hAnsi="Arial" w:cs="Arial"/>
        </w:rPr>
        <w:t xml:space="preserve"> му</w:t>
      </w:r>
      <w:r w:rsidRPr="003D0F53">
        <w:rPr>
          <w:rFonts w:ascii="Arial" w:hAnsi="Arial" w:cs="Arial"/>
        </w:rPr>
        <w:t>ниципальной службы в</w:t>
      </w:r>
      <w:r w:rsidR="00C742E0" w:rsidRPr="003D0F53">
        <w:rPr>
          <w:rFonts w:ascii="Arial" w:hAnsi="Arial" w:cs="Arial"/>
        </w:rPr>
        <w:t xml:space="preserve"> </w:t>
      </w:r>
      <w:r w:rsidR="00AC3F99" w:rsidRPr="003D0F53">
        <w:rPr>
          <w:rFonts w:ascii="Arial" w:hAnsi="Arial" w:cs="Arial"/>
        </w:rPr>
        <w:t xml:space="preserve">администрации </w:t>
      </w:r>
      <w:r w:rsidR="00C742E0" w:rsidRPr="003D0F53">
        <w:rPr>
          <w:rFonts w:ascii="Arial" w:hAnsi="Arial" w:cs="Arial"/>
        </w:rPr>
        <w:t xml:space="preserve">муниципального образования </w:t>
      </w:r>
    </w:p>
    <w:p w:rsidR="00275A36" w:rsidRPr="003D0F53" w:rsidRDefault="00C742E0" w:rsidP="00C04A0C">
      <w:pPr>
        <w:shd w:val="clear" w:color="auto" w:fill="FFFFFF"/>
        <w:tabs>
          <w:tab w:val="left" w:pos="2694"/>
        </w:tabs>
        <w:ind w:left="4536" w:right="19"/>
        <w:rPr>
          <w:rFonts w:ascii="Arial" w:hAnsi="Arial" w:cs="Arial"/>
        </w:rPr>
      </w:pPr>
      <w:r w:rsidRPr="003D0F53">
        <w:rPr>
          <w:rFonts w:ascii="Arial" w:hAnsi="Arial" w:cs="Arial"/>
        </w:rPr>
        <w:t>«</w:t>
      </w:r>
      <w:r w:rsidR="00AC3F99" w:rsidRPr="003D0F53">
        <w:rPr>
          <w:rFonts w:ascii="Arial" w:hAnsi="Arial" w:cs="Arial"/>
        </w:rPr>
        <w:t>Анастасьевско</w:t>
      </w:r>
      <w:r w:rsidRPr="003D0F53">
        <w:rPr>
          <w:rFonts w:ascii="Arial" w:hAnsi="Arial" w:cs="Arial"/>
        </w:rPr>
        <w:t>е</w:t>
      </w:r>
      <w:r w:rsidR="00AC3F99" w:rsidRPr="003D0F53">
        <w:rPr>
          <w:rFonts w:ascii="Arial" w:hAnsi="Arial" w:cs="Arial"/>
        </w:rPr>
        <w:t xml:space="preserve"> сельско</w:t>
      </w:r>
      <w:r w:rsidRPr="003D0F53">
        <w:rPr>
          <w:rFonts w:ascii="Arial" w:hAnsi="Arial" w:cs="Arial"/>
        </w:rPr>
        <w:t>е</w:t>
      </w:r>
      <w:r w:rsidR="00AC3F99" w:rsidRPr="003D0F53">
        <w:rPr>
          <w:rFonts w:ascii="Arial" w:hAnsi="Arial" w:cs="Arial"/>
        </w:rPr>
        <w:t xml:space="preserve"> поселени</w:t>
      </w:r>
      <w:r w:rsidRPr="003D0F53">
        <w:rPr>
          <w:rFonts w:ascii="Arial" w:hAnsi="Arial" w:cs="Arial"/>
        </w:rPr>
        <w:t>е»</w:t>
      </w:r>
    </w:p>
    <w:p w:rsidR="00A07770" w:rsidRPr="003D0F53" w:rsidRDefault="00A07770" w:rsidP="00AC3F99">
      <w:pPr>
        <w:shd w:val="clear" w:color="auto" w:fill="FFFFFF"/>
        <w:ind w:right="19"/>
        <w:jc w:val="right"/>
        <w:rPr>
          <w:rFonts w:ascii="Arial" w:hAnsi="Arial" w:cs="Arial"/>
        </w:rPr>
      </w:pPr>
    </w:p>
    <w:p w:rsidR="00A07770" w:rsidRPr="003D0F53" w:rsidRDefault="00A07770" w:rsidP="00AC3F99">
      <w:pPr>
        <w:shd w:val="clear" w:color="auto" w:fill="FFFFFF"/>
        <w:ind w:right="19"/>
        <w:jc w:val="right"/>
        <w:rPr>
          <w:rFonts w:ascii="Arial" w:hAnsi="Arial" w:cs="Arial"/>
        </w:rPr>
      </w:pPr>
    </w:p>
    <w:p w:rsidR="00615B3D" w:rsidRPr="003D0F53" w:rsidRDefault="00615B3D" w:rsidP="00615B3D">
      <w:pPr>
        <w:jc w:val="center"/>
        <w:rPr>
          <w:rFonts w:ascii="Arial" w:hAnsi="Arial" w:cs="Arial"/>
        </w:rPr>
      </w:pPr>
      <w:r w:rsidRPr="003D0F53">
        <w:rPr>
          <w:rFonts w:ascii="Arial" w:hAnsi="Arial" w:cs="Arial"/>
        </w:rPr>
        <w:t>РАЗМЕРЫ ДОЛЖНОСТНЫХ ОКЛАДОВ И РАЗМЕРЫ ЕЖЕМЕСЯЧНОГО ДЕНЕЖНОГО ПООЩРЕНИЯ ПО ДОЛЖНОСТЯМ МУНИЦИПАЛЬНОЙ СЛУЖБЫ В АДМИНИСТРАЦИИ МУНИЦИПАЛЬНОГО ОБРАЗОВАНИЯ «АНАСТАСЬЕВСКОЕ СЕЛЬСКОЕ ПОСЕЛЕНИЕ», ОБЛАДАЮЩЕЙ ПРАВАМИ ЮРИДИЧЕСКОГО ЛИЦА</w:t>
      </w:r>
    </w:p>
    <w:p w:rsidR="00615B3D" w:rsidRPr="003D0F53" w:rsidRDefault="00615B3D" w:rsidP="00615B3D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643"/>
        <w:gridCol w:w="3447"/>
        <w:gridCol w:w="1908"/>
        <w:gridCol w:w="2116"/>
      </w:tblGrid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№ </w:t>
            </w:r>
            <w:proofErr w:type="spellStart"/>
            <w:r w:rsidRPr="003D0F53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Группа</w:t>
            </w: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Должностной оклад</w:t>
            </w: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 (рублей,</w:t>
            </w: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в месяц)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Ежемесячное денежное поощрение (должностных окладов)</w:t>
            </w:r>
          </w:p>
        </w:tc>
      </w:tr>
      <w:tr w:rsidR="00615B3D" w:rsidRPr="003D0F53" w:rsidTr="00061A1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Таблица 1. Должности муниципальной службы, служебная функция по которым предполагает руководство подчиненными, в администрации муниципального образования «</w:t>
            </w:r>
            <w:proofErr w:type="spellStart"/>
            <w:r w:rsidRPr="003D0F53">
              <w:rPr>
                <w:rFonts w:ascii="Arial" w:hAnsi="Arial" w:cs="Arial"/>
              </w:rPr>
              <w:t>Анастас</w:t>
            </w:r>
            <w:r w:rsidR="003D0F53">
              <w:rPr>
                <w:rFonts w:ascii="Arial" w:hAnsi="Arial" w:cs="Arial"/>
              </w:rPr>
              <w:t>ьевское</w:t>
            </w:r>
            <w:proofErr w:type="spellEnd"/>
            <w:r w:rsidR="003D0F53">
              <w:rPr>
                <w:rFonts w:ascii="Arial" w:hAnsi="Arial" w:cs="Arial"/>
              </w:rPr>
              <w:t xml:space="preserve"> сельское поселение» как</w:t>
            </w:r>
            <w:r w:rsidRPr="003D0F53">
              <w:rPr>
                <w:rFonts w:ascii="Arial" w:hAnsi="Arial" w:cs="Arial"/>
              </w:rPr>
              <w:t xml:space="preserve"> юридическом лице </w:t>
            </w: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Ведущая</w:t>
            </w: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8595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1,14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7010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1,13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6632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1,12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6251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1,11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6140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1,10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Управляющий делами (срочный трудовой договор)</w:t>
            </w: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5913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1,09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5118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1,08</w:t>
            </w:r>
          </w:p>
        </w:tc>
      </w:tr>
      <w:tr w:rsidR="00615B3D" w:rsidRPr="003D0F53" w:rsidTr="00061A11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4738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1,07</w:t>
            </w:r>
          </w:p>
        </w:tc>
      </w:tr>
      <w:tr w:rsidR="00615B3D" w:rsidRPr="003D0F53" w:rsidTr="00061A11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Таблица 2. Должности муниципальной службы, служебная функция по которым предполагает руководство подчиненными, </w:t>
            </w:r>
            <w:r w:rsidR="003D0F53">
              <w:rPr>
                <w:rFonts w:ascii="Arial" w:hAnsi="Arial" w:cs="Arial"/>
              </w:rPr>
              <w:t xml:space="preserve">в отделе, входящим в структуру </w:t>
            </w:r>
            <w:r w:rsidRPr="003D0F53">
              <w:rPr>
                <w:rFonts w:ascii="Arial" w:hAnsi="Arial" w:cs="Arial"/>
              </w:rPr>
              <w:t>администрации муниципального образования «</w:t>
            </w:r>
            <w:proofErr w:type="spellStart"/>
            <w:r w:rsidRPr="003D0F53">
              <w:rPr>
                <w:rFonts w:ascii="Arial" w:hAnsi="Arial" w:cs="Arial"/>
              </w:rPr>
              <w:t>Анастасьевское</w:t>
            </w:r>
            <w:proofErr w:type="spellEnd"/>
            <w:r w:rsidRPr="003D0F53">
              <w:rPr>
                <w:rFonts w:ascii="Arial" w:hAnsi="Arial" w:cs="Arial"/>
              </w:rPr>
              <w:t xml:space="preserve"> сельское поселение» и обладающем правами юридического лица</w:t>
            </w: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5116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1,08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4730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1,07</w:t>
            </w:r>
          </w:p>
        </w:tc>
      </w:tr>
      <w:tr w:rsidR="00615B3D" w:rsidRPr="003D0F53" w:rsidTr="00061A11">
        <w:trPr>
          <w:trHeight w:val="14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Таблица 3. Должности муниципальной службы, служебная функция по которым не предполагает руководство подчиненными, в администрации муниципального образования «</w:t>
            </w:r>
            <w:proofErr w:type="spellStart"/>
            <w:r w:rsidRPr="003D0F53">
              <w:rPr>
                <w:rFonts w:ascii="Arial" w:hAnsi="Arial" w:cs="Arial"/>
              </w:rPr>
              <w:t>Анастасьевское</w:t>
            </w:r>
            <w:proofErr w:type="spellEnd"/>
            <w:r w:rsidRPr="003D0F53">
              <w:rPr>
                <w:rFonts w:ascii="Arial" w:hAnsi="Arial" w:cs="Arial"/>
              </w:rPr>
              <w:t xml:space="preserve"> сельское поселение» как юридическом лице.</w:t>
            </w: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Инспектор контрольно-счетного органа</w:t>
            </w: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7010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1,07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6379</w:t>
            </w: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1,06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3.</w:t>
            </w: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5749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1,05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4.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Ведущий специалист</w:t>
            </w: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(специалисты)</w:t>
            </w: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5121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1,04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5.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Ведущий специалист</w:t>
            </w: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(обеспечивающие специалисты)</w:t>
            </w: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4493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1,04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6.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4146</w:t>
            </w: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Младшая</w:t>
            </w: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3948</w:t>
            </w: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</w:t>
            </w:r>
          </w:p>
        </w:tc>
      </w:tr>
      <w:tr w:rsidR="00615B3D" w:rsidRPr="003D0F53" w:rsidTr="00061A11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 xml:space="preserve">Специалист </w:t>
            </w: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  <w:color w:val="C00000"/>
              </w:rPr>
            </w:pPr>
            <w:r w:rsidRPr="003D0F53">
              <w:rPr>
                <w:rFonts w:ascii="Arial" w:hAnsi="Arial" w:cs="Arial"/>
                <w:color w:val="C00000"/>
              </w:rPr>
              <w:t>3918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</w:p>
          <w:p w:rsidR="00615B3D" w:rsidRPr="003D0F53" w:rsidRDefault="00615B3D" w:rsidP="00061A11">
            <w:pPr>
              <w:jc w:val="center"/>
              <w:rPr>
                <w:rFonts w:ascii="Arial" w:hAnsi="Arial" w:cs="Arial"/>
              </w:rPr>
            </w:pPr>
            <w:r w:rsidRPr="003D0F53">
              <w:rPr>
                <w:rFonts w:ascii="Arial" w:hAnsi="Arial" w:cs="Arial"/>
              </w:rPr>
              <w:t>1,0</w:t>
            </w:r>
          </w:p>
        </w:tc>
      </w:tr>
    </w:tbl>
    <w:p w:rsidR="002860FC" w:rsidRPr="003D0F53" w:rsidRDefault="002860FC" w:rsidP="00AC5B69">
      <w:pPr>
        <w:shd w:val="clear" w:color="auto" w:fill="FFFFFF"/>
        <w:ind w:right="19"/>
        <w:jc w:val="both"/>
        <w:rPr>
          <w:rFonts w:ascii="Arial" w:hAnsi="Arial" w:cs="Arial"/>
        </w:rPr>
      </w:pPr>
      <w:bookmarkStart w:id="2" w:name="_GoBack"/>
      <w:bookmarkEnd w:id="2"/>
    </w:p>
    <w:sectPr w:rsidR="002860FC" w:rsidRPr="003D0F53" w:rsidSect="00A52551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61A6"/>
    <w:multiLevelType w:val="hybridMultilevel"/>
    <w:tmpl w:val="774AF258"/>
    <w:lvl w:ilvl="0" w:tplc="79E02A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753A7"/>
    <w:multiLevelType w:val="hybridMultilevel"/>
    <w:tmpl w:val="E6FAC0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88C10BB"/>
    <w:multiLevelType w:val="hybridMultilevel"/>
    <w:tmpl w:val="8F924112"/>
    <w:lvl w:ilvl="0" w:tplc="1E60993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2E470FE"/>
    <w:multiLevelType w:val="hybridMultilevel"/>
    <w:tmpl w:val="1298B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6E"/>
    <w:rsid w:val="00006D95"/>
    <w:rsid w:val="000353C5"/>
    <w:rsid w:val="0004585A"/>
    <w:rsid w:val="0005126C"/>
    <w:rsid w:val="00060ED3"/>
    <w:rsid w:val="00063859"/>
    <w:rsid w:val="0007199E"/>
    <w:rsid w:val="00073697"/>
    <w:rsid w:val="00077EC4"/>
    <w:rsid w:val="00080FD4"/>
    <w:rsid w:val="00083FE8"/>
    <w:rsid w:val="000B02DA"/>
    <w:rsid w:val="000C4DEF"/>
    <w:rsid w:val="000C6FB1"/>
    <w:rsid w:val="000C7F20"/>
    <w:rsid w:val="000E2258"/>
    <w:rsid w:val="000E4F64"/>
    <w:rsid w:val="000F52DE"/>
    <w:rsid w:val="00104A59"/>
    <w:rsid w:val="00112D07"/>
    <w:rsid w:val="00121CA9"/>
    <w:rsid w:val="001274B5"/>
    <w:rsid w:val="00127606"/>
    <w:rsid w:val="001306A6"/>
    <w:rsid w:val="0013242A"/>
    <w:rsid w:val="00170E9C"/>
    <w:rsid w:val="00180F2A"/>
    <w:rsid w:val="00186DAF"/>
    <w:rsid w:val="001E4653"/>
    <w:rsid w:val="002017E8"/>
    <w:rsid w:val="00205E28"/>
    <w:rsid w:val="00205EFF"/>
    <w:rsid w:val="0021624F"/>
    <w:rsid w:val="002339C4"/>
    <w:rsid w:val="002353DB"/>
    <w:rsid w:val="002627D8"/>
    <w:rsid w:val="00262BCF"/>
    <w:rsid w:val="00275A36"/>
    <w:rsid w:val="00276870"/>
    <w:rsid w:val="00280200"/>
    <w:rsid w:val="00284533"/>
    <w:rsid w:val="002860FC"/>
    <w:rsid w:val="002A2C45"/>
    <w:rsid w:val="002C16AF"/>
    <w:rsid w:val="002C1B27"/>
    <w:rsid w:val="002C584B"/>
    <w:rsid w:val="002D0083"/>
    <w:rsid w:val="002D53E5"/>
    <w:rsid w:val="002E50FF"/>
    <w:rsid w:val="003115DA"/>
    <w:rsid w:val="003148FC"/>
    <w:rsid w:val="00330406"/>
    <w:rsid w:val="00330C4D"/>
    <w:rsid w:val="00337EB8"/>
    <w:rsid w:val="00347588"/>
    <w:rsid w:val="0035186F"/>
    <w:rsid w:val="00353465"/>
    <w:rsid w:val="00381729"/>
    <w:rsid w:val="003848A5"/>
    <w:rsid w:val="0039605C"/>
    <w:rsid w:val="003D0F53"/>
    <w:rsid w:val="003E5BEF"/>
    <w:rsid w:val="004002CB"/>
    <w:rsid w:val="00401B20"/>
    <w:rsid w:val="004172E3"/>
    <w:rsid w:val="00442AAD"/>
    <w:rsid w:val="0047281D"/>
    <w:rsid w:val="00474D6D"/>
    <w:rsid w:val="00485205"/>
    <w:rsid w:val="004B60CD"/>
    <w:rsid w:val="004D38FD"/>
    <w:rsid w:val="004E6F50"/>
    <w:rsid w:val="00501982"/>
    <w:rsid w:val="00523F09"/>
    <w:rsid w:val="005403E3"/>
    <w:rsid w:val="00541B63"/>
    <w:rsid w:val="00541D1B"/>
    <w:rsid w:val="00557652"/>
    <w:rsid w:val="005802B4"/>
    <w:rsid w:val="00592577"/>
    <w:rsid w:val="005A6CE2"/>
    <w:rsid w:val="005C3C1F"/>
    <w:rsid w:val="005F0D80"/>
    <w:rsid w:val="005F7AE6"/>
    <w:rsid w:val="00615B3D"/>
    <w:rsid w:val="00616F38"/>
    <w:rsid w:val="006504C3"/>
    <w:rsid w:val="006566EA"/>
    <w:rsid w:val="00693504"/>
    <w:rsid w:val="006A07D2"/>
    <w:rsid w:val="006B1A3D"/>
    <w:rsid w:val="006B4064"/>
    <w:rsid w:val="006B55C3"/>
    <w:rsid w:val="006C6651"/>
    <w:rsid w:val="006D39FA"/>
    <w:rsid w:val="00714F21"/>
    <w:rsid w:val="0071625C"/>
    <w:rsid w:val="00731F15"/>
    <w:rsid w:val="0074202D"/>
    <w:rsid w:val="00756524"/>
    <w:rsid w:val="0079384A"/>
    <w:rsid w:val="0079581F"/>
    <w:rsid w:val="007A1408"/>
    <w:rsid w:val="007A593D"/>
    <w:rsid w:val="007D7974"/>
    <w:rsid w:val="007E00EE"/>
    <w:rsid w:val="007F0E1E"/>
    <w:rsid w:val="007F3F15"/>
    <w:rsid w:val="00807AD4"/>
    <w:rsid w:val="008110DF"/>
    <w:rsid w:val="00821195"/>
    <w:rsid w:val="008259DB"/>
    <w:rsid w:val="00837E5D"/>
    <w:rsid w:val="00845AB7"/>
    <w:rsid w:val="008719B3"/>
    <w:rsid w:val="008A601B"/>
    <w:rsid w:val="008C1EEC"/>
    <w:rsid w:val="008C3E4C"/>
    <w:rsid w:val="008D3EC2"/>
    <w:rsid w:val="008D6A90"/>
    <w:rsid w:val="008E2F39"/>
    <w:rsid w:val="008F0BF5"/>
    <w:rsid w:val="009065D2"/>
    <w:rsid w:val="009141B1"/>
    <w:rsid w:val="00915F5A"/>
    <w:rsid w:val="00930E78"/>
    <w:rsid w:val="009508F9"/>
    <w:rsid w:val="009870A6"/>
    <w:rsid w:val="00993F33"/>
    <w:rsid w:val="009B08D0"/>
    <w:rsid w:val="009D3B2E"/>
    <w:rsid w:val="009E068D"/>
    <w:rsid w:val="009E1D61"/>
    <w:rsid w:val="009F6A1F"/>
    <w:rsid w:val="00A00C6F"/>
    <w:rsid w:val="00A07770"/>
    <w:rsid w:val="00A12F04"/>
    <w:rsid w:val="00A20A66"/>
    <w:rsid w:val="00A331FD"/>
    <w:rsid w:val="00A46103"/>
    <w:rsid w:val="00A52551"/>
    <w:rsid w:val="00A57880"/>
    <w:rsid w:val="00A61262"/>
    <w:rsid w:val="00A64A07"/>
    <w:rsid w:val="00A7205C"/>
    <w:rsid w:val="00A83DB3"/>
    <w:rsid w:val="00A866D9"/>
    <w:rsid w:val="00A94C2A"/>
    <w:rsid w:val="00AB6D7F"/>
    <w:rsid w:val="00AC3F99"/>
    <w:rsid w:val="00AC5B69"/>
    <w:rsid w:val="00AE1366"/>
    <w:rsid w:val="00B01357"/>
    <w:rsid w:val="00B10F64"/>
    <w:rsid w:val="00B16745"/>
    <w:rsid w:val="00B21F25"/>
    <w:rsid w:val="00B23E02"/>
    <w:rsid w:val="00B26702"/>
    <w:rsid w:val="00B47A1A"/>
    <w:rsid w:val="00B57665"/>
    <w:rsid w:val="00B70453"/>
    <w:rsid w:val="00B72005"/>
    <w:rsid w:val="00B90959"/>
    <w:rsid w:val="00B90AAA"/>
    <w:rsid w:val="00B90DC0"/>
    <w:rsid w:val="00B94055"/>
    <w:rsid w:val="00B9516A"/>
    <w:rsid w:val="00B972F0"/>
    <w:rsid w:val="00BA0F3E"/>
    <w:rsid w:val="00BA24CB"/>
    <w:rsid w:val="00BA5605"/>
    <w:rsid w:val="00BB479F"/>
    <w:rsid w:val="00BD6286"/>
    <w:rsid w:val="00BE27F4"/>
    <w:rsid w:val="00BE3D01"/>
    <w:rsid w:val="00BE40AE"/>
    <w:rsid w:val="00BE6233"/>
    <w:rsid w:val="00BF48EF"/>
    <w:rsid w:val="00BF4C46"/>
    <w:rsid w:val="00BF5156"/>
    <w:rsid w:val="00BF7CE8"/>
    <w:rsid w:val="00C0202E"/>
    <w:rsid w:val="00C04A0C"/>
    <w:rsid w:val="00C174DC"/>
    <w:rsid w:val="00C20985"/>
    <w:rsid w:val="00C30360"/>
    <w:rsid w:val="00C55999"/>
    <w:rsid w:val="00C55FAE"/>
    <w:rsid w:val="00C600F2"/>
    <w:rsid w:val="00C7216C"/>
    <w:rsid w:val="00C742E0"/>
    <w:rsid w:val="00C83938"/>
    <w:rsid w:val="00C90D04"/>
    <w:rsid w:val="00CA307B"/>
    <w:rsid w:val="00CA3E38"/>
    <w:rsid w:val="00CB0D6E"/>
    <w:rsid w:val="00CE1AB7"/>
    <w:rsid w:val="00CE5D02"/>
    <w:rsid w:val="00D065FB"/>
    <w:rsid w:val="00D25516"/>
    <w:rsid w:val="00D32F27"/>
    <w:rsid w:val="00D358F8"/>
    <w:rsid w:val="00D4018D"/>
    <w:rsid w:val="00D41DB8"/>
    <w:rsid w:val="00D53501"/>
    <w:rsid w:val="00D704A2"/>
    <w:rsid w:val="00D97181"/>
    <w:rsid w:val="00D97184"/>
    <w:rsid w:val="00DA3872"/>
    <w:rsid w:val="00DA6EEF"/>
    <w:rsid w:val="00DC158C"/>
    <w:rsid w:val="00DD2FA5"/>
    <w:rsid w:val="00DE0267"/>
    <w:rsid w:val="00DE57F2"/>
    <w:rsid w:val="00DE74B8"/>
    <w:rsid w:val="00DF5296"/>
    <w:rsid w:val="00DF6081"/>
    <w:rsid w:val="00E071AE"/>
    <w:rsid w:val="00E1000D"/>
    <w:rsid w:val="00E30607"/>
    <w:rsid w:val="00E62B97"/>
    <w:rsid w:val="00E8128E"/>
    <w:rsid w:val="00E92DBE"/>
    <w:rsid w:val="00E92F5D"/>
    <w:rsid w:val="00EC08FF"/>
    <w:rsid w:val="00EE1A49"/>
    <w:rsid w:val="00F15EC7"/>
    <w:rsid w:val="00F21636"/>
    <w:rsid w:val="00F53347"/>
    <w:rsid w:val="00F553AD"/>
    <w:rsid w:val="00F5651C"/>
    <w:rsid w:val="00F67133"/>
    <w:rsid w:val="00F6718D"/>
    <w:rsid w:val="00F77C1B"/>
    <w:rsid w:val="00F77D29"/>
    <w:rsid w:val="00FA226E"/>
    <w:rsid w:val="00FB585A"/>
    <w:rsid w:val="00FB699F"/>
    <w:rsid w:val="00FF4425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088BB"/>
  <w15:chartTrackingRefBased/>
  <w15:docId w15:val="{D772F0FF-C18E-454F-AD37-849BC4D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çàãîëîâîê 3"/>
    <w:basedOn w:val="a"/>
    <w:next w:val="a"/>
    <w:rsid w:val="00CB0D6E"/>
    <w:pPr>
      <w:keepNext/>
      <w:jc w:val="center"/>
    </w:pPr>
    <w:rPr>
      <w:b/>
      <w:szCs w:val="20"/>
    </w:rPr>
  </w:style>
  <w:style w:type="paragraph" w:customStyle="1" w:styleId="ConsNormal">
    <w:name w:val="ConsNormal"/>
    <w:rsid w:val="00CB0D6E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Title">
    <w:name w:val="ConsTitle"/>
    <w:rsid w:val="00CB0D6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CB0D6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B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E50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rsid w:val="00756524"/>
    <w:pPr>
      <w:ind w:firstLine="720"/>
      <w:jc w:val="both"/>
    </w:pPr>
  </w:style>
  <w:style w:type="paragraph" w:customStyle="1" w:styleId="Style2">
    <w:name w:val="Style2"/>
    <w:basedOn w:val="a"/>
    <w:rsid w:val="0075652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56524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semiHidden/>
    <w:rsid w:val="006C665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2F2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62BC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7">
    <w:name w:val="Emphasis"/>
    <w:qFormat/>
    <w:rsid w:val="00AC3F99"/>
    <w:rPr>
      <w:i/>
      <w:iCs/>
    </w:rPr>
  </w:style>
  <w:style w:type="character" w:styleId="a8">
    <w:name w:val="Hyperlink"/>
    <w:uiPriority w:val="99"/>
    <w:unhideWhenUsed/>
    <w:rsid w:val="002353DB"/>
    <w:rPr>
      <w:color w:val="0000FF"/>
      <w:u w:val="single"/>
    </w:rPr>
  </w:style>
  <w:style w:type="paragraph" w:customStyle="1" w:styleId="ConsPlusCell">
    <w:name w:val="ConsPlusCell"/>
    <w:rsid w:val="00BE27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B90DC0"/>
    <w:pPr>
      <w:spacing w:before="100" w:beforeAutospacing="1" w:after="100" w:afterAutospacing="1"/>
    </w:pPr>
  </w:style>
  <w:style w:type="character" w:customStyle="1" w:styleId="FontStyle19">
    <w:name w:val="Font Style19"/>
    <w:basedOn w:val="a0"/>
    <w:rsid w:val="00CA307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025EFB802AAB6B737695E77601BE6A0EA15DBAA9B032D5CD5DDD5662F1E8654D4E91DCD23F2C1A3F237BtB4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23477</CharactersWithSpaces>
  <SharedDoc>false</SharedDoc>
  <HLinks>
    <vt:vector size="6" baseType="variant"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consultantplus://offline/ref=4F025EFB802AAB6B737695E77601BE6A0EA15DBAA9B032D5CD5DDD5662F1E8654D4E91DCD23F2C1A3F237BtB4DD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Шегарского района</dc:creator>
  <cp:keywords/>
  <cp:lastModifiedBy>122</cp:lastModifiedBy>
  <cp:revision>9</cp:revision>
  <cp:lastPrinted>2025-01-29T04:17:00Z</cp:lastPrinted>
  <dcterms:created xsi:type="dcterms:W3CDTF">2025-01-27T05:50:00Z</dcterms:created>
  <dcterms:modified xsi:type="dcterms:W3CDTF">2025-02-04T03:34:00Z</dcterms:modified>
</cp:coreProperties>
</file>