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9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5080" cy="898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08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B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B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02.03.2007 N 25-ФЗ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(ред. от 25.11.2013)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муниципальной службе в Российской Федерации"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(с изм. и доп., вступающими в силу с 01.01.2014)</w:t>
            </w:r>
          </w:p>
          <w:p w:rsidR="00000000" w:rsidRDefault="009B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B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</w:t>
            </w:r>
            <w:r>
              <w:rPr>
                <w:rFonts w:ascii="Tahoma" w:hAnsi="Tahoma" w:cs="Tahoma"/>
                <w:sz w:val="28"/>
                <w:szCs w:val="28"/>
              </w:rPr>
              <w:t>та сохранения: 30.01.2014</w:t>
            </w:r>
          </w:p>
          <w:p w:rsidR="00000000" w:rsidRDefault="009B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B49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9B49B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9B49B8">
      <w:pPr>
        <w:pStyle w:val="ConsPlusNormal"/>
        <w:jc w:val="both"/>
        <w:outlineLvl w:val="0"/>
      </w:pPr>
    </w:p>
    <w:p w:rsidR="00000000" w:rsidRDefault="009B49B8">
      <w:pPr>
        <w:pStyle w:val="ConsPlusNormal"/>
        <w:jc w:val="both"/>
      </w:pPr>
      <w:r>
        <w:t>2 марта 2007 года N 25-ФЗ</w:t>
      </w:r>
      <w:r>
        <w:br/>
      </w:r>
    </w:p>
    <w:p w:rsidR="00000000" w:rsidRDefault="009B49B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B49B8">
      <w:pPr>
        <w:pStyle w:val="ConsPlusNormal"/>
        <w:jc w:val="both"/>
      </w:pP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МУНИЦИПАЛЬНОЙ СЛУЖБЕ В РОССИЙСКОЙ ФЕДЕРАЦИИ</w:t>
      </w:r>
    </w:p>
    <w:p w:rsidR="00000000" w:rsidRDefault="009B49B8">
      <w:pPr>
        <w:pStyle w:val="ConsPlusNormal"/>
        <w:jc w:val="right"/>
      </w:pPr>
    </w:p>
    <w:p w:rsidR="00000000" w:rsidRDefault="009B49B8">
      <w:pPr>
        <w:pStyle w:val="ConsPlusNormal"/>
        <w:jc w:val="right"/>
      </w:pPr>
      <w:r>
        <w:t>Принят</w:t>
      </w:r>
    </w:p>
    <w:p w:rsidR="00000000" w:rsidRDefault="009B49B8">
      <w:pPr>
        <w:pStyle w:val="ConsPlusNormal"/>
        <w:jc w:val="right"/>
      </w:pPr>
      <w:r>
        <w:t>Государственной Думой</w:t>
      </w:r>
    </w:p>
    <w:p w:rsidR="00000000" w:rsidRDefault="009B49B8">
      <w:pPr>
        <w:pStyle w:val="ConsPlusNormal"/>
        <w:jc w:val="right"/>
      </w:pPr>
      <w:r>
        <w:t>7 февраля 2007 года</w:t>
      </w:r>
    </w:p>
    <w:p w:rsidR="00000000" w:rsidRDefault="009B49B8">
      <w:pPr>
        <w:pStyle w:val="ConsPlusNormal"/>
        <w:jc w:val="right"/>
      </w:pPr>
    </w:p>
    <w:p w:rsidR="00000000" w:rsidRDefault="009B49B8">
      <w:pPr>
        <w:pStyle w:val="ConsPlusNormal"/>
        <w:jc w:val="right"/>
      </w:pPr>
      <w:r>
        <w:t>Одобрен</w:t>
      </w:r>
    </w:p>
    <w:p w:rsidR="00000000" w:rsidRDefault="009B49B8">
      <w:pPr>
        <w:pStyle w:val="ConsPlusNormal"/>
        <w:jc w:val="right"/>
      </w:pPr>
      <w:r>
        <w:t>Советом Федерации</w:t>
      </w:r>
    </w:p>
    <w:p w:rsidR="00000000" w:rsidRDefault="009B49B8">
      <w:pPr>
        <w:pStyle w:val="ConsPlusNormal"/>
        <w:jc w:val="right"/>
      </w:pPr>
      <w:r>
        <w:t>21 февраля 2007 года</w:t>
      </w:r>
    </w:p>
    <w:p w:rsidR="00000000" w:rsidRDefault="009B49B8">
      <w:pPr>
        <w:pStyle w:val="ConsPlusNormal"/>
        <w:jc w:val="center"/>
      </w:pPr>
    </w:p>
    <w:p w:rsidR="00000000" w:rsidRDefault="009B49B8">
      <w:pPr>
        <w:pStyle w:val="ConsPlusNormal"/>
        <w:jc w:val="center"/>
      </w:pPr>
      <w:r>
        <w:t>(в ред. Федеральных законов от 23.07.2008 N 160-ФЗ,</w:t>
      </w:r>
    </w:p>
    <w:p w:rsidR="00000000" w:rsidRDefault="009B49B8">
      <w:pPr>
        <w:pStyle w:val="ConsPlusNormal"/>
        <w:jc w:val="center"/>
      </w:pPr>
      <w:r>
        <w:t>от 27.10.2008 N 181-ФЗ, от 27.10.2008 N 182-ФЗ,</w:t>
      </w:r>
    </w:p>
    <w:p w:rsidR="00000000" w:rsidRDefault="009B49B8">
      <w:pPr>
        <w:pStyle w:val="ConsPlusNormal"/>
        <w:jc w:val="center"/>
      </w:pPr>
      <w:r>
        <w:t>от 25.11.2008 N 219-ФЗ, от 22.12.2008 N 267-ФЗ,</w:t>
      </w:r>
    </w:p>
    <w:p w:rsidR="00000000" w:rsidRDefault="009B49B8">
      <w:pPr>
        <w:pStyle w:val="ConsPlusNormal"/>
        <w:jc w:val="center"/>
      </w:pPr>
      <w:r>
        <w:t>от 25.12.2008 N 280-ФЗ, от 17.07.2009 N 160-ФЗ,</w:t>
      </w:r>
    </w:p>
    <w:p w:rsidR="00000000" w:rsidRDefault="009B49B8">
      <w:pPr>
        <w:pStyle w:val="ConsPlusNormal"/>
        <w:jc w:val="center"/>
      </w:pPr>
      <w:r>
        <w:t>от 03.05.2011 N 92-ФЗ, от 21.10.2011 N 288-ФЗ,</w:t>
      </w:r>
    </w:p>
    <w:p w:rsidR="00000000" w:rsidRDefault="009B49B8">
      <w:pPr>
        <w:pStyle w:val="ConsPlusNormal"/>
        <w:jc w:val="center"/>
      </w:pPr>
      <w:r>
        <w:t>от 21.11.2011</w:t>
      </w:r>
      <w:r>
        <w:t xml:space="preserve"> N 329-ФЗ, от 03.12.2012 N 231-ФЗ,</w:t>
      </w:r>
    </w:p>
    <w:p w:rsidR="00000000" w:rsidRDefault="009B49B8">
      <w:pPr>
        <w:pStyle w:val="ConsPlusNormal"/>
        <w:jc w:val="center"/>
      </w:pPr>
      <w:r>
        <w:t>от 07.05.2013 N 99-ФЗ, от 02.07.2013 N 170-ФЗ,</w:t>
      </w:r>
    </w:p>
    <w:p w:rsidR="00000000" w:rsidRDefault="009B49B8">
      <w:pPr>
        <w:pStyle w:val="ConsPlusNormal"/>
        <w:jc w:val="center"/>
      </w:pPr>
      <w:r>
        <w:t>от 02.07.2013 N 185-ФЗ, от 22.10.2013 N 284-ФЗ,</w:t>
      </w:r>
    </w:p>
    <w:p w:rsidR="00000000" w:rsidRDefault="009B49B8">
      <w:pPr>
        <w:pStyle w:val="ConsPlusNormal"/>
        <w:jc w:val="center"/>
      </w:pPr>
      <w:r>
        <w:t>от 25.11.2013 N 317-ФЗ)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28"/>
      <w:bookmarkEnd w:id="1"/>
      <w:r>
        <w:rPr>
          <w:b/>
          <w:bCs/>
          <w:sz w:val="16"/>
          <w:szCs w:val="16"/>
        </w:rPr>
        <w:t>Глава 1. ОБЩИЕ ПОЛОЖЕНИЯ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" w:name="Par30"/>
      <w:bookmarkEnd w:id="2"/>
      <w:r>
        <w:t>Статья 1. Предмет регулирования настоящего Федерального</w:t>
      </w:r>
      <w:r>
        <w:t xml:space="preserve"> закона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 xml:space="preserve"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</w:t>
      </w:r>
      <w:r>
        <w:t>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9B49B8">
      <w:pPr>
        <w:pStyle w:val="ConsPlusNormal"/>
        <w:ind w:firstLine="540"/>
        <w:jc w:val="both"/>
      </w:pPr>
      <w:r>
        <w:t>2. Настоящим Фе</w:t>
      </w:r>
      <w:r>
        <w:t>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</w:t>
      </w:r>
      <w:r>
        <w:t>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3" w:name="Par35"/>
      <w:bookmarkEnd w:id="3"/>
      <w:r>
        <w:t>Статья 2. Муниципальная сл</w:t>
      </w:r>
      <w:r>
        <w:t>ужба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9B49B8">
      <w:pPr>
        <w:pStyle w:val="ConsPlusNormal"/>
        <w:ind w:firstLine="540"/>
        <w:jc w:val="both"/>
      </w:pPr>
      <w:r>
        <w:t>2. Нанимателем для муниципального служащего я</w:t>
      </w:r>
      <w:r>
        <w:t>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9B49B8">
      <w:pPr>
        <w:pStyle w:val="ConsPlusNormal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</w:t>
      </w:r>
      <w:r>
        <w:t>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" w:name="Par41"/>
      <w:bookmarkEnd w:id="4"/>
      <w:r>
        <w:lastRenderedPageBreak/>
        <w:t>Статья 3. Правовые основы муниципальной службы в Российской Федерации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</w:t>
      </w:r>
      <w:r>
        <w:t xml:space="preserve">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9B49B8">
      <w:pPr>
        <w:pStyle w:val="ConsPlusNormal"/>
        <w:ind w:firstLine="540"/>
        <w:jc w:val="both"/>
      </w:pPr>
      <w:r>
        <w:t>2. На муниципальных служащих распро</w:t>
      </w:r>
      <w:r>
        <w:t>страняется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" w:name="Par46"/>
      <w:bookmarkEnd w:id="5"/>
      <w:r>
        <w:t>Статья 4. Основные принципы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Основными принципами муниципальной службы являются:</w:t>
      </w:r>
    </w:p>
    <w:p w:rsidR="00000000" w:rsidRDefault="009B49B8">
      <w:pPr>
        <w:pStyle w:val="ConsPlusNormal"/>
        <w:ind w:firstLine="540"/>
        <w:jc w:val="both"/>
      </w:pPr>
      <w:r>
        <w:t>1) приоритет прав и свобод чело</w:t>
      </w:r>
      <w:r>
        <w:t>века и гражданина;</w:t>
      </w:r>
    </w:p>
    <w:p w:rsidR="00000000" w:rsidRDefault="009B49B8">
      <w:pPr>
        <w:pStyle w:val="ConsPlusNormal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</w:t>
      </w:r>
      <w:r>
        <w:t>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9B49B8">
      <w:pPr>
        <w:pStyle w:val="ConsPlusNormal"/>
        <w:ind w:firstLine="540"/>
        <w:jc w:val="both"/>
      </w:pPr>
      <w:r>
        <w:t>3) профессионализм и компетентность муниципальных с</w:t>
      </w:r>
      <w:r>
        <w:t>лужащих;</w:t>
      </w:r>
    </w:p>
    <w:p w:rsidR="00000000" w:rsidRDefault="009B49B8">
      <w:pPr>
        <w:pStyle w:val="ConsPlusNormal"/>
        <w:ind w:firstLine="540"/>
        <w:jc w:val="both"/>
      </w:pPr>
      <w:r>
        <w:t>4) стабильность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5) доступность информации о деятельности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6) взаимодействие с общественными объединениями и гражданами;</w:t>
      </w:r>
    </w:p>
    <w:p w:rsidR="00000000" w:rsidRDefault="009B49B8">
      <w:pPr>
        <w:pStyle w:val="ConsPlusNormal"/>
        <w:ind w:firstLine="540"/>
        <w:jc w:val="both"/>
      </w:pPr>
      <w:r>
        <w:t xml:space="preserve">7) единство основных требований к муниципальной службе, а также учет исторических </w:t>
      </w:r>
      <w:r>
        <w:t>и иных местных традиций при прохождении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8) правовая и социальная защищенность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>10) внепартийн</w:t>
      </w:r>
      <w:r>
        <w:t>ость муниципальной службы.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6" w:name="Par60"/>
      <w:bookmarkEnd w:id="6"/>
      <w: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 xml:space="preserve">Взаимосвязь муниципальной службы и государственной гражданской службы Российской Федерации (далее - государственная </w:t>
      </w:r>
      <w:r>
        <w:t>гражданская служба) обеспечивается посредством:</w:t>
      </w:r>
    </w:p>
    <w:p w:rsidR="00000000" w:rsidRDefault="009B49B8">
      <w:pPr>
        <w:pStyle w:val="ConsPlusNormal"/>
        <w:ind w:firstLine="540"/>
        <w:jc w:val="both"/>
      </w:pPr>
      <w:r>
        <w:t>1) единства основных квалификационных требований к должностям муниципальной службы и должностям государственной гражданской службы;</w:t>
      </w:r>
    </w:p>
    <w:p w:rsidR="00000000" w:rsidRDefault="009B49B8">
      <w:pPr>
        <w:pStyle w:val="ConsPlusNormal"/>
        <w:ind w:firstLine="540"/>
        <w:jc w:val="both"/>
      </w:pPr>
      <w:r>
        <w:t xml:space="preserve">2) единства ограничений и обязательств при прохождении муниципальной службы </w:t>
      </w:r>
      <w:r>
        <w:t>и государственной гражданской службы;</w:t>
      </w:r>
    </w:p>
    <w:p w:rsidR="00000000" w:rsidRDefault="009B49B8">
      <w:pPr>
        <w:pStyle w:val="ConsPlusNormal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000000" w:rsidRDefault="009B49B8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9B49B8">
      <w:pPr>
        <w:pStyle w:val="ConsPlusNormal"/>
        <w:ind w:firstLine="540"/>
        <w:jc w:val="both"/>
      </w:pPr>
      <w:r>
        <w:t>4) учета стажа муниципальной службы</w:t>
      </w:r>
      <w:r>
        <w:t xml:space="preserve">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9B49B8">
      <w:pPr>
        <w:pStyle w:val="ConsPlusNormal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</w:t>
      </w:r>
      <w:r>
        <w:t>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" w:name="Par71"/>
      <w:bookmarkEnd w:id="7"/>
      <w:r>
        <w:rPr>
          <w:b/>
          <w:bCs/>
          <w:sz w:val="16"/>
          <w:szCs w:val="16"/>
        </w:rPr>
        <w:t>Глава 2. ДОЛЖНОСТИ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8" w:name="Par73"/>
      <w:bookmarkEnd w:id="8"/>
      <w:r>
        <w:t>Статья 6. Должности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Должность муниципальной службы - долж</w:t>
      </w:r>
      <w:r>
        <w:t xml:space="preserve">ность в органе местного самоуправления, аппарате </w:t>
      </w:r>
      <w:r>
        <w:lastRenderedPageBreak/>
        <w:t>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</w:t>
      </w:r>
      <w:r>
        <w:t>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9B49B8">
      <w:pPr>
        <w:pStyle w:val="ConsPlusNormal"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 реестром должностей муниципальной служб</w:t>
      </w:r>
      <w:r>
        <w:t>ы в субъекте Российской Федерации, утверждаемым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</w:t>
      </w:r>
      <w:r>
        <w:t xml:space="preserve">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9" w:name="Par79"/>
      <w:bookmarkEnd w:id="9"/>
      <w:r>
        <w:t>Статья 7. Реестр должностей муниципальной службы в субъекте Российской Федерации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Реестр должностей муниципальной служ</w:t>
      </w:r>
      <w:r>
        <w:t>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</w:t>
      </w:r>
      <w:r>
        <w:t>стей, определяемым с учетом исторических и иных местных традиций.</w:t>
      </w:r>
    </w:p>
    <w:p w:rsidR="00000000" w:rsidRDefault="009B49B8">
      <w:pPr>
        <w:pStyle w:val="ConsPlusNormal"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</w:t>
      </w:r>
      <w:r>
        <w:t xml:space="preserve">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0" w:name="Par84"/>
      <w:bookmarkEnd w:id="10"/>
      <w:r>
        <w:t>Статья 8. Классификация должностей муниципаль</w:t>
      </w:r>
      <w:r>
        <w:t>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000000" w:rsidRDefault="009B49B8">
      <w:pPr>
        <w:pStyle w:val="ConsPlusNormal"/>
        <w:ind w:firstLine="540"/>
        <w:jc w:val="both"/>
      </w:pPr>
      <w:r>
        <w:t>1) высшие должности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2) главные должности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3) ведущие должности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4) старшие должности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 xml:space="preserve">5) </w:t>
      </w:r>
      <w:r>
        <w:t>младшие должности 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</w:t>
      </w:r>
      <w:r>
        <w:t>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1" w:name="Par94"/>
      <w:bookmarkEnd w:id="11"/>
      <w:r>
        <w:t>Статья 9. Основные квалификационные требования для замещения должностей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Для зам</w:t>
      </w:r>
      <w:r>
        <w:t xml:space="preserve">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</w:t>
      </w:r>
      <w:r>
        <w:t>для исполнения должностных обязанностей.</w:t>
      </w:r>
    </w:p>
    <w:p w:rsidR="00000000" w:rsidRDefault="009B49B8">
      <w:pPr>
        <w:pStyle w:val="ConsPlusNormal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</w:t>
      </w:r>
      <w:r>
        <w:t>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</w:t>
      </w:r>
      <w:r>
        <w:t>икацией должностей 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3.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уставом му</w:t>
      </w:r>
      <w:r>
        <w:t>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2" w:name="Par100"/>
      <w:bookmarkEnd w:id="12"/>
      <w:r>
        <w:lastRenderedPageBreak/>
        <w:t>Статья 9.1. Классные чины муниципальных служащих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 xml:space="preserve">(введена </w:t>
      </w:r>
      <w:r>
        <w:t>Федеральным законом от 25.11.2008 N 219-ФЗ)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</w:t>
      </w:r>
      <w:r>
        <w:t>е должности муниципальной службы и при увольнении с 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2.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" w:name="Par107"/>
      <w:bookmarkEnd w:id="13"/>
      <w:r>
        <w:rPr>
          <w:b/>
          <w:bCs/>
          <w:sz w:val="16"/>
          <w:szCs w:val="16"/>
        </w:rPr>
        <w:t>Глава 3. ПРАВОВОЕ ПОЛОЖЕНИЕ (СТАТУС)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4" w:name="Par110"/>
      <w:bookmarkEnd w:id="14"/>
      <w:r>
        <w:t>Статья 10. Муниципальный служащий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Муниципальным служащим является гражданин, исполняющий в порядке, определенном муниципальными правовыми актами в соответствии с федерал</w:t>
      </w:r>
      <w:r>
        <w:t>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9B49B8">
      <w:pPr>
        <w:pStyle w:val="ConsPlusNormal"/>
        <w:ind w:firstLine="540"/>
        <w:jc w:val="both"/>
      </w:pPr>
      <w:r>
        <w:t>2. Лица, исполняющие обязанности по техническому обеспечению деятельности органов</w:t>
      </w:r>
      <w:r>
        <w:t xml:space="preserve">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5" w:name="Par115"/>
      <w:bookmarkEnd w:id="15"/>
      <w:r>
        <w:t>Статья 11. Основные права 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 xml:space="preserve">1. Муниципальный служащий имеет </w:t>
      </w:r>
      <w:r>
        <w:t>право на:</w:t>
      </w:r>
    </w:p>
    <w:p w:rsidR="00000000" w:rsidRDefault="009B49B8">
      <w:pPr>
        <w:pStyle w:val="ConsPlusNormal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9B49B8">
      <w:pPr>
        <w:pStyle w:val="ConsPlusNormal"/>
        <w:ind w:firstLine="540"/>
        <w:jc w:val="both"/>
      </w:pPr>
      <w:r>
        <w:t>2) обеспечение организационно-</w:t>
      </w:r>
      <w:r>
        <w:t>технических условий, необходимых для исполнения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 xml:space="preserve">3) оплату труда и другие выплаты в соответствии с трудовым законодательством, </w:t>
      </w:r>
      <w:hyperlink w:anchor="Par345" w:tooltip="Ссылка на текущий документ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000000" w:rsidRDefault="009B49B8">
      <w:pPr>
        <w:pStyle w:val="ConsPlusNormal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</w:t>
      </w:r>
      <w:r>
        <w:t>ка;</w:t>
      </w:r>
    </w:p>
    <w:p w:rsidR="00000000" w:rsidRDefault="009B49B8">
      <w:pPr>
        <w:pStyle w:val="ConsPlusNormal"/>
        <w:ind w:firstLine="540"/>
        <w:jc w:val="both"/>
      </w:pPr>
      <w: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</w:t>
      </w:r>
      <w:r>
        <w:t>разования;</w:t>
      </w:r>
    </w:p>
    <w:p w:rsidR="00000000" w:rsidRDefault="009B49B8">
      <w:pPr>
        <w:pStyle w:val="ConsPlusNormal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7) повышение квалификации в соответствии с муниципальным правовым актом за счет средств местного бюджета;</w:t>
      </w:r>
    </w:p>
    <w:p w:rsidR="00000000" w:rsidRDefault="009B49B8">
      <w:pPr>
        <w:pStyle w:val="ConsPlusNormal"/>
        <w:ind w:firstLine="540"/>
        <w:jc w:val="both"/>
      </w:pPr>
      <w:r>
        <w:t>8) защиту своих персональных данных;</w:t>
      </w:r>
    </w:p>
    <w:p w:rsidR="00000000" w:rsidRDefault="009B49B8">
      <w:pPr>
        <w:pStyle w:val="ConsPlusNormal"/>
        <w:ind w:firstLine="540"/>
        <w:jc w:val="both"/>
      </w:pPr>
      <w:r>
        <w:t>9) оз</w:t>
      </w:r>
      <w:r>
        <w:t>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9B49B8">
      <w:pPr>
        <w:pStyle w:val="ConsPlusNormal"/>
        <w:ind w:firstLine="540"/>
        <w:jc w:val="both"/>
      </w:pPr>
      <w:r>
        <w:t>10) объединение, включая право создавать</w:t>
      </w:r>
      <w:r>
        <w:t xml:space="preserve"> профессиональные союзы, для защиты своих прав, социально-экономических и профессиональных интересов;</w:t>
      </w:r>
    </w:p>
    <w:p w:rsidR="00000000" w:rsidRDefault="009B49B8">
      <w:pPr>
        <w:pStyle w:val="ConsPlusNormal"/>
        <w:ind w:firstLine="540"/>
        <w:jc w:val="both"/>
      </w:pPr>
      <w: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</w:t>
      </w:r>
      <w:r>
        <w:t>е, включая обжалование в суд их нарушений;</w:t>
      </w:r>
    </w:p>
    <w:p w:rsidR="00000000" w:rsidRDefault="009B49B8">
      <w:pPr>
        <w:pStyle w:val="ConsPlusNormal"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2. Муниципальный служащий, за исключением муниципального служащего, замещающего должность главы местной администрации по контракт</w:t>
      </w:r>
      <w:r>
        <w:t xml:space="preserve">у, вправе с предварительным письменным уведомлением </w:t>
      </w:r>
      <w:r>
        <w:lastRenderedPageBreak/>
        <w:t>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000000" w:rsidRDefault="009B49B8">
      <w:pPr>
        <w:pStyle w:val="ConsPlusNormal"/>
        <w:jc w:val="both"/>
      </w:pPr>
      <w:r>
        <w:t>(в ред. Федеральног</w:t>
      </w:r>
      <w:r>
        <w:t>о закона от 22.12.2008 N 267-ФЗ)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6" w:name="Par133"/>
      <w:bookmarkEnd w:id="16"/>
      <w:r>
        <w:t>Статья 12. Основные обязанности 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Муниципальный служащий обязан:</w:t>
      </w:r>
    </w:p>
    <w:p w:rsidR="00000000" w:rsidRDefault="009B49B8">
      <w:pPr>
        <w:pStyle w:val="ConsPlusNormal"/>
        <w:ind w:firstLine="540"/>
        <w:jc w:val="both"/>
      </w:pPr>
      <w:r>
        <w:t>1) соблюдать Конституцию Российской Федерации, федеральные конституционные законы, федеральные законы, иные нормативны</w:t>
      </w:r>
      <w:r>
        <w:t>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9B49B8">
      <w:pPr>
        <w:pStyle w:val="ConsPlusNormal"/>
        <w:ind w:firstLine="540"/>
        <w:jc w:val="both"/>
      </w:pPr>
      <w:r>
        <w:t>2) исполнять должностные о</w:t>
      </w:r>
      <w:r>
        <w:t>бязанности в соответствии с должностной инструкцией;</w:t>
      </w:r>
    </w:p>
    <w:p w:rsidR="00000000" w:rsidRDefault="009B49B8">
      <w:pPr>
        <w:pStyle w:val="ConsPlusNormal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</w:t>
      </w:r>
      <w:r>
        <w:t>е права и законные интересы организаций;</w:t>
      </w:r>
    </w:p>
    <w:p w:rsidR="00000000" w:rsidRDefault="009B49B8">
      <w:pPr>
        <w:pStyle w:val="ConsPlusNormal"/>
        <w:jc w:val="both"/>
      </w:pPr>
      <w:r>
        <w:t>(п. 3 в ред. Федерального закона от 22.10.2013 N 284-ФЗ)</w:t>
      </w:r>
    </w:p>
    <w:p w:rsidR="00000000" w:rsidRDefault="009B49B8">
      <w:pPr>
        <w:pStyle w:val="ConsPlusNormal"/>
        <w:ind w:firstLine="540"/>
        <w:jc w:val="both"/>
      </w:pPr>
      <w: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</w:t>
      </w:r>
      <w:r>
        <w:t>ка, должностную инструкцию, порядок работы со служебной информацией;</w:t>
      </w:r>
    </w:p>
    <w:p w:rsidR="00000000" w:rsidRDefault="009B49B8">
      <w:pPr>
        <w:pStyle w:val="ConsPlusNormal"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>6) не разглашать сведения, составляющие государственную и иную охраняемую федеральны</w:t>
      </w:r>
      <w:r>
        <w:t>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9B49B8">
      <w:pPr>
        <w:pStyle w:val="ConsPlusNormal"/>
        <w:ind w:firstLine="540"/>
        <w:jc w:val="both"/>
      </w:pPr>
      <w:r>
        <w:t>7) беречь государственное и муниципально</w:t>
      </w:r>
      <w:r>
        <w:t>е имущество, в том числе предоставленное ему для исполнения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000000" w:rsidRDefault="009B49B8">
      <w:pPr>
        <w:pStyle w:val="ConsPlusNormal"/>
        <w:jc w:val="both"/>
      </w:pPr>
      <w:r>
        <w:t>(п. 8 в ред. Федерального закона от 2</w:t>
      </w:r>
      <w:r>
        <w:t>1.11.2011 N 329-ФЗ)</w:t>
      </w:r>
    </w:p>
    <w:p w:rsidR="00000000" w:rsidRDefault="009B49B8">
      <w:pPr>
        <w:pStyle w:val="ConsPlusNormal"/>
        <w:ind w:firstLine="540"/>
        <w:jc w:val="both"/>
      </w:pPr>
      <w: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</w:t>
      </w:r>
      <w:r>
        <w:t>тва;</w:t>
      </w:r>
    </w:p>
    <w:p w:rsidR="00000000" w:rsidRDefault="009B49B8">
      <w:pPr>
        <w:pStyle w:val="ConsPlusNormal"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9B49B8">
      <w:pPr>
        <w:pStyle w:val="ConsPlusNormal"/>
        <w:ind w:firstLine="540"/>
        <w:jc w:val="both"/>
      </w:pPr>
      <w:r>
        <w:t>11) уведомлять в письменной форме своего непосредственного начальника о личной заинтересованнос</w:t>
      </w:r>
      <w:r>
        <w:t>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00000" w:rsidRDefault="009B49B8">
      <w:pPr>
        <w:pStyle w:val="ConsPlusNormal"/>
        <w:jc w:val="both"/>
      </w:pPr>
      <w:r>
        <w:t>(в ред. Федерального закона от 21.11.2011 N 329-ФЗ)</w:t>
      </w:r>
    </w:p>
    <w:p w:rsidR="00000000" w:rsidRDefault="009B49B8">
      <w:pPr>
        <w:pStyle w:val="ConsPlusNormal"/>
        <w:ind w:firstLine="540"/>
        <w:jc w:val="both"/>
      </w:pPr>
      <w:r>
        <w:t>2. Муниципальный служащий не вправе исполнять данное ему н</w:t>
      </w:r>
      <w:r>
        <w:t>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</w:t>
      </w:r>
      <w:r>
        <w:t>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</w:t>
      </w:r>
      <w:r>
        <w:t>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</w:t>
      </w:r>
      <w:r>
        <w:t>чение руководитель несут ответственность в соответствии с законодательством Российской Федерации.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7" w:name="Par152"/>
      <w:bookmarkEnd w:id="17"/>
      <w:r>
        <w:t>Статья 13. Ограничения, связанные с муниципальной службой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Гражданин не может быть принят на муниципальную службу, а муниципальный служащий не</w:t>
      </w:r>
      <w:r>
        <w:t xml:space="preserve"> может находиться на муниципальной службе в случае:</w:t>
      </w:r>
    </w:p>
    <w:p w:rsidR="00000000" w:rsidRDefault="009B49B8">
      <w:pPr>
        <w:pStyle w:val="ConsPlusNormal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9B49B8">
      <w:pPr>
        <w:pStyle w:val="ConsPlusNormal"/>
        <w:ind w:firstLine="540"/>
        <w:jc w:val="both"/>
      </w:pPr>
      <w:r>
        <w:lastRenderedPageBreak/>
        <w:t>2) осуждения его к наказанию, исключающему возможность исполнения должностных обязанностей по должно</w:t>
      </w:r>
      <w:r>
        <w:t>сти муниципальной службы, по приговору суда, вступившему в законную силу;</w:t>
      </w:r>
    </w:p>
    <w:p w:rsidR="00000000" w:rsidRDefault="009B49B8">
      <w:pPr>
        <w:pStyle w:val="ConsPlusNormal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</w:t>
      </w:r>
      <w:r>
        <w:t>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9B49B8">
      <w:pPr>
        <w:pStyle w:val="ConsPlusNormal"/>
        <w:ind w:firstLine="540"/>
        <w:jc w:val="both"/>
      </w:pPr>
      <w:r>
        <w:t>4) наличия заболевания, препятствующего поступлению на муниципа</w:t>
      </w:r>
      <w:r>
        <w:t>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</w:t>
      </w:r>
      <w:r>
        <w:t>ации федеральным органом исполнительной власти;</w:t>
      </w:r>
    </w:p>
    <w:p w:rsidR="00000000" w:rsidRDefault="009B49B8">
      <w:pPr>
        <w:pStyle w:val="ConsPlusNormal"/>
        <w:jc w:val="both"/>
      </w:pPr>
      <w:r>
        <w:t>(в ред. Федеральных законов от 23.07.2008 N 160-ФЗ, от 25.11.2013 N 317-ФЗ)</w:t>
      </w:r>
    </w:p>
    <w:p w:rsidR="00000000" w:rsidRDefault="009B49B8">
      <w:pPr>
        <w:pStyle w:val="ConsPlusNormal"/>
        <w:ind w:firstLine="540"/>
        <w:jc w:val="both"/>
      </w:pPr>
      <w:bookmarkStart w:id="18" w:name="Par160"/>
      <w:bookmarkEnd w:id="18"/>
      <w:r>
        <w:t>5) близкого родства или свойства (родители, супруги, дети, братья, сестры, а также братья, сестры, родители, дети супруг</w:t>
      </w:r>
      <w:r>
        <w:t>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</w:t>
      </w:r>
      <w:r>
        <w:t>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9B49B8">
      <w:pPr>
        <w:pStyle w:val="ConsPlusNormal"/>
        <w:jc w:val="both"/>
      </w:pPr>
      <w:r>
        <w:t>(в ред. Федеральных законов от 21.10.2011 N 288-ФЗ, от 21.11.2011 N 329-ФЗ)</w:t>
      </w:r>
    </w:p>
    <w:p w:rsidR="00000000" w:rsidRDefault="009B49B8">
      <w:pPr>
        <w:pStyle w:val="ConsPlusNormal"/>
        <w:ind w:firstLine="540"/>
        <w:jc w:val="both"/>
      </w:pPr>
      <w:r>
        <w:t xml:space="preserve">6) прекращения гражданства Российской </w:t>
      </w:r>
      <w:r>
        <w:t>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</w:t>
      </w:r>
      <w:r>
        <w:t>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</w:t>
      </w:r>
      <w:r>
        <w:t>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9B49B8">
      <w:pPr>
        <w:pStyle w:val="ConsPlusNormal"/>
        <w:ind w:firstLine="540"/>
        <w:jc w:val="both"/>
      </w:pPr>
      <w:r>
        <w:t>7) наличия гражданства иностранного государства (иностранных государств), за исключением случаев, когд</w:t>
      </w:r>
      <w:r>
        <w:t>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00000" w:rsidRDefault="009B49B8">
      <w:pPr>
        <w:pStyle w:val="ConsPlusNormal"/>
        <w:ind w:firstLine="540"/>
        <w:jc w:val="both"/>
      </w:pPr>
      <w:r>
        <w:t>8) представления подложных докум</w:t>
      </w:r>
      <w:r>
        <w:t>ентов или заведомо ложных сведений при поступлении на муниципальную службу;</w:t>
      </w:r>
    </w:p>
    <w:p w:rsidR="00000000" w:rsidRDefault="009B49B8">
      <w:pPr>
        <w:pStyle w:val="ConsPlusNormal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ar266" w:tooltip="Ссылка на текущий документ" w:history="1">
        <w:r>
          <w:rPr>
            <w:color w:val="0000FF"/>
          </w:rPr>
          <w:t>законом</w:t>
        </w:r>
      </w:hyperlink>
      <w:r>
        <w:t>, Федеральным законом от 25 декабря 2008 года N 273-ФЗ "О про</w:t>
      </w:r>
      <w:r>
        <w:t>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00000" w:rsidRDefault="009B49B8">
      <w:pPr>
        <w:pStyle w:val="ConsPlusNormal"/>
        <w:jc w:val="both"/>
      </w:pPr>
      <w:r>
        <w:t>(п. 9 в ред. Федерального закона от 21.11.2011 N 329-ФЗ)</w:t>
      </w:r>
    </w:p>
    <w:p w:rsidR="00000000" w:rsidRDefault="009B49B8">
      <w:pPr>
        <w:pStyle w:val="ConsPlusNormal"/>
        <w:ind w:firstLine="540"/>
        <w:jc w:val="both"/>
      </w:pPr>
      <w:r>
        <w:t>10) признания его не прошедшим</w:t>
      </w:r>
      <w:r>
        <w:t xml:space="preserve">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000000" w:rsidRDefault="009B49B8">
      <w:pPr>
        <w:pStyle w:val="ConsPlusNormal"/>
        <w:jc w:val="both"/>
      </w:pPr>
      <w:r>
        <w:t>(п. 10 введен Федеральным законом от 02.07.2013 N 170-ФЗ)</w:t>
      </w:r>
    </w:p>
    <w:p w:rsidR="00000000" w:rsidRDefault="009B49B8">
      <w:pPr>
        <w:pStyle w:val="ConsPlusNormal"/>
        <w:ind w:firstLine="540"/>
        <w:jc w:val="both"/>
      </w:pPr>
      <w:r>
        <w:t>1.1. Гражданин не может</w:t>
      </w:r>
      <w:r>
        <w:t xml:space="preserve">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</w:t>
      </w:r>
      <w:r>
        <w:t>тья, сестры, родители, дети супругов) с главой муниципального образования.</w:t>
      </w:r>
    </w:p>
    <w:p w:rsidR="00000000" w:rsidRDefault="009B49B8">
      <w:pPr>
        <w:pStyle w:val="ConsPlusNormal"/>
        <w:jc w:val="both"/>
      </w:pPr>
      <w:r>
        <w:t>(часть 1.1 введена Федеральным законом от 21.10.2011 N 288-ФЗ)</w:t>
      </w:r>
    </w:p>
    <w:p w:rsidR="00000000" w:rsidRDefault="009B49B8">
      <w:pPr>
        <w:pStyle w:val="ConsPlusNormal"/>
        <w:ind w:firstLine="540"/>
        <w:jc w:val="both"/>
      </w:pPr>
      <w:r>
        <w:t xml:space="preserve">2. Гражданин не может быть принят на муниципальную службу после достижения им возраста 65 лет - предельного возраста, </w:t>
      </w:r>
      <w:r>
        <w:t>установленного для замещения должности муниципальной службы.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19" w:name="Par173"/>
      <w:bookmarkEnd w:id="19"/>
      <w:r>
        <w:t>Статья 14. Запреты, связанные с муниципальной службой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В связи с прохождением муниципальной службы муниципальному служащему запрещается:</w:t>
      </w:r>
    </w:p>
    <w:p w:rsidR="00000000" w:rsidRDefault="009B49B8">
      <w:pPr>
        <w:pStyle w:val="ConsPlusNormal"/>
        <w:ind w:firstLine="540"/>
        <w:jc w:val="both"/>
      </w:pPr>
      <w:r>
        <w:t xml:space="preserve">1)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</w:t>
      </w:r>
      <w:r>
        <w:lastRenderedPageBreak/>
        <w:t xml:space="preserve">соответствии с федеральными законами и законами субъекта Российской Федерации, </w:t>
      </w:r>
      <w:r>
        <w:t>ему не поручено участвовать в управлении этой организацией;</w:t>
      </w:r>
    </w:p>
    <w:p w:rsidR="00000000" w:rsidRDefault="009B49B8">
      <w:pPr>
        <w:pStyle w:val="ConsPlusNormal"/>
        <w:ind w:firstLine="540"/>
        <w:jc w:val="both"/>
      </w:pPr>
      <w:r>
        <w:t>2) замещать должность муниципальной службы в случае:</w:t>
      </w:r>
    </w:p>
    <w:p w:rsidR="00000000" w:rsidRDefault="009B49B8">
      <w:pPr>
        <w:pStyle w:val="ConsPlusNormal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</w:t>
      </w:r>
      <w:r>
        <w:t xml:space="preserve"> также в случае назначения на должность государственной службы;</w:t>
      </w:r>
    </w:p>
    <w:p w:rsidR="00000000" w:rsidRDefault="009B49B8">
      <w:pPr>
        <w:pStyle w:val="ConsPlusNormal"/>
        <w:ind w:firstLine="540"/>
        <w:jc w:val="both"/>
      </w:pPr>
      <w:r>
        <w:t>б) избрания или назначения на муниципальную должность;</w:t>
      </w:r>
    </w:p>
    <w:p w:rsidR="00000000" w:rsidRDefault="009B49B8">
      <w:pPr>
        <w:pStyle w:val="ConsPlusNormal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</w:t>
      </w:r>
      <w:r>
        <w:t>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9B49B8">
      <w:pPr>
        <w:pStyle w:val="ConsPlusNormal"/>
        <w:ind w:firstLine="540"/>
        <w:jc w:val="both"/>
      </w:pPr>
      <w:r>
        <w:t>3) заниматься предпринимательской деятельностью;</w:t>
      </w:r>
    </w:p>
    <w:p w:rsidR="00000000" w:rsidRDefault="009B49B8">
      <w:pPr>
        <w:pStyle w:val="ConsPlusNormal"/>
        <w:ind w:firstLine="540"/>
        <w:jc w:val="both"/>
      </w:pPr>
      <w:r>
        <w:t>4) быть поверенным или представителем по делам третьих лиц в органе местного самоуправления, и</w:t>
      </w:r>
      <w:r>
        <w:t>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9B49B8">
      <w:pPr>
        <w:pStyle w:val="ConsPlusNormal"/>
        <w:ind w:firstLine="540"/>
        <w:jc w:val="both"/>
      </w:pPr>
      <w:r>
        <w:t>5) получать в связи с должностным положен</w:t>
      </w:r>
      <w:r>
        <w:t>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</w:t>
      </w:r>
      <w:r>
        <w:t>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</w:t>
      </w:r>
      <w:r>
        <w:t>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000000" w:rsidRDefault="009B49B8">
      <w:pPr>
        <w:pStyle w:val="ConsPlusNormal"/>
        <w:ind w:firstLine="540"/>
        <w:jc w:val="both"/>
      </w:pPr>
      <w:r>
        <w:t xml:space="preserve">6) выезжать в командировки за счет средств физических и юридических лиц, за исключением </w:t>
      </w:r>
      <w:r>
        <w:t>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</w:t>
      </w:r>
      <w:r>
        <w:t>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9B49B8">
      <w:pPr>
        <w:pStyle w:val="ConsPlusNormal"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</w:t>
      </w:r>
      <w:r>
        <w:t>ского, финансового и иного обеспечения, другое муниципальное имущество;</w:t>
      </w:r>
    </w:p>
    <w:p w:rsidR="00000000" w:rsidRDefault="009B49B8">
      <w:pPr>
        <w:pStyle w:val="ConsPlusNormal"/>
        <w:ind w:firstLine="540"/>
        <w:jc w:val="both"/>
      </w:pPr>
      <w: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</w:t>
      </w:r>
      <w:r>
        <w:t>лужебную информацию, ставшие ему известными в связи с исполнением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</w:t>
      </w:r>
      <w:r>
        <w:t>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9B49B8">
      <w:pPr>
        <w:pStyle w:val="ConsPlusNormal"/>
        <w:ind w:firstLine="540"/>
        <w:jc w:val="both"/>
      </w:pPr>
      <w:r>
        <w:t>10) принимать без письменного разрешения главы муниципального образования награды, почетные и специальные звания (за исключением научных) инос</w:t>
      </w:r>
      <w:r>
        <w:t>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00000" w:rsidRDefault="009B49B8">
      <w:pPr>
        <w:pStyle w:val="ConsPlusNormal"/>
        <w:jc w:val="both"/>
      </w:pPr>
      <w:r>
        <w:t>(в ред. Федерального</w:t>
      </w:r>
      <w:r>
        <w:t xml:space="preserve"> закона от 03.05.2011 N 92-ФЗ)</w:t>
      </w:r>
    </w:p>
    <w:p w:rsidR="00000000" w:rsidRDefault="009B49B8">
      <w:pPr>
        <w:pStyle w:val="ConsPlusNormal"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9B49B8">
      <w:pPr>
        <w:pStyle w:val="ConsPlusNormal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</w:t>
      </w:r>
      <w:r>
        <w:t>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9B49B8">
      <w:pPr>
        <w:pStyle w:val="ConsPlusNormal"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религиозных и других общес</w:t>
      </w:r>
      <w:r>
        <w:t>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9B49B8">
      <w:pPr>
        <w:pStyle w:val="ConsPlusNormal"/>
        <w:ind w:firstLine="540"/>
        <w:jc w:val="both"/>
      </w:pPr>
      <w:r>
        <w:t>14) прекращать исполнение должностных обязанностей в целях урегулирования трудово</w:t>
      </w:r>
      <w:r>
        <w:t>го спора;</w:t>
      </w:r>
    </w:p>
    <w:p w:rsidR="00000000" w:rsidRDefault="009B49B8">
      <w:pPr>
        <w:pStyle w:val="ConsPlusNormal"/>
        <w:ind w:firstLine="540"/>
        <w:jc w:val="both"/>
      </w:pPr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</w:t>
      </w:r>
      <w:r>
        <w:t>е предусмотрено международным договором Российской Федерации или законодательством Российской Федерации;</w:t>
      </w:r>
    </w:p>
    <w:p w:rsidR="00000000" w:rsidRDefault="009B49B8">
      <w:pPr>
        <w:pStyle w:val="ConsPlusNormal"/>
        <w:ind w:firstLine="540"/>
        <w:jc w:val="both"/>
      </w:pPr>
      <w:r>
        <w:lastRenderedPageBreak/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</w:t>
      </w:r>
      <w:r>
        <w:t>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2. Муниципальный служащий, за</w:t>
      </w:r>
      <w:r>
        <w:t xml:space="preserve">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</w:t>
      </w:r>
      <w:r>
        <w:t>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</w:t>
      </w:r>
      <w:r>
        <w:t xml:space="preserve">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</w:t>
      </w:r>
      <w:r>
        <w:t>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2.1. Утратил силу. - Федеральный закон от 21.</w:t>
      </w:r>
      <w:r>
        <w:t>11.2011 N 329-ФЗ.</w:t>
      </w:r>
    </w:p>
    <w:p w:rsidR="00000000" w:rsidRDefault="009B49B8">
      <w:pPr>
        <w:pStyle w:val="ConsPlusNormal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</w:t>
      </w:r>
      <w:r>
        <w:t>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9B49B8">
      <w:pPr>
        <w:pStyle w:val="ConsPlusNormal"/>
        <w:ind w:firstLine="540"/>
        <w:jc w:val="both"/>
      </w:pPr>
      <w:r>
        <w:t xml:space="preserve">4. Гражданин, замещавший должность муниципальной службы, включенную в перечень должностей, </w:t>
      </w:r>
      <w:r>
        <w:t>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</w:t>
      </w:r>
      <w:r>
        <w:t xml:space="preserve">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</w:t>
      </w:r>
      <w:r>
        <w:t>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000000" w:rsidRDefault="009B49B8">
      <w:pPr>
        <w:pStyle w:val="ConsPlusNormal"/>
        <w:jc w:val="both"/>
      </w:pPr>
      <w:r>
        <w:t xml:space="preserve">(часть 4 введена Федеральным </w:t>
      </w:r>
      <w:r>
        <w:t>законом от 21.11.2011 N 329-ФЗ)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0" w:name="Par202"/>
      <w:bookmarkEnd w:id="20"/>
      <w:r>
        <w:t>Статья 14.1. Урегулирование конфликта интересов на муниципальной службе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(введена Федеральным законом от 22.12.2008 N 267-ФЗ)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Под конфликтом интересов понимается ситуация, при которой личная заинтересованнос</w:t>
      </w:r>
      <w:r>
        <w:t>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</w:t>
      </w:r>
      <w:r>
        <w:t>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</w:t>
      </w:r>
      <w:r>
        <w:t>ийской Федерации, муниципального образования.</w:t>
      </w:r>
    </w:p>
    <w:p w:rsidR="00000000" w:rsidRDefault="009B49B8">
      <w:pPr>
        <w:pStyle w:val="ConsPlusNormal"/>
        <w:jc w:val="both"/>
      </w:pPr>
      <w:r>
        <w:t>(в ред. Федерального закона от 21.11.2011 N 329-ФЗ)</w:t>
      </w:r>
    </w:p>
    <w:p w:rsidR="00000000" w:rsidRDefault="009B49B8">
      <w:pPr>
        <w:pStyle w:val="ConsPlusNormal"/>
        <w:ind w:firstLine="540"/>
        <w:jc w:val="both"/>
      </w:pPr>
      <w:r>
        <w:t>2.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</w:t>
      </w:r>
      <w:r>
        <w:t xml:space="preserve">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w:anchor="Par160" w:tooltip="Ссылка на текущий документ" w:history="1">
        <w:r>
          <w:rPr>
            <w:color w:val="0000FF"/>
          </w:rPr>
          <w:t xml:space="preserve">пункте 5 части </w:t>
        </w:r>
        <w:r>
          <w:rPr>
            <w:color w:val="0000FF"/>
          </w:rPr>
          <w:t>1 статьи 13</w:t>
        </w:r>
      </w:hyperlink>
      <w:r>
        <w:t xml:space="preserve"> настоящего Федерального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:rsidR="00000000" w:rsidRDefault="009B49B8">
      <w:pPr>
        <w:pStyle w:val="ConsPlusNormal"/>
        <w:ind w:firstLine="540"/>
        <w:jc w:val="both"/>
      </w:pPr>
      <w:r>
        <w:t>2.1. Предотвращение или урегулирование конфликта интересов может состоять в изменении должно</w:t>
      </w:r>
      <w:r>
        <w:t>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</w:t>
      </w:r>
      <w:r>
        <w:t>икновения конфликта интересов.</w:t>
      </w:r>
    </w:p>
    <w:p w:rsidR="00000000" w:rsidRDefault="009B49B8">
      <w:pPr>
        <w:pStyle w:val="ConsPlusNormal"/>
        <w:jc w:val="both"/>
      </w:pPr>
      <w:r>
        <w:t>(часть 2.1 введена Федеральным законом от 21.11.2011 N 329-ФЗ)</w:t>
      </w:r>
    </w:p>
    <w:p w:rsidR="00000000" w:rsidRDefault="009B49B8">
      <w:pPr>
        <w:pStyle w:val="ConsPlusNormal"/>
        <w:ind w:firstLine="540"/>
        <w:jc w:val="both"/>
      </w:pPr>
      <w:r>
        <w:t xml:space="preserve">2.2. В случае, если владение лицом, замещающим должность муниципальной службы, ценными </w:t>
      </w:r>
      <w:r>
        <w:lastRenderedPageBreak/>
        <w:t xml:space="preserve">бумагами, акциями (долями участия, паями в уставных (складочных) капиталах </w:t>
      </w:r>
      <w:r>
        <w:t>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</w:t>
      </w:r>
      <w:r>
        <w:t xml:space="preserve"> законодательством Российской Федерации.</w:t>
      </w:r>
    </w:p>
    <w:p w:rsidR="00000000" w:rsidRDefault="009B49B8">
      <w:pPr>
        <w:pStyle w:val="ConsPlusNormal"/>
        <w:jc w:val="both"/>
      </w:pPr>
      <w:r>
        <w:t>(часть 2.2 введена Федеральным законом от 21.11.2011 N 329-ФЗ)</w:t>
      </w:r>
    </w:p>
    <w:p w:rsidR="00000000" w:rsidRDefault="009B49B8">
      <w:pPr>
        <w:pStyle w:val="ConsPlusNormal"/>
        <w:ind w:firstLine="540"/>
        <w:jc w:val="both"/>
      </w:pPr>
      <w: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</w:t>
      </w:r>
      <w:r>
        <w:t>равонарушением, влекущим увольнение муниципального служащего с муниципальной службы.</w:t>
      </w:r>
    </w:p>
    <w:p w:rsidR="00000000" w:rsidRDefault="009B49B8">
      <w:pPr>
        <w:pStyle w:val="ConsPlusNormal"/>
        <w:jc w:val="both"/>
      </w:pPr>
      <w:r>
        <w:t>(часть 2.3 введена Федеральным законом от 21.11.2011 N 329-ФЗ)</w:t>
      </w:r>
    </w:p>
    <w:p w:rsidR="00000000" w:rsidRDefault="009B49B8">
      <w:pPr>
        <w:pStyle w:val="ConsPlusNormal"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служаще</w:t>
      </w:r>
      <w:r>
        <w:t>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</w:t>
      </w:r>
      <w:r>
        <w:t>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3.1. Непринятие муниципальным служащим, являющимся представителем нанимателя, которому ст</w:t>
      </w:r>
      <w:r>
        <w:t>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</w:t>
      </w:r>
      <w:r>
        <w:t>вольнение муниципального служащего, являющегося представителем нанимателя, с муниципальной службы.</w:t>
      </w:r>
    </w:p>
    <w:p w:rsidR="00000000" w:rsidRDefault="009B49B8">
      <w:pPr>
        <w:pStyle w:val="ConsPlusNormal"/>
        <w:jc w:val="both"/>
      </w:pPr>
      <w:r>
        <w:t>(часть 3.1 введена Федеральным законом от 21.11.2011 N 329-ФЗ)</w:t>
      </w:r>
    </w:p>
    <w:p w:rsidR="00000000" w:rsidRDefault="009B49B8">
      <w:pPr>
        <w:pStyle w:val="ConsPlusNormal"/>
        <w:ind w:firstLine="540"/>
        <w:jc w:val="both"/>
      </w:pPr>
      <w:r>
        <w:t xml:space="preserve">4. Для обеспечения соблюдения муниципальными служащими общих принципов служебного поведения и </w:t>
      </w:r>
      <w:r>
        <w:t>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</w:t>
      </w:r>
      <w:r>
        <w:t>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000000" w:rsidRDefault="009B49B8">
      <w:pPr>
        <w:pStyle w:val="ConsPlusNormal"/>
        <w:jc w:val="both"/>
      </w:pPr>
      <w:r>
        <w:t>(часть 4 в ред. Федерального закона от 21.11.2011 N 329-ФЗ)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1" w:name="Par221"/>
      <w:bookmarkEnd w:id="21"/>
      <w:r>
        <w:t>Статья 14.2. Требования к служебному поведению муниципа</w:t>
      </w:r>
      <w:r>
        <w:t>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(введена Федеральным законом от 22.10.2013 N 284-ФЗ)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Муниципальный служащий обязан:</w:t>
      </w:r>
    </w:p>
    <w:p w:rsidR="00000000" w:rsidRDefault="009B49B8">
      <w:pPr>
        <w:pStyle w:val="ConsPlusNormal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000000" w:rsidRDefault="009B49B8">
      <w:pPr>
        <w:pStyle w:val="ConsPlusNormal"/>
        <w:ind w:firstLine="540"/>
        <w:jc w:val="both"/>
      </w:pPr>
      <w:r>
        <w:t xml:space="preserve"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</w:t>
      </w:r>
      <w:r>
        <w:t>допускать предвзятости в отношении таких объединений, групп, организаций и граждан;</w:t>
      </w:r>
    </w:p>
    <w:p w:rsidR="00000000" w:rsidRDefault="009B49B8">
      <w:pPr>
        <w:pStyle w:val="ConsPlusNormal"/>
        <w:ind w:firstLine="540"/>
        <w:jc w:val="both"/>
      </w:pPr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</w:t>
      </w:r>
      <w:r>
        <w:t>остей;</w:t>
      </w:r>
    </w:p>
    <w:p w:rsidR="00000000" w:rsidRDefault="009B49B8">
      <w:pPr>
        <w:pStyle w:val="ConsPlusNormal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9B49B8">
      <w:pPr>
        <w:pStyle w:val="ConsPlusNormal"/>
        <w:ind w:firstLine="540"/>
        <w:jc w:val="both"/>
      </w:pPr>
      <w:r>
        <w:t>5) проявлять корректность в обращении с гражда</w:t>
      </w:r>
      <w:r>
        <w:t>нами;</w:t>
      </w:r>
    </w:p>
    <w:p w:rsidR="00000000" w:rsidRDefault="009B49B8">
      <w:pPr>
        <w:pStyle w:val="ConsPlusNormal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000000" w:rsidRDefault="009B49B8">
      <w:pPr>
        <w:pStyle w:val="ConsPlusNormal"/>
        <w:ind w:firstLine="540"/>
        <w:jc w:val="both"/>
      </w:pPr>
      <w:r>
        <w:t>7) учитывать культурные и иные особенности различных этнических и социальных групп, а также конфессий;</w:t>
      </w:r>
    </w:p>
    <w:p w:rsidR="00000000" w:rsidRDefault="009B49B8">
      <w:pPr>
        <w:pStyle w:val="ConsPlusNormal"/>
        <w:ind w:firstLine="540"/>
        <w:jc w:val="both"/>
      </w:pPr>
      <w:r>
        <w:t>8) способствовать межнациональному и межконфессиональному со</w:t>
      </w:r>
      <w:r>
        <w:t>гласию;</w:t>
      </w:r>
    </w:p>
    <w:p w:rsidR="00000000" w:rsidRDefault="009B49B8">
      <w:pPr>
        <w:pStyle w:val="ConsPlusNormal"/>
        <w:ind w:firstLine="540"/>
        <w:jc w:val="both"/>
      </w:pPr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9B49B8">
      <w:pPr>
        <w:pStyle w:val="ConsPlusNormal"/>
        <w:ind w:firstLine="540"/>
        <w:jc w:val="both"/>
      </w:pPr>
      <w:r>
        <w:t>2. Муниципальный служащий, являющийся руководителем, обязан не допускать случаи принуждения муниципальных служащих к участию в деятель</w:t>
      </w:r>
      <w:r>
        <w:t>ности политических партий, других общественных и религиозных объединений.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2" w:name="Par237"/>
      <w:bookmarkEnd w:id="22"/>
      <w:r>
        <w:lastRenderedPageBreak/>
        <w:t>Статья 15. Представление сведений о доходах, расходах, об имуществе и обязательствах имущественного характера</w:t>
      </w:r>
    </w:p>
    <w:p w:rsidR="00000000" w:rsidRDefault="009B49B8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Гра</w:t>
      </w:r>
      <w:r>
        <w:t>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</w:t>
      </w:r>
      <w:r>
        <w:t>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</w:t>
      </w:r>
      <w:r>
        <w:t>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00000" w:rsidRDefault="009B49B8">
      <w:pPr>
        <w:pStyle w:val="ConsPlusNormal"/>
        <w:jc w:val="both"/>
      </w:pPr>
      <w:r>
        <w:t>(в ред. Федеральных законов от 21.11.2011 N 329-ФЗ, от 03.12.2012 N 231-ФЗ)</w:t>
      </w:r>
    </w:p>
    <w:p w:rsidR="00000000" w:rsidRDefault="009B49B8">
      <w:pPr>
        <w:pStyle w:val="ConsPlusNormal"/>
        <w:ind w:firstLine="540"/>
        <w:jc w:val="both"/>
      </w:pPr>
      <w:r>
        <w:t xml:space="preserve">1.1. </w:t>
      </w:r>
      <w: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</w:t>
      </w:r>
      <w:r>
        <w:t>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00000" w:rsidRDefault="009B49B8">
      <w:pPr>
        <w:pStyle w:val="ConsPlusNormal"/>
        <w:jc w:val="both"/>
      </w:pPr>
      <w:r>
        <w:t>(часть 1.1 введена Федеральным законом от 03.12.2012 N 231-ФЗ)</w:t>
      </w:r>
    </w:p>
    <w:p w:rsidR="00000000" w:rsidRDefault="009B49B8">
      <w:pPr>
        <w:pStyle w:val="ConsPlusNormal"/>
        <w:ind w:firstLine="540"/>
        <w:jc w:val="both"/>
      </w:pPr>
      <w:r>
        <w:t>1.2. Конт</w:t>
      </w:r>
      <w:r>
        <w:t xml:space="preserve">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N 273-ФЗ "О противодействии коррупции" и Федеральным </w:t>
      </w:r>
      <w:r>
        <w:t>законом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</w:t>
      </w:r>
      <w:r>
        <w:t>униципальными правовыми актами.</w:t>
      </w:r>
    </w:p>
    <w:p w:rsidR="00000000" w:rsidRDefault="009B49B8">
      <w:pPr>
        <w:pStyle w:val="ConsPlusNormal"/>
        <w:jc w:val="both"/>
      </w:pPr>
      <w:r>
        <w:t>(часть 1.2 введена Федеральным законом от 03.12.2012 N 231-ФЗ)</w:t>
      </w:r>
    </w:p>
    <w:p w:rsidR="00000000" w:rsidRDefault="009B49B8">
      <w:pPr>
        <w:pStyle w:val="ConsPlusNormal"/>
        <w:ind w:firstLine="540"/>
        <w:jc w:val="both"/>
      </w:pPr>
      <w: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</w:t>
      </w:r>
      <w:r>
        <w:t>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000000" w:rsidRDefault="009B49B8">
      <w:pPr>
        <w:pStyle w:val="ConsPlusNormal"/>
        <w:jc w:val="both"/>
      </w:pPr>
      <w:r>
        <w:t>(в ред. Федерального закона от 03.12.2012 N 231-ФЗ)</w:t>
      </w:r>
    </w:p>
    <w:p w:rsidR="00000000" w:rsidRDefault="009B49B8">
      <w:pPr>
        <w:pStyle w:val="ConsPlusNormal"/>
        <w:ind w:firstLine="540"/>
        <w:jc w:val="both"/>
      </w:pPr>
      <w:r>
        <w:t>3. Не допускается исп</w:t>
      </w:r>
      <w:r>
        <w:t>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</w:t>
      </w:r>
      <w:r>
        <w:t xml:space="preserve">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000000" w:rsidRDefault="009B49B8">
      <w:pPr>
        <w:pStyle w:val="ConsPlusNormal"/>
        <w:jc w:val="both"/>
      </w:pPr>
      <w:r>
        <w:t>(в ред. Федеральных законов от 21.11.2011 N 329-ФЗ, от 03.12.2012 N 231-ФЗ)</w:t>
      </w:r>
    </w:p>
    <w:p w:rsidR="00000000" w:rsidRDefault="009B49B8">
      <w:pPr>
        <w:pStyle w:val="ConsPlusNormal"/>
        <w:ind w:firstLine="540"/>
        <w:jc w:val="both"/>
      </w:pPr>
      <w: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</w:t>
      </w:r>
      <w:r>
        <w:t>енность в соответствии с законодательством Российской Федерации.</w:t>
      </w:r>
    </w:p>
    <w:p w:rsidR="00000000" w:rsidRDefault="009B49B8">
      <w:pPr>
        <w:pStyle w:val="ConsPlusNormal"/>
        <w:jc w:val="both"/>
      </w:pPr>
      <w:r>
        <w:t>(часть 4 в ред. Федерального закона от 03.12.2012 N 231-ФЗ)</w:t>
      </w:r>
    </w:p>
    <w:p w:rsidR="00000000" w:rsidRDefault="009B49B8">
      <w:pPr>
        <w:pStyle w:val="ConsPlusNormal"/>
        <w:ind w:firstLine="540"/>
        <w:jc w:val="both"/>
      </w:pPr>
      <w:r>
        <w:t>5. Непредставление муниципальным служащим сведений о своих доходах, расходах, об имуществе и обязательствах имущественного характер</w:t>
      </w:r>
      <w:r>
        <w:t>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</w:t>
      </w:r>
      <w:r>
        <w:t>ий является правонарушением, влекущим увольнение муниципального служащего с муниципальной службы.</w:t>
      </w:r>
    </w:p>
    <w:p w:rsidR="00000000" w:rsidRDefault="009B49B8">
      <w:pPr>
        <w:pStyle w:val="ConsPlusNormal"/>
        <w:jc w:val="both"/>
      </w:pPr>
      <w:r>
        <w:t>(часть 5 введена Федеральным законом от 21.11.2011 N 329-ФЗ, в ред. Федерального закона от 03.12.2012 N 231-ФЗ)</w:t>
      </w:r>
    </w:p>
    <w:p w:rsidR="00000000" w:rsidRDefault="009B49B8">
      <w:pPr>
        <w:pStyle w:val="ConsPlusNormal"/>
        <w:ind w:firstLine="540"/>
        <w:jc w:val="both"/>
      </w:pPr>
      <w:r>
        <w:t>6. Проверка достоверности и полноты сведений о</w:t>
      </w:r>
      <w:r>
        <w:t xml:space="preserve">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</w:t>
      </w:r>
      <w:r>
        <w:t xml:space="preserve">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</w:t>
      </w:r>
      <w:r>
        <w:lastRenderedPageBreak/>
        <w:t>правов</w:t>
      </w:r>
      <w:r>
        <w:t>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</w:t>
      </w:r>
      <w:r>
        <w:t>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000000" w:rsidRDefault="009B49B8">
      <w:pPr>
        <w:pStyle w:val="ConsPlusNormal"/>
        <w:jc w:val="both"/>
      </w:pPr>
      <w:r>
        <w:t>(часть 6 введена Федеральным законом от 21.11.2011 N 329-ФЗ,</w:t>
      </w:r>
      <w:r>
        <w:t xml:space="preserve"> в ред. Федерального закона от 03.12.2012 N 231-ФЗ)</w:t>
      </w:r>
    </w:p>
    <w:p w:rsidR="00000000" w:rsidRDefault="009B49B8">
      <w:pPr>
        <w:pStyle w:val="ConsPlusNormal"/>
        <w:ind w:firstLine="540"/>
        <w:jc w:val="both"/>
      </w:pPr>
      <w:r>
        <w:t>7.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</w:t>
      </w:r>
      <w:r>
        <w:t xml:space="preserve">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</w:t>
      </w:r>
      <w:r>
        <w:t>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</w:t>
      </w:r>
      <w:r>
        <w:t>кой Федерации.</w:t>
      </w:r>
    </w:p>
    <w:p w:rsidR="00000000" w:rsidRDefault="009B49B8">
      <w:pPr>
        <w:pStyle w:val="ConsPlusNormal"/>
        <w:jc w:val="both"/>
      </w:pPr>
      <w:r>
        <w:t>(часть 7 введена Федеральным законом от 21.11.2011 N 329-ФЗ)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3" w:name="Par259"/>
      <w:bookmarkEnd w:id="23"/>
      <w:r>
        <w:rPr>
          <w:b/>
          <w:bCs/>
          <w:sz w:val="16"/>
          <w:szCs w:val="16"/>
        </w:rPr>
        <w:t>Глава 4. ПОРЯДОК ПОСТУПЛЕНИЯ НА МУНИЦИПАЛЬНУЮ СЛУЖБУ,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ЕЕ ПРОХОЖДЕНИЯ И ПРЕКРАЩЕНИЯ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4" w:name="Par262"/>
      <w:bookmarkEnd w:id="24"/>
      <w:r>
        <w:t>Статья 16. Поступление на муниципальную службу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На муниципальную слу</w:t>
      </w:r>
      <w:r>
        <w:t xml:space="preserve">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w:anchor="Par94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ar152" w:tooltip="Ссылка на текущий документ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</w:t>
      </w:r>
      <w:r>
        <w:t>ужбой.</w:t>
      </w:r>
    </w:p>
    <w:p w:rsidR="00000000" w:rsidRDefault="009B49B8">
      <w:pPr>
        <w:pStyle w:val="ConsPlusNormal"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</w:t>
      </w:r>
      <w:r>
        <w:t>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9B49B8">
      <w:pPr>
        <w:pStyle w:val="ConsPlusNormal"/>
        <w:ind w:firstLine="540"/>
        <w:jc w:val="both"/>
      </w:pPr>
      <w:bookmarkStart w:id="25" w:name="Par266"/>
      <w:bookmarkEnd w:id="25"/>
      <w:r>
        <w:t>3. При поступлен</w:t>
      </w:r>
      <w:r>
        <w:t>ии на муниципальную службу гражданин представляет:</w:t>
      </w:r>
    </w:p>
    <w:p w:rsidR="00000000" w:rsidRDefault="009B49B8">
      <w:pPr>
        <w:pStyle w:val="ConsPlusNormal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000000" w:rsidRDefault="009B49B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B49B8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B49B8">
      <w:pPr>
        <w:pStyle w:val="ConsPlusNormal"/>
        <w:ind w:firstLine="540"/>
        <w:jc w:val="both"/>
      </w:pPr>
      <w:r>
        <w:t>О форме анкеты, представляемой гражданином Российской Федерации, пост</w:t>
      </w:r>
      <w:r>
        <w:t>упающим на муниципальную службу в Российской Федерации, см. распоряжение Правительства РФ от 26.05.2005 N 667-р.</w:t>
      </w:r>
    </w:p>
    <w:p w:rsidR="00000000" w:rsidRDefault="009B49B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B49B8">
      <w:pPr>
        <w:pStyle w:val="ConsPlusNormal"/>
        <w:ind w:firstLine="54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</w:t>
      </w:r>
      <w:r>
        <w:t>аном исполнительной власти;</w:t>
      </w:r>
    </w:p>
    <w:p w:rsidR="00000000" w:rsidRDefault="009B49B8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9B49B8">
      <w:pPr>
        <w:pStyle w:val="ConsPlusNormal"/>
        <w:ind w:firstLine="540"/>
        <w:jc w:val="both"/>
      </w:pPr>
      <w:r>
        <w:t>3) паспорт;</w:t>
      </w:r>
    </w:p>
    <w:p w:rsidR="00000000" w:rsidRDefault="009B49B8">
      <w:pPr>
        <w:pStyle w:val="ConsPlusNormal"/>
        <w:ind w:firstLine="540"/>
        <w:jc w:val="both"/>
      </w:pPr>
      <w:r>
        <w:t>4) трудовую книжку, за исключением случаев, когда трудовой договор (контракт) заключается впервые;</w:t>
      </w:r>
    </w:p>
    <w:p w:rsidR="00000000" w:rsidRDefault="009B49B8">
      <w:pPr>
        <w:pStyle w:val="ConsPlusNormal"/>
        <w:ind w:firstLine="540"/>
        <w:jc w:val="both"/>
      </w:pPr>
      <w:r>
        <w:t>5) документ об образовании;</w:t>
      </w:r>
    </w:p>
    <w:p w:rsidR="00000000" w:rsidRDefault="009B49B8">
      <w:pPr>
        <w:pStyle w:val="ConsPlusNormal"/>
        <w:ind w:firstLine="540"/>
        <w:jc w:val="both"/>
      </w:pPr>
      <w: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000000" w:rsidRDefault="009B49B8">
      <w:pPr>
        <w:pStyle w:val="ConsPlusNormal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</w:t>
      </w:r>
      <w:r>
        <w:t>сийской Федерации;</w:t>
      </w:r>
    </w:p>
    <w:p w:rsidR="00000000" w:rsidRDefault="009B49B8">
      <w:pPr>
        <w:pStyle w:val="ConsPlusNormal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000000" w:rsidRDefault="009B49B8">
      <w:pPr>
        <w:pStyle w:val="ConsPlusNormal"/>
        <w:jc w:val="both"/>
      </w:pPr>
      <w:r>
        <w:t>(в ред. Федерального закона от 02.07.2013 N 170-ФЗ)</w:t>
      </w:r>
    </w:p>
    <w:p w:rsidR="00000000" w:rsidRDefault="009B49B8">
      <w:pPr>
        <w:pStyle w:val="ConsPlusNormal"/>
        <w:ind w:firstLine="540"/>
        <w:jc w:val="both"/>
      </w:pPr>
      <w:r>
        <w:lastRenderedPageBreak/>
        <w:t>9) заключение медицинской организации об отсутствии заболевания, препятств</w:t>
      </w:r>
      <w:r>
        <w:t>ующего поступлению на муниципальную службу;</w:t>
      </w:r>
    </w:p>
    <w:p w:rsidR="00000000" w:rsidRDefault="009B49B8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9B49B8">
      <w:pPr>
        <w:pStyle w:val="ConsPlusNormal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0000" w:rsidRDefault="009B49B8">
      <w:pPr>
        <w:pStyle w:val="ConsPlusNormal"/>
        <w:ind w:firstLine="540"/>
        <w:jc w:val="both"/>
      </w:pPr>
      <w:r>
        <w:t>11) иные докумен</w:t>
      </w:r>
      <w:r>
        <w:t>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9B49B8">
      <w:pPr>
        <w:pStyle w:val="ConsPlusNormal"/>
        <w:ind w:firstLine="540"/>
        <w:jc w:val="both"/>
      </w:pPr>
      <w:bookmarkStart w:id="26" w:name="Par285"/>
      <w:bookmarkEnd w:id="26"/>
      <w:r>
        <w:t>4. Сведения, представленные в соответствии с настоящим Федеральным законом гражданином при поступлении на м</w:t>
      </w:r>
      <w:r>
        <w:t>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</w:t>
      </w:r>
      <w:r>
        <w:t xml:space="preserve"> поступлении на муниципальную службу.</w:t>
      </w:r>
    </w:p>
    <w:p w:rsidR="00000000" w:rsidRDefault="009B49B8">
      <w:pPr>
        <w:pStyle w:val="ConsPlusNormal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ar285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</w:t>
      </w:r>
      <w:r>
        <w:t>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9B49B8">
      <w:pPr>
        <w:pStyle w:val="ConsPlusNormal"/>
        <w:ind w:firstLine="540"/>
        <w:jc w:val="both"/>
      </w:pPr>
      <w: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</w:t>
      </w:r>
      <w:r>
        <w:t>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9B49B8">
      <w:pPr>
        <w:pStyle w:val="ConsPlusNormal"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</w:t>
      </w:r>
      <w:r>
        <w:t xml:space="preserve">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</w:t>
      </w:r>
      <w:r>
        <w:t>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8. Поступление гражданина н</w:t>
      </w:r>
      <w:r>
        <w:t>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</w:t>
      </w:r>
      <w:r>
        <w:t>ципальный служащий.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7" w:name="Par292"/>
      <w:bookmarkEnd w:id="27"/>
      <w:r>
        <w:t>Статья 17. Конкурс на замещение должности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</w:t>
      </w:r>
      <w:r>
        <w:t>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2. Порядок проведения конкурса на замещение должности муниципальн</w:t>
      </w:r>
      <w:r>
        <w:t xml:space="preserve">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</w:t>
      </w:r>
      <w:r>
        <w:t>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000000" w:rsidRDefault="009B49B8">
      <w:pPr>
        <w:pStyle w:val="ConsPlusNormal"/>
        <w:ind w:firstLine="540"/>
        <w:jc w:val="both"/>
      </w:pPr>
      <w:r>
        <w:t>3. Представит</w:t>
      </w:r>
      <w:r>
        <w:t>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8" w:name="Par298"/>
      <w:bookmarkEnd w:id="28"/>
      <w:r>
        <w:t>Статья 18. Аттест</w:t>
      </w:r>
      <w:r>
        <w:t>ация муниципальных служащих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9B49B8">
      <w:pPr>
        <w:pStyle w:val="ConsPlusNormal"/>
        <w:ind w:firstLine="540"/>
        <w:jc w:val="both"/>
      </w:pPr>
      <w:r>
        <w:t>2. Аттестации не подлежат следующие муниципальные служащие:</w:t>
      </w:r>
    </w:p>
    <w:p w:rsidR="00000000" w:rsidRDefault="009B49B8">
      <w:pPr>
        <w:pStyle w:val="ConsPlusNormal"/>
        <w:ind w:firstLine="540"/>
        <w:jc w:val="both"/>
      </w:pPr>
      <w:r>
        <w:t>1) замещающие должности муниципальной службы менее одного года;</w:t>
      </w:r>
    </w:p>
    <w:p w:rsidR="00000000" w:rsidRDefault="009B49B8">
      <w:pPr>
        <w:pStyle w:val="ConsPlusNormal"/>
        <w:ind w:firstLine="540"/>
        <w:jc w:val="both"/>
      </w:pPr>
      <w:r>
        <w:t>2) достигшие возраста 60 лет;</w:t>
      </w:r>
    </w:p>
    <w:p w:rsidR="00000000" w:rsidRDefault="009B49B8">
      <w:pPr>
        <w:pStyle w:val="ConsPlusNormal"/>
        <w:ind w:firstLine="540"/>
        <w:jc w:val="both"/>
      </w:pPr>
      <w:r>
        <w:t>3) беременные женщины;</w:t>
      </w:r>
    </w:p>
    <w:p w:rsidR="00000000" w:rsidRDefault="009B49B8">
      <w:pPr>
        <w:pStyle w:val="ConsPlusNormal"/>
        <w:ind w:firstLine="540"/>
        <w:jc w:val="both"/>
      </w:pPr>
      <w:r>
        <w:t>4) находящиеся в отпуске по беременности и родам или в отпуске по уходу за ребе</w:t>
      </w:r>
      <w:r>
        <w:t xml:space="preserve">нком до </w:t>
      </w:r>
      <w:r>
        <w:lastRenderedPageBreak/>
        <w:t>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9B49B8">
      <w:pPr>
        <w:pStyle w:val="ConsPlusNormal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9B49B8">
      <w:pPr>
        <w:pStyle w:val="ConsPlusNormal"/>
        <w:ind w:firstLine="540"/>
        <w:jc w:val="both"/>
      </w:pPr>
      <w:r>
        <w:t>3. По резу</w:t>
      </w:r>
      <w:r>
        <w:t>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</w:t>
      </w:r>
      <w:r>
        <w:t>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</w:t>
      </w:r>
      <w:r>
        <w:t>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9B49B8">
      <w:pPr>
        <w:pStyle w:val="ConsPlusNormal"/>
        <w:ind w:firstLine="540"/>
        <w:jc w:val="both"/>
      </w:pPr>
      <w:r>
        <w:t xml:space="preserve">4. По результатам аттестации представитель нанимателя (работодатель) принимает решение о поощрении отдельных </w:t>
      </w:r>
      <w:r>
        <w:t>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</w:t>
      </w:r>
      <w:r>
        <w:t>равлении отдельных муниципальных служащих на повышение квалификации.</w:t>
      </w:r>
    </w:p>
    <w:p w:rsidR="00000000" w:rsidRDefault="009B49B8">
      <w:pPr>
        <w:pStyle w:val="ConsPlusNormal"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</w:t>
      </w:r>
      <w:r>
        <w:t>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</w:t>
      </w:r>
      <w:r>
        <w:t>ольнение муниципального служащего или понижение его в должности по результатам данной аттестации не допускается.</w:t>
      </w:r>
    </w:p>
    <w:p w:rsidR="00000000" w:rsidRDefault="009B49B8">
      <w:pPr>
        <w:pStyle w:val="ConsPlusNormal"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000000" w:rsidRDefault="009B49B8">
      <w:pPr>
        <w:pStyle w:val="ConsPlusNormal"/>
        <w:ind w:firstLine="540"/>
        <w:jc w:val="both"/>
      </w:pPr>
      <w:r>
        <w:t>7. Положение о проведении аттестации муниципальных служащ</w:t>
      </w:r>
      <w:r>
        <w:t>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29" w:name="Par313"/>
      <w:bookmarkEnd w:id="29"/>
      <w:r>
        <w:t>Статья 19. Основания для расторжения трудового договора с муни</w:t>
      </w:r>
      <w:r>
        <w:t>ципальным служащим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 xml:space="preserve">1.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</w:t>
      </w:r>
      <w:r>
        <w:t>в случае:</w:t>
      </w:r>
    </w:p>
    <w:p w:rsidR="00000000" w:rsidRDefault="009B49B8">
      <w:pPr>
        <w:pStyle w:val="ConsPlusNormal"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</w:t>
      </w:r>
      <w:r>
        <w:t>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</w:t>
      </w:r>
      <w:r>
        <w:t>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</w:t>
      </w:r>
      <w:r>
        <w:t xml:space="preserve"> право находиться на муниципальной службе;</w:t>
      </w:r>
    </w:p>
    <w:p w:rsidR="00000000" w:rsidRDefault="009B49B8">
      <w:pPr>
        <w:pStyle w:val="ConsPlusNormal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ar152" w:tooltip="Ссылка на текущий документ" w:history="1">
        <w:r>
          <w:rPr>
            <w:color w:val="0000FF"/>
          </w:rPr>
          <w:t>статьями 13</w:t>
        </w:r>
      </w:hyperlink>
      <w:r>
        <w:t xml:space="preserve">, </w:t>
      </w:r>
      <w:hyperlink w:anchor="Par173" w:tooltip="Ссылка на текущий документ" w:history="1">
        <w:r>
          <w:rPr>
            <w:color w:val="0000FF"/>
          </w:rPr>
          <w:t>14</w:t>
        </w:r>
      </w:hyperlink>
      <w:r>
        <w:t xml:space="preserve">, </w:t>
      </w:r>
      <w:hyperlink w:anchor="Par202" w:tooltip="Ссылка на текущий документ" w:history="1">
        <w:r>
          <w:rPr>
            <w:color w:val="0000FF"/>
          </w:rPr>
          <w:t>14.1</w:t>
        </w:r>
      </w:hyperlink>
      <w:r>
        <w:t xml:space="preserve"> и </w:t>
      </w:r>
      <w:hyperlink w:anchor="Par237" w:tooltip="Ссылка на текущий документ" w:history="1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000000" w:rsidRDefault="009B49B8">
      <w:pPr>
        <w:pStyle w:val="ConsPlusNormal"/>
        <w:jc w:val="both"/>
      </w:pPr>
      <w:r>
        <w:t>(в ред. Федерального закона от 21.11.2011 N 329-ФЗ)</w:t>
      </w:r>
    </w:p>
    <w:p w:rsidR="00000000" w:rsidRDefault="009B49B8">
      <w:pPr>
        <w:pStyle w:val="ConsPlusNormal"/>
        <w:ind w:firstLine="540"/>
        <w:jc w:val="both"/>
      </w:pPr>
      <w:r>
        <w:t>4) применения административного наказания в виде</w:t>
      </w:r>
      <w:r>
        <w:t xml:space="preserve"> дисквалификации.</w:t>
      </w:r>
    </w:p>
    <w:p w:rsidR="00000000" w:rsidRDefault="009B49B8">
      <w:pPr>
        <w:pStyle w:val="ConsPlusNormal"/>
        <w:jc w:val="both"/>
      </w:pPr>
      <w:r>
        <w:t>(п. 4 введен Федеральным законом от 17.07.2009 N 160-ФЗ)</w:t>
      </w:r>
    </w:p>
    <w:p w:rsidR="00000000" w:rsidRDefault="009B49B8">
      <w:pPr>
        <w:pStyle w:val="ConsPlusNormal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</w:t>
      </w:r>
      <w:r>
        <w:t>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0" w:name="Par324"/>
      <w:bookmarkEnd w:id="30"/>
      <w:r>
        <w:rPr>
          <w:b/>
          <w:bCs/>
          <w:sz w:val="16"/>
          <w:szCs w:val="16"/>
        </w:rPr>
        <w:t>Глава 5. РАБОЧЕЕ (СЛУЖЕБНОЕ) ВРЕМЯ И ВРЕМЯ ОТДЫХА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31" w:name="Par326"/>
      <w:bookmarkEnd w:id="31"/>
      <w:r>
        <w:t>Статья 20. Рабочее (служебное) время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Рабочее (служебное) время муниципальных служащих регулируется в соответствии с трудовым законодательством.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32" w:name="Par330"/>
      <w:bookmarkEnd w:id="32"/>
      <w:r>
        <w:t>Статья 21. Отпуск 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Муниципальному служащему предоставляется ежегодный отпуск с сохранением замещаемой должно</w:t>
      </w:r>
      <w:r>
        <w:t>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9B49B8">
      <w:pPr>
        <w:pStyle w:val="ConsPlusNormal"/>
        <w:ind w:firstLine="540"/>
        <w:jc w:val="both"/>
      </w:pPr>
      <w:r>
        <w:t>2. Ежегодный оплачиваемый отпуск муниципального служащего состоит из основного оплачи</w:t>
      </w:r>
      <w:r>
        <w:t>ваемого отпуска и дополнительных оплачиваемых отпусков.</w:t>
      </w:r>
    </w:p>
    <w:p w:rsidR="00000000" w:rsidRDefault="009B49B8">
      <w:pPr>
        <w:pStyle w:val="ConsPlusNormal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 Для муниципальных служащих, замещающих должности муниципальной службы отдельн</w:t>
      </w:r>
      <w:r>
        <w:t>ых групп должностей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продолжительности.</w:t>
      </w:r>
    </w:p>
    <w:p w:rsidR="00000000" w:rsidRDefault="009B49B8">
      <w:pPr>
        <w:pStyle w:val="ConsPlusNormal"/>
        <w:jc w:val="both"/>
      </w:pPr>
      <w:r>
        <w:t>(часть третья в ред. Федерального закона от 27.10.2008 N 181-ФЗ)</w:t>
      </w:r>
    </w:p>
    <w:p w:rsidR="00000000" w:rsidRDefault="009B49B8">
      <w:pPr>
        <w:pStyle w:val="ConsPlusNormal"/>
        <w:ind w:firstLine="540"/>
        <w:jc w:val="both"/>
      </w:pPr>
      <w:r>
        <w:t>4. Ежегодные дополнит</w:t>
      </w:r>
      <w:r>
        <w:t>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законами и законами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5. Порядок и условия п</w:t>
      </w:r>
      <w:r>
        <w:t>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</w:t>
      </w:r>
      <w:r>
        <w:t>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9B49B8">
      <w:pPr>
        <w:pStyle w:val="ConsPlusNormal"/>
        <w:ind w:firstLine="540"/>
        <w:jc w:val="both"/>
      </w:pPr>
      <w:r>
        <w:t>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3" w:name="Par341"/>
      <w:bookmarkEnd w:id="33"/>
      <w:r>
        <w:rPr>
          <w:b/>
          <w:bCs/>
          <w:sz w:val="16"/>
          <w:szCs w:val="16"/>
        </w:rPr>
        <w:t>Глава 6. ОБЩИЕ ПРИНЦИПЫ ОПЛАТЫ ТРУДА МУНИЦИПАЛЬНОГО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СЛУЖАЩЕГО. ГАРАНТИИ, ПРЕДОСТАВЛЯЕМЫЕ МУНИЦИПАЛЬНОМУ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СЛУЖАЩЕМУ. СТАЖ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34" w:name="Par345"/>
      <w:bookmarkEnd w:id="34"/>
      <w:r>
        <w:t>Статья 22. Общие принципы оплаты труда 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Оплата труда муниципального с</w:t>
      </w:r>
      <w:r>
        <w:t>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</w:t>
      </w:r>
      <w:r>
        <w:t>ат, определяемых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</w:t>
      </w:r>
      <w:r>
        <w:t>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3. Утратил</w:t>
      </w:r>
      <w:r>
        <w:t xml:space="preserve"> силу. - Федеральный закон от 27.10.2008 N 182-ФЗ.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35" w:name="Par351"/>
      <w:bookmarkEnd w:id="35"/>
      <w:r>
        <w:t>Статья 23. Гарантии, предоставляемые муниципальному служащему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Муниципальному служащему гарантируются:</w:t>
      </w:r>
    </w:p>
    <w:p w:rsidR="00000000" w:rsidRDefault="009B49B8">
      <w:pPr>
        <w:pStyle w:val="ConsPlusNormal"/>
        <w:ind w:firstLine="540"/>
        <w:jc w:val="both"/>
      </w:pPr>
      <w:r>
        <w:t>1) условия работы, обеспечивающие исполнение им должностных обязанностей в соответствии с должностной инструкцией;</w:t>
      </w:r>
    </w:p>
    <w:p w:rsidR="00000000" w:rsidRDefault="009B49B8">
      <w:pPr>
        <w:pStyle w:val="ConsPlusNormal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000000" w:rsidRDefault="009B49B8">
      <w:pPr>
        <w:pStyle w:val="ConsPlusNormal"/>
        <w:ind w:firstLine="540"/>
        <w:jc w:val="both"/>
      </w:pPr>
      <w:r>
        <w:t>3) отдых, обеспечиваемый установлением нормальной продолжительнос</w:t>
      </w:r>
      <w:r>
        <w:t>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9B49B8">
      <w:pPr>
        <w:pStyle w:val="ConsPlusNormal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</w:t>
      </w:r>
      <w:r>
        <w:t>го на пенсию;</w:t>
      </w:r>
    </w:p>
    <w:p w:rsidR="00000000" w:rsidRDefault="009B49B8">
      <w:pPr>
        <w:pStyle w:val="ConsPlusNormal"/>
        <w:ind w:firstLine="540"/>
        <w:jc w:val="both"/>
      </w:pPr>
      <w:r>
        <w:lastRenderedPageBreak/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>6) обязательное госуд</w:t>
      </w:r>
      <w:r>
        <w:t>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>7) обязательное государственное социальное страхование на случай заболевания или утраты трудоспособности в пе</w:t>
      </w:r>
      <w:r>
        <w:t>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9B49B8">
      <w:pPr>
        <w:pStyle w:val="ConsPlusNormal"/>
        <w:ind w:firstLine="540"/>
        <w:jc w:val="both"/>
      </w:pPr>
      <w:r>
        <w:t>8) защита муниципального служащего и членов его семьи от насилия, угроз и других неправомерных действий</w:t>
      </w:r>
      <w:r>
        <w:t xml:space="preserve"> 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9B49B8">
      <w:pPr>
        <w:pStyle w:val="ConsPlusNormal"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</w:t>
      </w:r>
      <w:r>
        <w:t>иссии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</w:t>
      </w:r>
      <w:r>
        <w:t>ботников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9B49B8">
      <w:pPr>
        <w:pStyle w:val="ConsPlusNormal"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</w:t>
      </w:r>
      <w:r>
        <w:t>арантии.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36" w:name="Par365"/>
      <w:bookmarkEnd w:id="36"/>
      <w:r>
        <w:t>Статья 24. Пенсионное обеспечение муниципального служащего и членов его семьи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</w:t>
      </w:r>
      <w:r>
        <w:t>ные федеральными законами и законами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</w:t>
      </w:r>
      <w:r>
        <w:t>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</w:t>
      </w:r>
      <w:r>
        <w:t>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</w:t>
      </w:r>
      <w:r>
        <w:t>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37" w:name="Par371"/>
      <w:bookmarkEnd w:id="37"/>
      <w:r>
        <w:t>Статья 25. Стаж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bookmarkStart w:id="38" w:name="Par373"/>
      <w:bookmarkEnd w:id="38"/>
      <w:r>
        <w:t>1. В стаж (общую продолжи</w:t>
      </w:r>
      <w:r>
        <w:t>тельность) муниципальной службы включаются периоды работы на:</w:t>
      </w:r>
    </w:p>
    <w:p w:rsidR="00000000" w:rsidRDefault="009B49B8">
      <w:pPr>
        <w:pStyle w:val="ConsPlusNormal"/>
        <w:ind w:firstLine="540"/>
        <w:jc w:val="both"/>
      </w:pPr>
      <w:r>
        <w:t>1) должностях муниципальной службы (муниципальных должностях муниципальной службы);</w:t>
      </w:r>
    </w:p>
    <w:p w:rsidR="00000000" w:rsidRDefault="009B49B8">
      <w:pPr>
        <w:pStyle w:val="ConsPlusNormal"/>
        <w:ind w:firstLine="540"/>
        <w:jc w:val="both"/>
      </w:pPr>
      <w:r>
        <w:t>2) муниципальных должностях;</w:t>
      </w:r>
    </w:p>
    <w:p w:rsidR="00000000" w:rsidRDefault="009B49B8">
      <w:pPr>
        <w:pStyle w:val="ConsPlusNormal"/>
        <w:ind w:firstLine="540"/>
        <w:jc w:val="both"/>
      </w:pPr>
      <w:r>
        <w:t>3) государственных должностях Российской Федерации и государственных должностях с</w:t>
      </w:r>
      <w:r>
        <w:t>убъектов Российской Федерации;</w:t>
      </w:r>
    </w:p>
    <w:p w:rsidR="00000000" w:rsidRDefault="009B49B8">
      <w:pPr>
        <w:pStyle w:val="ConsPlusNormal"/>
        <w:ind w:firstLine="540"/>
        <w:jc w:val="both"/>
      </w:pPr>
      <w:r>
        <w:t>4)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000000" w:rsidRDefault="009B49B8">
      <w:pPr>
        <w:pStyle w:val="ConsPlusNormal"/>
        <w:ind w:firstLine="540"/>
        <w:jc w:val="both"/>
      </w:pPr>
      <w:r>
        <w:t>5) иных должностях в соответствии с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 xml:space="preserve">2. Порядок исчисления стажа муниципальной службы и зачета в него иных периодов трудовой деятельности помимо указанных в </w:t>
      </w:r>
      <w:hyperlink w:anchor="Par37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устанавливается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>3.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</w:t>
      </w:r>
      <w:r>
        <w:t>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</w:t>
      </w:r>
      <w:r>
        <w:t>т и размера поощрений за безупречную и эффективную государственную гражданскую службу.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9" w:name="Par382"/>
      <w:bookmarkEnd w:id="39"/>
      <w:r>
        <w:rPr>
          <w:b/>
          <w:bCs/>
          <w:sz w:val="16"/>
          <w:szCs w:val="16"/>
        </w:rPr>
        <w:t>Глава 7. ПООЩРЕНИЕ МУНИЦИПАЛЬНОГО СЛУЖАЩЕГО.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ДИСЦИПЛИНАРНАЯ ОТВЕТСТВЕННОСТЬ 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0" w:name="Par385"/>
      <w:bookmarkEnd w:id="40"/>
      <w:r>
        <w:t>Статья 26. Поощрение муниципального служащ</w:t>
      </w:r>
      <w:r>
        <w:t>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1" w:name="Par389"/>
      <w:bookmarkEnd w:id="41"/>
      <w:r>
        <w:t>Статья 27. Дисциплинарная ответственность му</w:t>
      </w:r>
      <w:r>
        <w:t>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</w:t>
      </w:r>
      <w:r>
        <w:t>ующие дисциплинарные взыскания:</w:t>
      </w:r>
    </w:p>
    <w:p w:rsidR="00000000" w:rsidRDefault="009B49B8">
      <w:pPr>
        <w:pStyle w:val="ConsPlusNormal"/>
        <w:ind w:firstLine="540"/>
        <w:jc w:val="both"/>
      </w:pPr>
      <w:r>
        <w:t>1) замечание;</w:t>
      </w:r>
    </w:p>
    <w:p w:rsidR="00000000" w:rsidRDefault="009B49B8">
      <w:pPr>
        <w:pStyle w:val="ConsPlusNormal"/>
        <w:ind w:firstLine="540"/>
        <w:jc w:val="both"/>
      </w:pPr>
      <w:r>
        <w:t>2) выговор;</w:t>
      </w:r>
    </w:p>
    <w:p w:rsidR="00000000" w:rsidRDefault="009B49B8">
      <w:pPr>
        <w:pStyle w:val="ConsPlusNormal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000000" w:rsidRDefault="009B49B8">
      <w:pPr>
        <w:pStyle w:val="ConsPlusNormal"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</w:t>
      </w:r>
      <w:r>
        <w:t xml:space="preserve">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</w:t>
      </w:r>
      <w:r>
        <w:t>актом.</w:t>
      </w:r>
    </w:p>
    <w:p w:rsidR="00000000" w:rsidRDefault="009B49B8">
      <w:pPr>
        <w:pStyle w:val="ConsPlusNormal"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2" w:name="Par398"/>
      <w:bookmarkEnd w:id="42"/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</w:t>
      </w:r>
      <w:r>
        <w:t>полнение обязанностей, установленных в целях противодействия коррупции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(введена Федеральным законом от 21.11.2011 N 329-ФЗ)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bookmarkStart w:id="43" w:name="Par402"/>
      <w:bookmarkEnd w:id="43"/>
      <w:r>
        <w:t>1. За несоблюдение муниципальным служащим ограничений и запретов, требований о предотвращении или об урегулировании ко</w:t>
      </w:r>
      <w:r>
        <w:t>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другими федеральными законами, налагаются взы</w:t>
      </w:r>
      <w:r>
        <w:t xml:space="preserve">скания, предусмотренные </w:t>
      </w:r>
      <w:hyperlink w:anchor="Par389" w:tooltip="Ссылка на текущий документ" w:history="1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000000" w:rsidRDefault="009B49B8">
      <w:pPr>
        <w:pStyle w:val="ConsPlusNormal"/>
        <w:ind w:firstLine="540"/>
        <w:jc w:val="both"/>
      </w:pPr>
      <w:bookmarkStart w:id="44" w:name="Par403"/>
      <w:bookmarkEnd w:id="44"/>
      <w:r>
        <w:t>2. Муниципальный служащий подлежит увольнению с муниципальной службы в связи с утратой доверия в случаях совершения правон</w:t>
      </w:r>
      <w:r>
        <w:t xml:space="preserve">арушений, установленных </w:t>
      </w:r>
      <w:hyperlink w:anchor="Par202" w:tooltip="Ссылка на текущий документ" w:history="1">
        <w:r>
          <w:rPr>
            <w:color w:val="0000FF"/>
          </w:rPr>
          <w:t>статьями 14.1</w:t>
        </w:r>
      </w:hyperlink>
      <w:r>
        <w:t xml:space="preserve"> и </w:t>
      </w:r>
      <w:hyperlink w:anchor="Par237" w:tooltip="Ссылка на текущий документ" w:history="1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000000" w:rsidRDefault="009B49B8">
      <w:pPr>
        <w:pStyle w:val="ConsPlusNormal"/>
        <w:ind w:firstLine="540"/>
        <w:jc w:val="both"/>
      </w:pPr>
      <w:r>
        <w:t xml:space="preserve">3. Взыскания, предусмотренные </w:t>
      </w:r>
      <w:hyperlink w:anchor="Par202" w:tooltip="Ссылка на текущий документ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37" w:tooltip="Ссылка на текущий документ" w:history="1">
        <w:r>
          <w:rPr>
            <w:color w:val="0000FF"/>
          </w:rPr>
          <w:t>15</w:t>
        </w:r>
      </w:hyperlink>
      <w:r>
        <w:t xml:space="preserve"> и </w:t>
      </w:r>
      <w:hyperlink w:anchor="Par389" w:tooltip="Ссылка на текущий документ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</w:t>
      </w:r>
      <w:r>
        <w:t>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9B49B8">
      <w:pPr>
        <w:pStyle w:val="ConsPlusNormal"/>
        <w:ind w:firstLine="540"/>
        <w:jc w:val="both"/>
      </w:pPr>
      <w:r>
        <w:t>1) доклада о результатах проверки, проведенной подразделением кадровой службы соответствующего муниципально</w:t>
      </w:r>
      <w:r>
        <w:t>го органа по профилактике коррупционных и иных правонарушений;</w:t>
      </w:r>
    </w:p>
    <w:p w:rsidR="00000000" w:rsidRDefault="009B49B8">
      <w:pPr>
        <w:pStyle w:val="ConsPlusNormal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</w:t>
      </w:r>
      <w:r>
        <w:t>омиссию;</w:t>
      </w:r>
    </w:p>
    <w:p w:rsidR="00000000" w:rsidRDefault="009B49B8">
      <w:pPr>
        <w:pStyle w:val="ConsPlusNormal"/>
        <w:ind w:firstLine="540"/>
        <w:jc w:val="both"/>
      </w:pPr>
      <w:r>
        <w:t>3) объяснений муниципального служащего;</w:t>
      </w:r>
    </w:p>
    <w:p w:rsidR="00000000" w:rsidRDefault="009B49B8">
      <w:pPr>
        <w:pStyle w:val="ConsPlusNormal"/>
        <w:ind w:firstLine="540"/>
        <w:jc w:val="both"/>
      </w:pPr>
      <w:r>
        <w:t>4) иных материалов.</w:t>
      </w:r>
    </w:p>
    <w:p w:rsidR="00000000" w:rsidRDefault="009B49B8">
      <w:pPr>
        <w:pStyle w:val="ConsPlusNormal"/>
        <w:ind w:firstLine="540"/>
        <w:jc w:val="both"/>
      </w:pPr>
      <w:r>
        <w:t xml:space="preserve">4. При применении взысканий, предусмотренных </w:t>
      </w:r>
      <w:hyperlink w:anchor="Par202" w:tooltip="Ссылка на текущий документ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37" w:tooltip="Ссылка на текущий документ" w:history="1">
        <w:r>
          <w:rPr>
            <w:color w:val="0000FF"/>
          </w:rPr>
          <w:t>15</w:t>
        </w:r>
      </w:hyperlink>
      <w:r>
        <w:t xml:space="preserve"> и </w:t>
      </w:r>
      <w:hyperlink w:anchor="Par389" w:tooltip="Ссылка на текущий документ" w:history="1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</w:t>
      </w:r>
      <w:r>
        <w:t xml:space="preserve"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>
        <w:lastRenderedPageBreak/>
        <w:t>предшествующие результаты исполнения муниципальным служащим своих до</w:t>
      </w:r>
      <w:r>
        <w:t>лжностных обязанностей.</w:t>
      </w:r>
    </w:p>
    <w:p w:rsidR="00000000" w:rsidRDefault="009B49B8">
      <w:pPr>
        <w:pStyle w:val="ConsPlusNormal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402" w:tooltip="Ссылка на текущий документ" w:history="1">
        <w:r>
          <w:rPr>
            <w:color w:val="0000FF"/>
          </w:rPr>
          <w:t>часть 1</w:t>
        </w:r>
      </w:hyperlink>
      <w:r>
        <w:t xml:space="preserve"> ил</w:t>
      </w:r>
      <w:r>
        <w:t xml:space="preserve">и </w:t>
      </w:r>
      <w:hyperlink w:anchor="Par403" w:tooltip="Ссылка на текущий документ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000000" w:rsidRDefault="009B49B8">
      <w:pPr>
        <w:pStyle w:val="ConsPlusNormal"/>
        <w:ind w:firstLine="540"/>
        <w:jc w:val="both"/>
      </w:pPr>
      <w:r>
        <w:t xml:space="preserve">6. Взыскания, предусмотренные </w:t>
      </w:r>
      <w:hyperlink w:anchor="Par202" w:tooltip="Ссылка на текущий документ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37" w:tooltip="Ссылка на текущий документ" w:history="1">
        <w:r>
          <w:rPr>
            <w:color w:val="0000FF"/>
          </w:rPr>
          <w:t>15</w:t>
        </w:r>
      </w:hyperlink>
      <w:r>
        <w:t xml:space="preserve"> и </w:t>
      </w:r>
      <w:hyperlink w:anchor="Par389" w:tooltip="Ссылка на текущий документ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</w:t>
      </w:r>
      <w:r>
        <w:t>ыми актами.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45" w:name="Par413"/>
      <w:bookmarkEnd w:id="45"/>
      <w:r>
        <w:rPr>
          <w:b/>
          <w:bCs/>
          <w:sz w:val="16"/>
          <w:szCs w:val="16"/>
        </w:rPr>
        <w:t>Глава 8. КАДРОВАЯ РАБОТА В МУНИЦИПАЛЬНОМ ОБРАЗОВАНИИ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6" w:name="Par415"/>
      <w:bookmarkEnd w:id="46"/>
      <w:r>
        <w:t>Статья 28. Кадровая работа в муниципальном образовании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Кадровая работа в муниципальном образовании включает в себя:</w:t>
      </w:r>
    </w:p>
    <w:p w:rsidR="00000000" w:rsidRDefault="009B49B8">
      <w:pPr>
        <w:pStyle w:val="ConsPlusNormal"/>
        <w:ind w:firstLine="540"/>
        <w:jc w:val="both"/>
      </w:pPr>
      <w:r>
        <w:t xml:space="preserve">1) формирование кадрового состава для замещения </w:t>
      </w:r>
      <w:r>
        <w:t>должностей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9B49B8">
      <w:pPr>
        <w:pStyle w:val="ConsPlusNormal"/>
        <w:ind w:firstLine="540"/>
        <w:jc w:val="both"/>
      </w:pPr>
      <w:r>
        <w:t>3) организацию подготовки проектов муниципальных правовых ак</w:t>
      </w:r>
      <w:r>
        <w:t>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</w:t>
      </w:r>
      <w:r>
        <w:t>его с муниципальной службы и выходом его на пенсию, и оформление соответствующих документов;</w:t>
      </w:r>
    </w:p>
    <w:p w:rsidR="00000000" w:rsidRDefault="009B49B8">
      <w:pPr>
        <w:pStyle w:val="ConsPlusNormal"/>
        <w:ind w:firstLine="540"/>
        <w:jc w:val="both"/>
      </w:pPr>
      <w:r>
        <w:t>4) ведение трудовых книжек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5) ведение личных дел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6) ведение реестра муниципальных служащих в муниципальном образова</w:t>
      </w:r>
      <w:r>
        <w:t>нии;</w:t>
      </w:r>
    </w:p>
    <w:p w:rsidR="00000000" w:rsidRDefault="009B49B8">
      <w:pPr>
        <w:pStyle w:val="ConsPlusNormal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9B49B8">
      <w:pPr>
        <w:pStyle w:val="ConsPlusNormal"/>
        <w:ind w:firstLine="540"/>
        <w:jc w:val="both"/>
      </w:pPr>
      <w:r>
        <w:t>9) проведение аттестации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10) организацию работы с кадровым резервом и его эффективное использование;</w:t>
      </w:r>
    </w:p>
    <w:p w:rsidR="00000000" w:rsidRDefault="009B49B8">
      <w:pPr>
        <w:pStyle w:val="ConsPlusNormal"/>
        <w:ind w:firstLine="540"/>
        <w:jc w:val="both"/>
      </w:pPr>
      <w: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</w:t>
      </w:r>
      <w:r>
        <w:t>нной формы к сведениям, составляющим государственную тайну;</w:t>
      </w:r>
    </w:p>
    <w:p w:rsidR="00000000" w:rsidRDefault="009B49B8">
      <w:pPr>
        <w:pStyle w:val="ConsPlusNormal"/>
        <w:ind w:firstLine="540"/>
        <w:jc w:val="both"/>
      </w:pPr>
      <w: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</w:t>
      </w:r>
      <w:r>
        <w:t xml:space="preserve">е установлены </w:t>
      </w:r>
      <w:hyperlink w:anchor="Par152" w:tooltip="Ссылка на текущий документ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9B49B8">
      <w:pPr>
        <w:pStyle w:val="ConsPlusNormal"/>
        <w:ind w:firstLine="540"/>
        <w:jc w:val="both"/>
      </w:pPr>
      <w:r>
        <w:t>13) консультирование муниципальных служащих по правовым и иным вопросам муниципальной службы;</w:t>
      </w:r>
    </w:p>
    <w:p w:rsidR="00000000" w:rsidRDefault="009B49B8">
      <w:pPr>
        <w:pStyle w:val="ConsPlusNormal"/>
        <w:ind w:firstLine="540"/>
        <w:jc w:val="both"/>
      </w:pPr>
      <w: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7" w:name="Par433"/>
      <w:bookmarkEnd w:id="47"/>
      <w:r>
        <w:t>Статья 29. Персональные данные 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 xml:space="preserve">1. Персональные данные муниципального служащего - информация, </w:t>
      </w:r>
      <w:r>
        <w:t>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9B49B8">
      <w:pPr>
        <w:pStyle w:val="ConsPlusNormal"/>
        <w:ind w:firstLine="540"/>
        <w:jc w:val="both"/>
      </w:pPr>
      <w:r>
        <w:t>2. Персональные данные муниципального служащего по</w:t>
      </w:r>
      <w:r>
        <w:t>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</w:p>
    <w:p w:rsidR="00000000" w:rsidRDefault="009B49B8">
      <w:pPr>
        <w:pStyle w:val="ConsPlusNormal"/>
        <w:jc w:val="both"/>
      </w:pPr>
      <w:r>
        <w:t>(в ред. Федерального закона от 07.05.2013 N 99-ФЗ)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8" w:name="Par439"/>
      <w:bookmarkEnd w:id="48"/>
      <w:r>
        <w:t>Стать</w:t>
      </w:r>
      <w:r>
        <w:t>я 30. Порядок ведения личного дела муниципального служащего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 xml:space="preserve"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</w:t>
      </w:r>
      <w:r>
        <w:lastRenderedPageBreak/>
        <w:t>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</w:t>
      </w:r>
      <w:r>
        <w:t>нему месту муниципальной службы.</w:t>
      </w:r>
    </w:p>
    <w:p w:rsidR="00000000" w:rsidRDefault="009B49B8">
      <w:pPr>
        <w:pStyle w:val="ConsPlusNormal"/>
        <w:ind w:firstLine="540"/>
        <w:jc w:val="both"/>
      </w:pPr>
      <w: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</w:t>
      </w:r>
      <w:r>
        <w:t>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9B49B8">
      <w:pPr>
        <w:pStyle w:val="ConsPlusNormal"/>
        <w:ind w:firstLine="540"/>
        <w:jc w:val="both"/>
      </w:pPr>
      <w:r>
        <w:t>4. Ведение личного дела муниципаль</w:t>
      </w:r>
      <w:r>
        <w:t>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49" w:name="Par446"/>
      <w:bookmarkEnd w:id="49"/>
      <w:r>
        <w:t>Статья 31. Реестр муниципальных служащих в муниципальном образовании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1. В муниципальном образовании ведется реестр муници</w:t>
      </w:r>
      <w:r>
        <w:t>пальных служащих.</w:t>
      </w:r>
    </w:p>
    <w:p w:rsidR="00000000" w:rsidRDefault="009B49B8">
      <w:pPr>
        <w:pStyle w:val="ConsPlusNormal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9B49B8">
      <w:pPr>
        <w:pStyle w:val="ConsPlusNormal"/>
        <w:ind w:firstLine="540"/>
        <w:jc w:val="both"/>
      </w:pPr>
      <w:r>
        <w:t>3. В случае смерти (гибели) муниципального служащего либо признания муниципального служащего безвестно отсутству</w:t>
      </w:r>
      <w:r>
        <w:t>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9B49B8">
      <w:pPr>
        <w:pStyle w:val="ConsPlusNormal"/>
        <w:ind w:firstLine="540"/>
        <w:jc w:val="both"/>
      </w:pPr>
      <w:r>
        <w:t>4. Порядок ведения р</w:t>
      </w:r>
      <w:r>
        <w:t>еестра муниципальных служащих утверждается муниципальным правовым актом.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0" w:name="Par453"/>
      <w:bookmarkEnd w:id="50"/>
      <w:r>
        <w:t>Статья 32. Приоритетные направления формирования кадрового состава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Приоритетными направлениями формирования кадрового состава муниципальной службы я</w:t>
      </w:r>
      <w:r>
        <w:t>вляются:</w:t>
      </w:r>
    </w:p>
    <w:p w:rsidR="00000000" w:rsidRDefault="009B49B8">
      <w:pPr>
        <w:pStyle w:val="ConsPlusNormal"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9B49B8">
      <w:pPr>
        <w:pStyle w:val="ConsPlusNormal"/>
        <w:ind w:firstLine="540"/>
        <w:jc w:val="both"/>
      </w:pPr>
      <w:r>
        <w:t>2) содействие продвижению по службе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3) повышение квалификации муниципальных служащих;</w:t>
      </w:r>
    </w:p>
    <w:p w:rsidR="00000000" w:rsidRDefault="009B49B8">
      <w:pPr>
        <w:pStyle w:val="ConsPlusNormal"/>
        <w:ind w:firstLine="540"/>
        <w:jc w:val="both"/>
      </w:pPr>
      <w:r>
        <w:t>4) создание кадрового резерва и его эффективное использование;</w:t>
      </w:r>
    </w:p>
    <w:p w:rsidR="00000000" w:rsidRDefault="009B49B8">
      <w:pPr>
        <w:pStyle w:val="ConsPlusNormal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000000" w:rsidRDefault="009B49B8">
      <w:pPr>
        <w:pStyle w:val="ConsPlusNormal"/>
        <w:ind w:firstLine="540"/>
        <w:jc w:val="both"/>
      </w:pPr>
      <w:r>
        <w:t xml:space="preserve">6) применение современных технологий подбора кадров при </w:t>
      </w:r>
      <w:r>
        <w:t>поступлении граждан на муниципальную службу и работы с кадрами при ее прохождении.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1" w:name="Par463"/>
      <w:bookmarkEnd w:id="51"/>
      <w:r>
        <w:t>Статья 33. Кадровый резерв на муниципальной службе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</w:t>
      </w:r>
      <w:r>
        <w:t>ерв для замещения вакантных должностей муниципальной службы.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2" w:name="Par467"/>
      <w:bookmarkEnd w:id="52"/>
      <w:r>
        <w:rPr>
          <w:b/>
          <w:bCs/>
          <w:sz w:val="16"/>
          <w:szCs w:val="16"/>
        </w:rPr>
        <w:t>Глава 9. ФИНАНСИРОВАНИЕ И ПРОГРАММЫ РАЗВИТИЯ</w:t>
      </w:r>
    </w:p>
    <w:p w:rsidR="00000000" w:rsidRDefault="009B49B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3" w:name="Par470"/>
      <w:bookmarkEnd w:id="53"/>
      <w:r>
        <w:t>Статья 34. Финансирование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Финансирование муниципальной службы осуществляется за с</w:t>
      </w:r>
      <w:r>
        <w:t>чет средств местных бюджетов.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4" w:name="Par474"/>
      <w:bookmarkEnd w:id="54"/>
      <w:r>
        <w:t>Статья 35. Программы развития муниципальной службы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bookmarkStart w:id="55" w:name="Par476"/>
      <w:bookmarkEnd w:id="55"/>
      <w:r>
        <w:t xml:space="preserve"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</w:t>
      </w:r>
      <w:r>
        <w:t>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9B49B8">
      <w:pPr>
        <w:pStyle w:val="ConsPlusNormal"/>
        <w:ind w:firstLine="540"/>
        <w:jc w:val="both"/>
      </w:pPr>
      <w:r>
        <w:t xml:space="preserve">2. В целях повышения эффективности деятельности органов местного самоуправления, </w:t>
      </w:r>
      <w:r>
        <w:lastRenderedPageBreak/>
        <w:t xml:space="preserve">избирательных комиссий муниципальных </w:t>
      </w:r>
      <w:r>
        <w:t>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</w:t>
      </w:r>
      <w:r>
        <w:t xml:space="preserve">пальной службы, указанных в </w:t>
      </w:r>
      <w:hyperlink w:anchor="Par476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6" w:name="Par479"/>
      <w:bookmarkEnd w:id="56"/>
      <w:r>
        <w:rPr>
          <w:b/>
          <w:bCs/>
          <w:sz w:val="16"/>
          <w:szCs w:val="16"/>
        </w:rPr>
        <w:t>Глава 10. ЗАКЛЮЧИТЕЛЬН</w:t>
      </w:r>
      <w:r>
        <w:rPr>
          <w:b/>
          <w:bCs/>
          <w:sz w:val="16"/>
          <w:szCs w:val="16"/>
        </w:rPr>
        <w:t>ЫЕ ПОЛОЖЕНИЯ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7" w:name="Par481"/>
      <w:bookmarkEnd w:id="57"/>
      <w: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000000" w:rsidRDefault="009B49B8">
      <w:pPr>
        <w:pStyle w:val="ConsPlusNormal"/>
        <w:ind w:firstLine="540"/>
        <w:jc w:val="both"/>
      </w:pPr>
      <w:r>
        <w:t>1) Федеральный закон от 8 января 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:rsidR="00000000" w:rsidRDefault="009B49B8">
      <w:pPr>
        <w:pStyle w:val="ConsPlusNormal"/>
        <w:ind w:firstLine="540"/>
        <w:jc w:val="both"/>
      </w:pPr>
      <w:r>
        <w:t>2) Федеральный закон от 13 апреля 1999 года N 75-ФЗ "О внесении изменений и доп</w:t>
      </w:r>
      <w:r>
        <w:t>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:rsidR="00000000" w:rsidRDefault="009B49B8">
      <w:pPr>
        <w:pStyle w:val="ConsPlusNormal"/>
        <w:ind w:firstLine="540"/>
        <w:jc w:val="both"/>
      </w:pPr>
      <w:r>
        <w:t xml:space="preserve">3) Федеральный закон от 19 апреля 2002 года N 38-ФЗ "О внесении дополнения в статью 8 Федерального </w:t>
      </w:r>
      <w:r>
        <w:t>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000000" w:rsidRDefault="009B49B8">
      <w:pPr>
        <w:pStyle w:val="ConsPlusNormal"/>
        <w:ind w:firstLine="540"/>
        <w:jc w:val="both"/>
      </w:pPr>
      <w:r>
        <w:t>4) пункт 13 статьи 1 Федерального закона от 25 июля 2002 года N 112-ФЗ "О внесении изменений и дополнений в законодатель</w:t>
      </w:r>
      <w:r>
        <w:t>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8" w:name="Par489"/>
      <w:bookmarkEnd w:id="58"/>
      <w:r>
        <w:t>Статья 37. Применение законов и иных нормативных прав</w:t>
      </w:r>
      <w:r>
        <w:t>овых актов о муниципальной службе в связи с вступлением в силу настоящего Федерального закона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</w:t>
      </w:r>
      <w:r>
        <w:t>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</w:t>
      </w:r>
      <w:r>
        <w:t>ся постольку, поскольку они не противоречат настоящему Федеральному закону.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  <w:outlineLvl w:val="1"/>
      </w:pPr>
      <w:bookmarkStart w:id="59" w:name="Par493"/>
      <w:bookmarkEnd w:id="59"/>
      <w:r>
        <w:t>Статья 38. Вступление в силу настоящего Федерального закона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ind w:firstLine="540"/>
        <w:jc w:val="both"/>
      </w:pPr>
      <w:r>
        <w:t>Настоящий Федеральный закон вступает в силу с 1 июня 2007 года.</w:t>
      </w:r>
    </w:p>
    <w:p w:rsidR="00000000" w:rsidRDefault="009B49B8">
      <w:pPr>
        <w:pStyle w:val="ConsPlusNormal"/>
        <w:ind w:firstLine="540"/>
        <w:jc w:val="both"/>
      </w:pPr>
    </w:p>
    <w:p w:rsidR="00000000" w:rsidRDefault="009B49B8">
      <w:pPr>
        <w:pStyle w:val="ConsPlusNormal"/>
        <w:jc w:val="right"/>
      </w:pPr>
      <w:r>
        <w:t>Президент</w:t>
      </w:r>
    </w:p>
    <w:p w:rsidR="00000000" w:rsidRDefault="009B49B8">
      <w:pPr>
        <w:pStyle w:val="ConsPlusNormal"/>
        <w:jc w:val="right"/>
      </w:pPr>
      <w:r>
        <w:t>Российской Федерации</w:t>
      </w:r>
    </w:p>
    <w:p w:rsidR="00000000" w:rsidRDefault="009B49B8">
      <w:pPr>
        <w:pStyle w:val="ConsPlusNormal"/>
        <w:jc w:val="right"/>
      </w:pPr>
      <w:r>
        <w:t>В.ПУТИН</w:t>
      </w:r>
    </w:p>
    <w:p w:rsidR="00000000" w:rsidRDefault="009B49B8">
      <w:pPr>
        <w:pStyle w:val="ConsPlusNormal"/>
      </w:pPr>
      <w:r>
        <w:t>Мо</w:t>
      </w:r>
      <w:r>
        <w:t>сква, Кремль</w:t>
      </w:r>
    </w:p>
    <w:p w:rsidR="00000000" w:rsidRDefault="009B49B8">
      <w:pPr>
        <w:pStyle w:val="ConsPlusNormal"/>
      </w:pPr>
      <w:r>
        <w:t>2 марта 2007 года</w:t>
      </w:r>
    </w:p>
    <w:p w:rsidR="00000000" w:rsidRDefault="009B49B8">
      <w:pPr>
        <w:pStyle w:val="ConsPlusNormal"/>
      </w:pPr>
      <w:r>
        <w:t>N 25-ФЗ</w:t>
      </w:r>
    </w:p>
    <w:p w:rsidR="00000000" w:rsidRDefault="009B49B8">
      <w:pPr>
        <w:pStyle w:val="ConsPlusNormal"/>
      </w:pPr>
    </w:p>
    <w:p w:rsidR="00000000" w:rsidRDefault="009B49B8">
      <w:pPr>
        <w:pStyle w:val="ConsPlusNormal"/>
      </w:pPr>
    </w:p>
    <w:p w:rsidR="009B49B8" w:rsidRDefault="009B49B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B49B8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B8" w:rsidRDefault="009B49B8">
      <w:pPr>
        <w:spacing w:after="0" w:line="240" w:lineRule="auto"/>
      </w:pPr>
      <w:r>
        <w:separator/>
      </w:r>
    </w:p>
  </w:endnote>
  <w:endnote w:type="continuationSeparator" w:id="0">
    <w:p w:rsidR="009B49B8" w:rsidRDefault="009B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49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49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49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49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917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9176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917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91764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B8" w:rsidRDefault="009B49B8">
      <w:pPr>
        <w:spacing w:after="0" w:line="240" w:lineRule="auto"/>
      </w:pPr>
      <w:r>
        <w:separator/>
      </w:r>
    </w:p>
  </w:footnote>
  <w:footnote w:type="continuationSeparator" w:id="0">
    <w:p w:rsidR="009B49B8" w:rsidRDefault="009B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49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02.03.2007 N 25-ФЗ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25.11.2013)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вступающими в силу с 01.01.2014)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49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9B49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49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30.01.2014</w:t>
          </w:r>
        </w:p>
      </w:tc>
    </w:tr>
  </w:tbl>
  <w:p w:rsidR="00000000" w:rsidRDefault="009B49B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9B49B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64"/>
    <w:rsid w:val="009B49B8"/>
    <w:rsid w:val="00A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9CD2EC-7015-4EFC-9DC0-98DD1E86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10723</Words>
  <Characters>61122</Characters>
  <Application>Microsoft Office Word</Application>
  <DocSecurity>2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25.11.2013)"О муниципальной службе в Российской Федерации"(с изм. и доп., вступающими в силу с 01.01.2014)</vt:lpstr>
    </vt:vector>
  </TitlesOfParts>
  <Company/>
  <LinksUpToDate>false</LinksUpToDate>
  <CharactersWithSpaces>71702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25.11.2013)"О муниципальной службе в Российской Федерации"(с изм. и доп., вступающими в силу с 01.01.2014)</dc:title>
  <dc:subject/>
  <dc:creator>ConsultantPlus</dc:creator>
  <cp:keywords/>
  <dc:description/>
  <cp:lastModifiedBy>1</cp:lastModifiedBy>
  <cp:revision>2</cp:revision>
  <dcterms:created xsi:type="dcterms:W3CDTF">2021-12-29T10:38:00Z</dcterms:created>
  <dcterms:modified xsi:type="dcterms:W3CDTF">2021-12-29T10:38:00Z</dcterms:modified>
</cp:coreProperties>
</file>