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2F" w:rsidRPr="0064152F" w:rsidRDefault="0064152F" w:rsidP="00F77144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4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требованию прокурора </w:t>
      </w:r>
      <w:r w:rsidRPr="003F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</w:t>
      </w:r>
      <w:r w:rsidRPr="0064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3F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«Агрофирма «</w:t>
      </w:r>
      <w:proofErr w:type="spellStart"/>
      <w:r w:rsidRPr="003F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Межениновская</w:t>
      </w:r>
      <w:proofErr w:type="spellEnd"/>
      <w:r w:rsidRPr="003F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64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устранила нарушения законодательства об охране труда</w:t>
      </w:r>
    </w:p>
    <w:p w:rsidR="0064152F" w:rsidRPr="003F714A" w:rsidRDefault="0064152F" w:rsidP="006415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Прокуратура района совместно с</w:t>
      </w:r>
      <w:r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специалистом Государственной инспекции труда в Томской области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проверила соблюдение законодательства об охране труда в </w:t>
      </w:r>
      <w:r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ООО «Агрофирма «</w:t>
      </w:r>
      <w:proofErr w:type="spellStart"/>
      <w:r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Межениновская</w:t>
      </w:r>
      <w:proofErr w:type="spellEnd"/>
      <w:r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(далее – Общество), </w:t>
      </w:r>
      <w:r w:rsidR="00E41F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осуществляющей деятельность на территории района.</w:t>
      </w:r>
    </w:p>
    <w:p w:rsidR="0064152F" w:rsidRPr="003F714A" w:rsidRDefault="0064152F" w:rsidP="006415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4152F" w:rsidRPr="003F714A" w:rsidRDefault="0064152F" w:rsidP="006415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F714A">
        <w:rPr>
          <w:rFonts w:ascii="Times New Roman" w:hAnsi="Times New Roman" w:cs="Times New Roman"/>
          <w:spacing w:val="-2"/>
          <w:sz w:val="28"/>
          <w:szCs w:val="28"/>
        </w:rPr>
        <w:t>В силу положений статьи 212 Трудового кодекса Российской Федерации</w:t>
      </w:r>
      <w:r w:rsidR="00F77144" w:rsidRPr="003F714A">
        <w:rPr>
          <w:rFonts w:ascii="Times New Roman" w:hAnsi="Times New Roman" w:cs="Times New Roman"/>
          <w:spacing w:val="-2"/>
          <w:sz w:val="28"/>
          <w:szCs w:val="28"/>
        </w:rPr>
        <w:t xml:space="preserve"> работодатель обязан обеспечить</w:t>
      </w:r>
      <w:r w:rsidR="003F714A">
        <w:rPr>
          <w:rFonts w:ascii="Times New Roman" w:hAnsi="Times New Roman" w:cs="Times New Roman"/>
          <w:spacing w:val="-2"/>
          <w:sz w:val="28"/>
          <w:szCs w:val="28"/>
        </w:rPr>
        <w:t xml:space="preserve"> в том числе</w:t>
      </w:r>
      <w:r w:rsidRPr="003F71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714A">
        <w:rPr>
          <w:rFonts w:ascii="Times New Roman" w:hAnsi="Times New Roman" w:cs="Times New Roman"/>
          <w:sz w:val="28"/>
          <w:szCs w:val="28"/>
        </w:rPr>
        <w:t xml:space="preserve">безопасность работников при эксплуатации оборудования, </w:t>
      </w:r>
      <w:r w:rsidR="003F714A" w:rsidRPr="0024115B">
        <w:rPr>
          <w:rFonts w:ascii="Times New Roman" w:hAnsi="Times New Roman"/>
          <w:sz w:val="28"/>
          <w:szCs w:val="28"/>
        </w:rPr>
        <w:t xml:space="preserve"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недопущение к работе лиц, не прошедших в установленном </w:t>
      </w:r>
      <w:hyperlink r:id="rId5" w:history="1">
        <w:r w:rsidR="003F714A" w:rsidRPr="0024115B">
          <w:rPr>
            <w:rFonts w:ascii="Times New Roman" w:hAnsi="Times New Roman"/>
            <w:sz w:val="28"/>
            <w:szCs w:val="28"/>
          </w:rPr>
          <w:t>порядке</w:t>
        </w:r>
      </w:hyperlink>
      <w:r w:rsidR="003F714A" w:rsidRPr="0024115B">
        <w:rPr>
          <w:rFonts w:ascii="Times New Roman" w:hAnsi="Times New Roman"/>
          <w:sz w:val="28"/>
          <w:szCs w:val="28"/>
        </w:rPr>
        <w:t xml:space="preserve"> обучен</w:t>
      </w:r>
      <w:r w:rsidR="003F714A">
        <w:rPr>
          <w:rFonts w:ascii="Times New Roman" w:hAnsi="Times New Roman"/>
          <w:sz w:val="28"/>
          <w:szCs w:val="28"/>
        </w:rPr>
        <w:t>ие и инструктаж по охране труда,</w:t>
      </w:r>
      <w:r w:rsidR="003F714A" w:rsidRPr="003F714A">
        <w:rPr>
          <w:rFonts w:ascii="Times New Roman" w:hAnsi="Times New Roman"/>
          <w:sz w:val="28"/>
          <w:szCs w:val="28"/>
        </w:rPr>
        <w:t xml:space="preserve"> </w:t>
      </w:r>
      <w:r w:rsidR="003F714A" w:rsidRPr="0024115B">
        <w:rPr>
          <w:rFonts w:ascii="Times New Roman" w:hAnsi="Times New Roman"/>
          <w:sz w:val="28"/>
          <w:szCs w:val="28"/>
        </w:rPr>
        <w:t>организовывать проведение за счет собственных средств обязательных предварительных и периодических медицинских осмотров</w:t>
      </w:r>
      <w:r w:rsidR="003F714A">
        <w:rPr>
          <w:rFonts w:ascii="Times New Roman" w:hAnsi="Times New Roman"/>
          <w:sz w:val="28"/>
          <w:szCs w:val="28"/>
        </w:rPr>
        <w:t>.</w:t>
      </w:r>
    </w:p>
    <w:p w:rsidR="00F77144" w:rsidRPr="003F714A" w:rsidRDefault="00F77144" w:rsidP="00F7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144" w:rsidRPr="003F714A" w:rsidRDefault="0064152F" w:rsidP="00F7714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3F714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Проверка показала, что в нарушение требований законодательства</w:t>
      </w:r>
      <w:r w:rsidR="00F77144" w:rsidRPr="003F714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предприятии </w:t>
      </w:r>
      <w:r w:rsidR="00F77144" w:rsidRPr="003F714A">
        <w:rPr>
          <w:rFonts w:ascii="Times New Roman" w:hAnsi="Times New Roman"/>
          <w:spacing w:val="-2"/>
          <w:sz w:val="28"/>
          <w:szCs w:val="28"/>
        </w:rPr>
        <w:t>отсутствуют журналы проведения первичного инструктажа, не все работники ознакомлены с результатами проведения специальной оценки условий труда на рабочих местах, с работниками не проводилось обучение по охране труда и проверка знаний требований охраны труда при приеме на работу, а также периодическое обучение, кроме того</w:t>
      </w:r>
      <w:r w:rsidR="003F714A">
        <w:rPr>
          <w:rFonts w:ascii="Times New Roman" w:hAnsi="Times New Roman"/>
          <w:spacing w:val="-2"/>
          <w:sz w:val="28"/>
          <w:szCs w:val="28"/>
        </w:rPr>
        <w:t>,</w:t>
      </w:r>
      <w:r w:rsidR="00F77144" w:rsidRPr="003F714A">
        <w:rPr>
          <w:rFonts w:ascii="Times New Roman" w:hAnsi="Times New Roman"/>
          <w:spacing w:val="-2"/>
          <w:sz w:val="28"/>
          <w:szCs w:val="28"/>
        </w:rPr>
        <w:t xml:space="preserve"> не все работники прошли обязательные предварительные и периодические медицинские осмотры, в организации не проведено обучение работников рабочих профессий оказанию первой помощи пострадавшим.</w:t>
      </w:r>
    </w:p>
    <w:p w:rsidR="0064152F" w:rsidRPr="0064152F" w:rsidRDefault="0064152F" w:rsidP="006415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152F" w:rsidRPr="0064152F" w:rsidRDefault="0064152F" w:rsidP="006415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итогам проверки прокурор района </w:t>
      </w:r>
      <w:r w:rsidR="00F77144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Андрей Белозеров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внес </w:t>
      </w:r>
      <w:r w:rsidR="00F77144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исполнительному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директору </w:t>
      </w:r>
      <w:r w:rsidR="00F77144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Общества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представление, в ходе рассмотрения которого </w:t>
      </w:r>
      <w:r w:rsidR="00D54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допущенные нарушения устранены.</w:t>
      </w:r>
    </w:p>
    <w:p w:rsidR="0064152F" w:rsidRPr="0064152F" w:rsidRDefault="0064152F" w:rsidP="006415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152F" w:rsidRPr="0064152F" w:rsidRDefault="0064152F" w:rsidP="003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Наряду с этим по постановлению прокурора </w:t>
      </w:r>
      <w:r w:rsidR="00F77144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ООО «Агрофирма «</w:t>
      </w:r>
      <w:proofErr w:type="spellStart"/>
      <w:r w:rsidR="00F77144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Межениновская</w:t>
      </w:r>
      <w:proofErr w:type="spellEnd"/>
      <w:r w:rsidR="00F77144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</w:t>
      </w:r>
      <w:r w:rsidR="00F77144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админис</w:t>
      </w:r>
      <w:r w:rsidR="003F714A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тративной ответственности по ч.</w:t>
      </w:r>
      <w:r w:rsidR="00D54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F714A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54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ст.</w:t>
      </w:r>
      <w:proofErr w:type="gramEnd"/>
      <w:r w:rsidR="00D54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5.27.1 КоАП РФ (</w:t>
      </w:r>
      <w:r w:rsidR="003F714A" w:rsidRPr="003F714A">
        <w:rPr>
          <w:rFonts w:ascii="Times New Roman" w:hAnsi="Times New Roman" w:cs="Times New Roman"/>
          <w:sz w:val="28"/>
          <w:szCs w:val="28"/>
        </w:rPr>
        <w:t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</w:t>
      </w:r>
      <w:r w:rsidR="00D54543">
        <w:rPr>
          <w:rFonts w:ascii="Times New Roman" w:hAnsi="Times New Roman" w:cs="Times New Roman"/>
          <w:sz w:val="28"/>
          <w:szCs w:val="28"/>
        </w:rPr>
        <w:t xml:space="preserve">е обязательных предварительных </w:t>
      </w:r>
      <w:r w:rsidR="003F714A" w:rsidRPr="003F714A">
        <w:rPr>
          <w:rFonts w:ascii="Times New Roman" w:hAnsi="Times New Roman" w:cs="Times New Roman"/>
          <w:sz w:val="28"/>
          <w:szCs w:val="28"/>
        </w:rPr>
        <w:t>и периодических медицинских осмотров</w:t>
      </w:r>
      <w:r w:rsidR="00D54543">
        <w:rPr>
          <w:rFonts w:ascii="Times New Roman" w:hAnsi="Times New Roman" w:cs="Times New Roman"/>
          <w:sz w:val="28"/>
          <w:szCs w:val="28"/>
        </w:rPr>
        <w:t>)</w:t>
      </w:r>
      <w:r w:rsidR="003F714A" w:rsidRPr="003F714A">
        <w:rPr>
          <w:rFonts w:ascii="Times New Roman" w:hAnsi="Times New Roman" w:cs="Times New Roman"/>
          <w:sz w:val="28"/>
          <w:szCs w:val="28"/>
        </w:rPr>
        <w:t xml:space="preserve"> 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виде административного штрафа</w:t>
      </w:r>
      <w:r w:rsidR="003F714A" w:rsidRP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размере 110 000</w:t>
      </w:r>
      <w:r w:rsidRPr="006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рублей.</w:t>
      </w:r>
      <w:r w:rsidR="003F7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E5ED9" w:rsidRDefault="00EE5ED9"/>
    <w:sectPr w:rsidR="00EE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64A26"/>
    <w:multiLevelType w:val="hybridMultilevel"/>
    <w:tmpl w:val="E92CF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5B"/>
    <w:rsid w:val="0015245B"/>
    <w:rsid w:val="003F714A"/>
    <w:rsid w:val="00525D40"/>
    <w:rsid w:val="0064152F"/>
    <w:rsid w:val="00D54543"/>
    <w:rsid w:val="00E41F5F"/>
    <w:rsid w:val="00EE5ED9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EB96-BBB3-4A0B-88AB-7634C8F6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64152F"/>
  </w:style>
  <w:style w:type="paragraph" w:styleId="a3">
    <w:name w:val="Normal (Web)"/>
    <w:basedOn w:val="a"/>
    <w:uiPriority w:val="99"/>
    <w:semiHidden/>
    <w:unhideWhenUsed/>
    <w:rsid w:val="0064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1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38AF1101D09D1533ABEC2912264E02B05157B4987C53BCA216321F7B481716EEE4796E940A8248BB06C3E37DF82FA6A9B4957DF907A76Fa3d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cp:lastPrinted>2020-01-20T11:03:00Z</cp:lastPrinted>
  <dcterms:created xsi:type="dcterms:W3CDTF">2020-02-10T07:28:00Z</dcterms:created>
  <dcterms:modified xsi:type="dcterms:W3CDTF">2020-02-10T07:28:00Z</dcterms:modified>
</cp:coreProperties>
</file>