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A3" w:rsidRDefault="00DA1FA3" w:rsidP="00DA1FA3">
      <w:pPr>
        <w:jc w:val="both"/>
        <w:rPr>
          <w:rFonts w:ascii="Times New Roman" w:hAnsi="Times New Roman" w:cs="Times New Roman"/>
          <w:b/>
          <w:sz w:val="28"/>
        </w:rPr>
      </w:pPr>
      <w:r w:rsidRPr="00DA1FA3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DA1FA3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DA1FA3">
        <w:rPr>
          <w:rFonts w:ascii="Times New Roman" w:hAnsi="Times New Roman" w:cs="Times New Roman"/>
          <w:b/>
          <w:sz w:val="28"/>
        </w:rPr>
        <w:t xml:space="preserve"> района Томской области пресек</w:t>
      </w:r>
      <w:r w:rsidR="00E772D6">
        <w:rPr>
          <w:rFonts w:ascii="Times New Roman" w:hAnsi="Times New Roman" w:cs="Times New Roman"/>
          <w:b/>
          <w:sz w:val="28"/>
        </w:rPr>
        <w:t>ла факты неформальной занятости, а также нарушения в области охраны труда</w:t>
      </w:r>
    </w:p>
    <w:p w:rsidR="00E772D6" w:rsidRDefault="00E772D6" w:rsidP="00E7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A1FA3">
        <w:rPr>
          <w:sz w:val="28"/>
        </w:rPr>
        <w:t xml:space="preserve">Прокуратура </w:t>
      </w:r>
      <w:proofErr w:type="spellStart"/>
      <w:r w:rsidRPr="00DA1FA3">
        <w:rPr>
          <w:sz w:val="28"/>
        </w:rPr>
        <w:t>Шегарского</w:t>
      </w:r>
      <w:proofErr w:type="spellEnd"/>
      <w:r w:rsidRPr="00DA1FA3">
        <w:rPr>
          <w:sz w:val="28"/>
        </w:rPr>
        <w:t xml:space="preserve"> района провела проверку </w:t>
      </w:r>
      <w:r>
        <w:rPr>
          <w:sz w:val="28"/>
        </w:rPr>
        <w:t xml:space="preserve">соблюдения требований </w:t>
      </w:r>
      <w:r w:rsidRPr="00DA1FA3">
        <w:rPr>
          <w:sz w:val="28"/>
        </w:rPr>
        <w:t>трудового законодательства</w:t>
      </w:r>
      <w:r>
        <w:rPr>
          <w:sz w:val="28"/>
        </w:rPr>
        <w:t xml:space="preserve"> в трех организациях, осуществляющих деятельность по приемке и отгрузке древесины.</w:t>
      </w:r>
    </w:p>
    <w:p w:rsidR="00E772D6" w:rsidRPr="00EA6617" w:rsidRDefault="00E772D6" w:rsidP="00E7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Установлено, что </w:t>
      </w:r>
      <w:r w:rsidRPr="00DA1FA3">
        <w:rPr>
          <w:sz w:val="28"/>
        </w:rPr>
        <w:t>в нарушение требований трудового законодательства</w:t>
      </w:r>
      <w:r>
        <w:rPr>
          <w:sz w:val="28"/>
        </w:rPr>
        <w:t xml:space="preserve"> двумя работодателями не были заключены трудовые договоры с тремя работниками, не изданы приказы о приеме их на работу, не обеспечено ведение трудовых книжек.            У двух работодателей работники не были </w:t>
      </w:r>
      <w:r w:rsidRPr="002D284C">
        <w:rPr>
          <w:rFonts w:eastAsia="Calibri"/>
          <w:spacing w:val="-2"/>
          <w:sz w:val="28"/>
          <w:szCs w:val="28"/>
          <w:lang w:eastAsia="en-US"/>
        </w:rPr>
        <w:t xml:space="preserve">ознакомлены с </w:t>
      </w:r>
      <w:hyperlink r:id="rId5" w:history="1">
        <w:r w:rsidRPr="002D284C">
          <w:rPr>
            <w:rFonts w:eastAsia="Calibri"/>
            <w:spacing w:val="-2"/>
            <w:sz w:val="28"/>
            <w:szCs w:val="28"/>
            <w:lang w:eastAsia="en-US"/>
          </w:rPr>
          <w:t>типовыми нормами</w:t>
        </w:r>
      </w:hyperlink>
      <w:r w:rsidRPr="002D284C">
        <w:rPr>
          <w:rFonts w:eastAsia="Calibri"/>
          <w:spacing w:val="-2"/>
          <w:sz w:val="28"/>
          <w:szCs w:val="28"/>
          <w:lang w:eastAsia="en-US"/>
        </w:rPr>
        <w:t xml:space="preserve"> выдачи</w:t>
      </w:r>
      <w:r>
        <w:rPr>
          <w:rFonts w:eastAsia="Calibri"/>
          <w:spacing w:val="-2"/>
          <w:sz w:val="28"/>
          <w:szCs w:val="28"/>
          <w:lang w:eastAsia="en-US"/>
        </w:rPr>
        <w:t xml:space="preserve"> средств индивидуальной защиты (далее – СИЗ), работодателями </w:t>
      </w:r>
      <w:r w:rsidRPr="0076619B">
        <w:rPr>
          <w:spacing w:val="-2"/>
          <w:sz w:val="28"/>
          <w:szCs w:val="28"/>
        </w:rPr>
        <w:t xml:space="preserve">не обеспечено </w:t>
      </w:r>
      <w:r w:rsidRPr="0076619B">
        <w:rPr>
          <w:color w:val="000000"/>
          <w:sz w:val="28"/>
          <w:szCs w:val="28"/>
          <w:shd w:val="clear" w:color="auto" w:fill="FFFFFF"/>
        </w:rPr>
        <w:t>приобретение и выдача за счет средств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организации СИЗ, </w:t>
      </w:r>
      <w:r w:rsidRPr="0076619B">
        <w:rPr>
          <w:spacing w:val="-2"/>
          <w:sz w:val="28"/>
          <w:szCs w:val="28"/>
        </w:rPr>
        <w:t>не организован</w:t>
      </w:r>
      <w:r>
        <w:rPr>
          <w:spacing w:val="-2"/>
          <w:sz w:val="28"/>
          <w:szCs w:val="28"/>
        </w:rPr>
        <w:t xml:space="preserve"> их</w:t>
      </w:r>
      <w:r w:rsidRPr="0076619B">
        <w:rPr>
          <w:spacing w:val="-2"/>
          <w:sz w:val="28"/>
          <w:szCs w:val="28"/>
        </w:rPr>
        <w:t xml:space="preserve"> надлежащ</w:t>
      </w:r>
      <w:bookmarkStart w:id="0" w:name="_GoBack"/>
      <w:bookmarkEnd w:id="0"/>
      <w:r w:rsidRPr="0076619B">
        <w:rPr>
          <w:spacing w:val="-2"/>
          <w:sz w:val="28"/>
          <w:szCs w:val="28"/>
        </w:rPr>
        <w:t>ий учет и контроль</w:t>
      </w:r>
      <w:r w:rsidR="00EA6617">
        <w:rPr>
          <w:spacing w:val="-2"/>
          <w:sz w:val="28"/>
          <w:szCs w:val="28"/>
        </w:rPr>
        <w:t>, а также своевременно не проводилась специальная оценка условий труда.</w:t>
      </w:r>
    </w:p>
    <w:p w:rsidR="00E772D6" w:rsidRDefault="00E772D6" w:rsidP="00E7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A1FA3">
        <w:rPr>
          <w:sz w:val="28"/>
        </w:rPr>
        <w:t xml:space="preserve">По данным фактам в адрес </w:t>
      </w:r>
      <w:r>
        <w:rPr>
          <w:sz w:val="28"/>
        </w:rPr>
        <w:t>работодателей внесены представления об устранении нарушений трудового законодательства, а также принесены протесты на правила внутреннего трудового распорядка. Протесты и представления находятся на рассмотрении.</w:t>
      </w:r>
    </w:p>
    <w:p w:rsidR="00E772D6" w:rsidRPr="00491F4E" w:rsidRDefault="00E772D6" w:rsidP="00E7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1FA3">
        <w:rPr>
          <w:sz w:val="28"/>
        </w:rPr>
        <w:t xml:space="preserve">Кроме того, </w:t>
      </w:r>
      <w:r>
        <w:rPr>
          <w:sz w:val="28"/>
        </w:rPr>
        <w:t>по возбужденным прокурором делам об административных правонарушениях, предусмотренных ч. 4 ст. 5.27</w:t>
      </w:r>
      <w:r w:rsidRPr="00AD7E11">
        <w:rPr>
          <w:sz w:val="28"/>
        </w:rPr>
        <w:t xml:space="preserve"> </w:t>
      </w:r>
      <w:r w:rsidRPr="00DA1FA3">
        <w:rPr>
          <w:sz w:val="28"/>
        </w:rPr>
        <w:t>КоАП РФ (уклонение от оформления трудового договора)</w:t>
      </w:r>
      <w:r>
        <w:rPr>
          <w:sz w:val="28"/>
        </w:rPr>
        <w:t xml:space="preserve">, один работодатель привлечен к административной ответственности в виде штрафа в размере 5 тыс. рублей. </w:t>
      </w:r>
      <w:r w:rsidR="007B645C">
        <w:rPr>
          <w:sz w:val="28"/>
        </w:rPr>
        <w:t>Одно</w:t>
      </w:r>
      <w:r>
        <w:rPr>
          <w:sz w:val="28"/>
        </w:rPr>
        <w:t xml:space="preserve"> постановление по делу об административном правонарушении, предусмотренном       ч. 4 ст. 5.27 КоАП РФ, направлено </w:t>
      </w:r>
      <w:r>
        <w:rPr>
          <w:sz w:val="28"/>
          <w:szCs w:val="28"/>
          <w:shd w:val="clear" w:color="auto" w:fill="FFFFFF"/>
        </w:rPr>
        <w:t>для рассмотрения в Государственную инспекцию труда в Томской области.</w:t>
      </w:r>
    </w:p>
    <w:p w:rsidR="00E772D6" w:rsidRPr="00491F4E" w:rsidRDefault="00E772D6" w:rsidP="00E7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Также</w:t>
      </w:r>
      <w:r w:rsidRPr="00DA1FA3">
        <w:rPr>
          <w:sz w:val="28"/>
        </w:rPr>
        <w:t xml:space="preserve">, </w:t>
      </w:r>
      <w:r>
        <w:rPr>
          <w:sz w:val="28"/>
        </w:rPr>
        <w:t>прокурор возбудил дела об административных правонарушениях, предусмотренных ч. 1 ст. 5.27.1 КоАП РФ (н</w:t>
      </w:r>
      <w:r w:rsidRPr="00491F4E">
        <w:rPr>
          <w:sz w:val="28"/>
          <w:szCs w:val="28"/>
          <w:shd w:val="clear" w:color="auto" w:fill="FFFFFF"/>
        </w:rPr>
        <w:t>арушение государственных нормативных требований охраны труда, содержащихся в федеральных законах и иных нормативных правовых актах Российской Федерации</w:t>
      </w:r>
      <w:r>
        <w:rPr>
          <w:sz w:val="28"/>
          <w:szCs w:val="28"/>
          <w:shd w:val="clear" w:color="auto" w:fill="FFFFFF"/>
        </w:rPr>
        <w:t>). Постановления направлены для рассмотрения в Государственную инспекцию труда в Томской области.</w:t>
      </w:r>
    </w:p>
    <w:p w:rsidR="00165861" w:rsidRPr="00E772D6" w:rsidRDefault="00165861" w:rsidP="00DA1F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65861" w:rsidRPr="00B82410" w:rsidRDefault="00165861" w:rsidP="0016586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2410">
        <w:rPr>
          <w:rFonts w:ascii="Times New Roman" w:hAnsi="Times New Roman" w:cs="Times New Roman"/>
          <w:spacing w:val="3"/>
          <w:sz w:val="28"/>
          <w:szCs w:val="28"/>
        </w:rPr>
        <w:t>Исполнитель: помощник прокурора района</w:t>
      </w:r>
    </w:p>
    <w:p w:rsidR="00165861" w:rsidRPr="00B82410" w:rsidRDefault="00165861" w:rsidP="0016586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2410">
        <w:rPr>
          <w:rFonts w:ascii="Times New Roman" w:hAnsi="Times New Roman" w:cs="Times New Roman"/>
          <w:spacing w:val="3"/>
          <w:sz w:val="28"/>
          <w:szCs w:val="28"/>
        </w:rPr>
        <w:t xml:space="preserve">Андросов Егор Андреевич, тел.: </w:t>
      </w:r>
      <w:r w:rsidRPr="00B82410">
        <w:rPr>
          <w:rFonts w:ascii="Times New Roman" w:hAnsi="Times New Roman" w:cs="Times New Roman"/>
          <w:sz w:val="28"/>
          <w:szCs w:val="28"/>
        </w:rPr>
        <w:t>8 (38247) 2-23-56</w:t>
      </w:r>
      <w:r>
        <w:rPr>
          <w:rFonts w:ascii="Times New Roman" w:hAnsi="Times New Roman" w:cs="Times New Roman"/>
          <w:sz w:val="28"/>
          <w:szCs w:val="28"/>
        </w:rPr>
        <w:t>, 8-906-199-05-64</w:t>
      </w:r>
    </w:p>
    <w:p w:rsidR="00165861" w:rsidRPr="00165861" w:rsidRDefault="00165861" w:rsidP="00DA1F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165861" w:rsidRPr="00165861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3"/>
    <w:rsid w:val="00045C8D"/>
    <w:rsid w:val="00165861"/>
    <w:rsid w:val="003F3F85"/>
    <w:rsid w:val="004343AE"/>
    <w:rsid w:val="007B645C"/>
    <w:rsid w:val="0081095F"/>
    <w:rsid w:val="00A01EEC"/>
    <w:rsid w:val="00AD7E11"/>
    <w:rsid w:val="00DA1FA3"/>
    <w:rsid w:val="00E772D6"/>
    <w:rsid w:val="00EA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8589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4</cp:revision>
  <dcterms:created xsi:type="dcterms:W3CDTF">2021-04-17T10:37:00Z</dcterms:created>
  <dcterms:modified xsi:type="dcterms:W3CDTF">2021-04-21T02:15:00Z</dcterms:modified>
</cp:coreProperties>
</file>