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8" w:rsidRDefault="003C0679">
      <w:pPr>
        <w:spacing w:after="202" w:line="259" w:lineRule="auto"/>
        <w:ind w:left="10" w:right="4" w:hanging="10"/>
        <w:jc w:val="center"/>
      </w:pPr>
      <w:r>
        <w:rPr>
          <w:b/>
          <w:sz w:val="40"/>
        </w:rPr>
        <w:t xml:space="preserve">Совет </w:t>
      </w:r>
      <w:proofErr w:type="spellStart"/>
      <w:r>
        <w:rPr>
          <w:b/>
          <w:sz w:val="40"/>
        </w:rPr>
        <w:t>Анастасьевского</w:t>
      </w:r>
      <w:proofErr w:type="spellEnd"/>
      <w:r>
        <w:rPr>
          <w:b/>
          <w:sz w:val="40"/>
        </w:rPr>
        <w:t xml:space="preserve"> сельского поселения </w:t>
      </w:r>
    </w:p>
    <w:p w:rsidR="005729D8" w:rsidRDefault="003C0679">
      <w:pPr>
        <w:spacing w:after="65" w:line="259" w:lineRule="auto"/>
        <w:ind w:left="10" w:right="1" w:hanging="10"/>
        <w:jc w:val="center"/>
      </w:pPr>
      <w:proofErr w:type="spellStart"/>
      <w:r>
        <w:rPr>
          <w:b/>
          <w:sz w:val="40"/>
        </w:rPr>
        <w:t>Шегарского</w:t>
      </w:r>
      <w:proofErr w:type="spellEnd"/>
      <w:r>
        <w:rPr>
          <w:b/>
          <w:sz w:val="40"/>
        </w:rPr>
        <w:t xml:space="preserve"> района Томской области </w:t>
      </w:r>
    </w:p>
    <w:p w:rsidR="005729D8" w:rsidRDefault="003C0679">
      <w:pPr>
        <w:spacing w:after="159" w:line="259" w:lineRule="auto"/>
        <w:ind w:left="97" w:right="0" w:firstLine="0"/>
        <w:jc w:val="center"/>
      </w:pPr>
      <w:r>
        <w:rPr>
          <w:b/>
          <w:sz w:val="40"/>
        </w:rPr>
        <w:t xml:space="preserve"> </w:t>
      </w:r>
    </w:p>
    <w:p w:rsidR="005729D8" w:rsidRDefault="003C0679" w:rsidP="000B290E">
      <w:pPr>
        <w:spacing w:after="0" w:line="259" w:lineRule="auto"/>
        <w:ind w:left="10" w:right="4" w:hanging="10"/>
        <w:jc w:val="center"/>
      </w:pPr>
      <w:r>
        <w:rPr>
          <w:b/>
          <w:sz w:val="40"/>
        </w:rPr>
        <w:t>Решение</w:t>
      </w:r>
    </w:p>
    <w:p w:rsidR="005729D8" w:rsidRDefault="003C0679" w:rsidP="000B290E">
      <w:pPr>
        <w:spacing w:after="0" w:line="346" w:lineRule="auto"/>
        <w:ind w:left="919" w:right="212" w:firstLine="0"/>
        <w:jc w:val="center"/>
      </w:pPr>
      <w:r>
        <w:rPr>
          <w:sz w:val="16"/>
        </w:rPr>
        <w:t xml:space="preserve">(в редакции решений от 20.08.2015 </w:t>
      </w:r>
      <w:r>
        <w:rPr>
          <w:rFonts w:ascii="Segoe UI Symbol" w:eastAsia="Segoe UI Symbol" w:hAnsi="Segoe UI Symbol" w:cs="Segoe UI Symbol"/>
          <w:sz w:val="16"/>
        </w:rPr>
        <w:t>№</w:t>
      </w:r>
      <w:r>
        <w:rPr>
          <w:sz w:val="16"/>
        </w:rPr>
        <w:t xml:space="preserve"> 110; от 23.12.2015 </w:t>
      </w:r>
      <w:r>
        <w:rPr>
          <w:rFonts w:ascii="Segoe UI Symbol" w:eastAsia="Segoe UI Symbol" w:hAnsi="Segoe UI Symbol" w:cs="Segoe UI Symbol"/>
          <w:sz w:val="16"/>
        </w:rPr>
        <w:t>№</w:t>
      </w:r>
      <w:r>
        <w:rPr>
          <w:sz w:val="16"/>
        </w:rPr>
        <w:t xml:space="preserve"> 120; от 06.07.2016 </w:t>
      </w:r>
      <w:r>
        <w:rPr>
          <w:rFonts w:ascii="Segoe UI Symbol" w:eastAsia="Segoe UI Symbol" w:hAnsi="Segoe UI Symbol" w:cs="Segoe UI Symbol"/>
          <w:sz w:val="16"/>
        </w:rPr>
        <w:t>№</w:t>
      </w:r>
      <w:r>
        <w:rPr>
          <w:sz w:val="16"/>
        </w:rPr>
        <w:t xml:space="preserve"> 141, от 15.11.2016 </w:t>
      </w:r>
      <w:r>
        <w:rPr>
          <w:rFonts w:ascii="Segoe UI Symbol" w:eastAsia="Segoe UI Symbol" w:hAnsi="Segoe UI Symbol" w:cs="Segoe UI Symbol"/>
          <w:sz w:val="16"/>
        </w:rPr>
        <w:t>№</w:t>
      </w:r>
      <w:r w:rsidR="000B290E">
        <w:rPr>
          <w:sz w:val="16"/>
        </w:rPr>
        <w:t xml:space="preserve"> 149,</w:t>
      </w:r>
      <w:bookmarkStart w:id="0" w:name="_GoBack"/>
      <w:bookmarkEnd w:id="0"/>
      <w:r>
        <w:rPr>
          <w:sz w:val="16"/>
        </w:rPr>
        <w:t xml:space="preserve"> от 14.03.2017 </w:t>
      </w:r>
      <w:r>
        <w:rPr>
          <w:rFonts w:ascii="Segoe UI Symbol" w:eastAsia="Segoe UI Symbol" w:hAnsi="Segoe UI Symbol" w:cs="Segoe UI Symbol"/>
          <w:sz w:val="16"/>
        </w:rPr>
        <w:t>№</w:t>
      </w:r>
      <w:r>
        <w:rPr>
          <w:sz w:val="16"/>
        </w:rPr>
        <w:t xml:space="preserve"> 160, от 27.09.2017 </w:t>
      </w:r>
      <w:r>
        <w:rPr>
          <w:rFonts w:ascii="Segoe UI Symbol" w:eastAsia="Segoe UI Symbol" w:hAnsi="Segoe UI Symbol" w:cs="Segoe UI Symbol"/>
          <w:sz w:val="16"/>
        </w:rPr>
        <w:t>№</w:t>
      </w:r>
      <w:r>
        <w:rPr>
          <w:sz w:val="16"/>
        </w:rPr>
        <w:t xml:space="preserve"> 9, от 10.11.2017 </w:t>
      </w:r>
      <w:r>
        <w:rPr>
          <w:rFonts w:ascii="Segoe UI Symbol" w:eastAsia="Segoe UI Symbol" w:hAnsi="Segoe UI Symbol" w:cs="Segoe UI Symbol"/>
          <w:sz w:val="16"/>
        </w:rPr>
        <w:t>№</w:t>
      </w:r>
      <w:r>
        <w:rPr>
          <w:sz w:val="16"/>
        </w:rPr>
        <w:t xml:space="preserve"> 17, от 27.12.2017 </w:t>
      </w:r>
      <w:r>
        <w:rPr>
          <w:rFonts w:ascii="Segoe UI Symbol" w:eastAsia="Segoe UI Symbol" w:hAnsi="Segoe UI Symbol" w:cs="Segoe UI Symbol"/>
          <w:sz w:val="16"/>
        </w:rPr>
        <w:t>№</w:t>
      </w:r>
      <w:r>
        <w:rPr>
          <w:sz w:val="16"/>
        </w:rPr>
        <w:t xml:space="preserve"> 28, от 15.11.2018 </w:t>
      </w:r>
      <w:r>
        <w:rPr>
          <w:rFonts w:ascii="Segoe UI Symbol" w:eastAsia="Segoe UI Symbol" w:hAnsi="Segoe UI Symbol" w:cs="Segoe UI Symbol"/>
          <w:sz w:val="16"/>
        </w:rPr>
        <w:t>№</w:t>
      </w:r>
      <w:r>
        <w:rPr>
          <w:sz w:val="16"/>
        </w:rPr>
        <w:t xml:space="preserve"> 64, от 31.05.2019, от</w:t>
      </w:r>
    </w:p>
    <w:p w:rsidR="000B290E" w:rsidRDefault="003C0679" w:rsidP="000B290E">
      <w:pPr>
        <w:spacing w:after="22" w:line="363" w:lineRule="auto"/>
        <w:ind w:left="4409" w:right="0" w:hanging="4092"/>
        <w:jc w:val="center"/>
        <w:rPr>
          <w:sz w:val="16"/>
        </w:rPr>
      </w:pPr>
      <w:r>
        <w:rPr>
          <w:sz w:val="16"/>
        </w:rPr>
        <w:t xml:space="preserve">18.07.2019 </w:t>
      </w:r>
      <w:r>
        <w:rPr>
          <w:rFonts w:ascii="Segoe UI Symbol" w:eastAsia="Segoe UI Symbol" w:hAnsi="Segoe UI Symbol" w:cs="Segoe UI Symbol"/>
          <w:sz w:val="16"/>
        </w:rPr>
        <w:t>№</w:t>
      </w:r>
      <w:r>
        <w:rPr>
          <w:sz w:val="16"/>
        </w:rPr>
        <w:t xml:space="preserve"> 100, от 18.12.2019 № 120, от 09.06.2020 № 133, от28.09.2020 № 136, от 24.03.2021 № 148, от 28.06.2</w:t>
      </w:r>
      <w:r w:rsidR="000B290E">
        <w:rPr>
          <w:sz w:val="16"/>
        </w:rPr>
        <w:t xml:space="preserve">021 № 155, от </w:t>
      </w:r>
    </w:p>
    <w:p w:rsidR="005729D8" w:rsidRDefault="005902B3" w:rsidP="000B290E">
      <w:pPr>
        <w:spacing w:after="22" w:line="363" w:lineRule="auto"/>
        <w:ind w:left="4409" w:right="0" w:hanging="4092"/>
        <w:jc w:val="center"/>
        <w:rPr>
          <w:sz w:val="16"/>
        </w:rPr>
      </w:pPr>
      <w:r>
        <w:rPr>
          <w:sz w:val="16"/>
        </w:rPr>
        <w:t>11.10.2021 № 162, от 09.03.2022 № 184</w:t>
      </w:r>
      <w:r w:rsidR="008C12F7">
        <w:rPr>
          <w:sz w:val="16"/>
        </w:rPr>
        <w:t>, от 27.07.2023 № 38</w:t>
      </w:r>
      <w:r w:rsidR="000B290E">
        <w:rPr>
          <w:sz w:val="16"/>
        </w:rPr>
        <w:t>, от 25.12.2023 № 47</w:t>
      </w:r>
      <w:r>
        <w:rPr>
          <w:sz w:val="16"/>
        </w:rPr>
        <w:t>)</w:t>
      </w:r>
    </w:p>
    <w:p w:rsidR="005729D8" w:rsidRDefault="005729D8" w:rsidP="000B290E">
      <w:pPr>
        <w:spacing w:after="103" w:line="259" w:lineRule="auto"/>
        <w:ind w:left="0" w:right="0" w:firstLine="0"/>
        <w:jc w:val="left"/>
      </w:pPr>
    </w:p>
    <w:p w:rsidR="005729D8" w:rsidRDefault="003C0679">
      <w:pPr>
        <w:tabs>
          <w:tab w:val="center" w:pos="2125"/>
          <w:tab w:val="center" w:pos="2833"/>
          <w:tab w:val="center" w:pos="3541"/>
          <w:tab w:val="center" w:pos="4249"/>
          <w:tab w:val="center" w:pos="5655"/>
        </w:tabs>
        <w:spacing w:after="75" w:line="259" w:lineRule="auto"/>
        <w:ind w:left="-14" w:right="0" w:firstLine="0"/>
        <w:jc w:val="left"/>
      </w:pPr>
      <w:r>
        <w:rPr>
          <w:sz w:val="24"/>
        </w:rPr>
        <w:t xml:space="preserve">31 марта 2015 г.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rFonts w:ascii="Segoe UI Symbol" w:eastAsia="Segoe UI Symbol" w:hAnsi="Segoe UI Symbol" w:cs="Segoe UI Symbol"/>
          <w:sz w:val="24"/>
        </w:rPr>
        <w:t>№</w:t>
      </w:r>
      <w:r>
        <w:rPr>
          <w:sz w:val="24"/>
        </w:rPr>
        <w:t xml:space="preserve"> 100 </w:t>
      </w:r>
    </w:p>
    <w:p w:rsidR="005729D8" w:rsidRDefault="003C0679">
      <w:pPr>
        <w:spacing w:after="42" w:line="259" w:lineRule="auto"/>
        <w:ind w:left="-4" w:right="0" w:hanging="10"/>
      </w:pPr>
      <w:r>
        <w:rPr>
          <w:sz w:val="24"/>
        </w:rPr>
        <w:t xml:space="preserve">с. </w:t>
      </w:r>
      <w:proofErr w:type="spellStart"/>
      <w:r>
        <w:rPr>
          <w:sz w:val="24"/>
        </w:rPr>
        <w:t>Анастасьевка</w:t>
      </w:r>
      <w:proofErr w:type="spellEnd"/>
      <w:r>
        <w:rPr>
          <w:sz w:val="24"/>
        </w:rPr>
        <w:t xml:space="preserve"> </w:t>
      </w:r>
    </w:p>
    <w:p w:rsidR="005729D8" w:rsidRDefault="003C0679">
      <w:pPr>
        <w:spacing w:after="91" w:line="259" w:lineRule="auto"/>
        <w:ind w:right="0" w:firstLine="0"/>
        <w:jc w:val="left"/>
      </w:pPr>
      <w:r>
        <w:rPr>
          <w:sz w:val="24"/>
        </w:rPr>
        <w:t xml:space="preserve"> </w:t>
      </w:r>
    </w:p>
    <w:p w:rsidR="005729D8" w:rsidRDefault="003C0679">
      <w:pPr>
        <w:spacing w:after="0" w:line="355" w:lineRule="auto"/>
        <w:ind w:right="4272" w:firstLine="0"/>
        <w:jc w:val="left"/>
      </w:pPr>
      <w:r>
        <w:rPr>
          <w:sz w:val="24"/>
        </w:rPr>
        <w:t>О принятии Устава муниципального образования «</w:t>
      </w:r>
      <w:proofErr w:type="spellStart"/>
      <w:r>
        <w:rPr>
          <w:sz w:val="24"/>
        </w:rPr>
        <w:t>Анастасьевское</w:t>
      </w:r>
      <w:proofErr w:type="spellEnd"/>
      <w:r>
        <w:rPr>
          <w:sz w:val="24"/>
        </w:rPr>
        <w:t xml:space="preserve"> сельское поселение» </w:t>
      </w:r>
    </w:p>
    <w:p w:rsidR="005729D8" w:rsidRDefault="003C0679">
      <w:pPr>
        <w:spacing w:after="94" w:line="259" w:lineRule="auto"/>
        <w:ind w:right="0" w:firstLine="0"/>
        <w:jc w:val="left"/>
      </w:pPr>
      <w:r>
        <w:rPr>
          <w:sz w:val="24"/>
        </w:rPr>
        <w:t xml:space="preserve"> </w:t>
      </w:r>
    </w:p>
    <w:p w:rsidR="005729D8" w:rsidRDefault="003C0679">
      <w:pPr>
        <w:tabs>
          <w:tab w:val="right" w:pos="9359"/>
        </w:tabs>
        <w:spacing w:after="113" w:line="259" w:lineRule="auto"/>
        <w:ind w:left="-14" w:right="0" w:firstLine="0"/>
        <w:jc w:val="left"/>
      </w:pPr>
      <w:r>
        <w:rPr>
          <w:b/>
          <w:sz w:val="22"/>
        </w:rPr>
        <w:t xml:space="preserve"> </w:t>
      </w:r>
      <w:r>
        <w:rPr>
          <w:b/>
          <w:sz w:val="22"/>
        </w:rPr>
        <w:tab/>
      </w:r>
      <w:r>
        <w:rPr>
          <w:sz w:val="24"/>
        </w:rPr>
        <w:t>В соответствии с пунктом 1 части 1</w:t>
      </w:r>
      <w:r>
        <w:rPr>
          <w:i/>
          <w:sz w:val="24"/>
        </w:rPr>
        <w:t xml:space="preserve"> </w:t>
      </w:r>
      <w:r>
        <w:rPr>
          <w:sz w:val="24"/>
        </w:rPr>
        <w:t>статьи</w:t>
      </w:r>
      <w:r>
        <w:rPr>
          <w:i/>
          <w:sz w:val="24"/>
        </w:rPr>
        <w:t xml:space="preserve"> </w:t>
      </w:r>
      <w:r>
        <w:rPr>
          <w:sz w:val="24"/>
        </w:rPr>
        <w:t xml:space="preserve">29 Устава муниципального образования </w:t>
      </w:r>
    </w:p>
    <w:p w:rsidR="005729D8" w:rsidRDefault="003C0679">
      <w:pPr>
        <w:spacing w:after="42" w:line="259" w:lineRule="auto"/>
        <w:ind w:left="-4" w:right="0" w:hanging="10"/>
      </w:pPr>
      <w:r>
        <w:rPr>
          <w:sz w:val="24"/>
        </w:rPr>
        <w:t>«</w:t>
      </w:r>
      <w:proofErr w:type="spellStart"/>
      <w:r>
        <w:rPr>
          <w:sz w:val="24"/>
        </w:rPr>
        <w:t>Анастасьевское</w:t>
      </w:r>
      <w:proofErr w:type="spellEnd"/>
      <w:r>
        <w:rPr>
          <w:sz w:val="24"/>
        </w:rPr>
        <w:t xml:space="preserve"> сельское поселение» </w:t>
      </w:r>
    </w:p>
    <w:p w:rsidR="005729D8" w:rsidRDefault="003C0679">
      <w:pPr>
        <w:spacing w:after="204" w:line="259" w:lineRule="auto"/>
        <w:ind w:right="0" w:firstLine="0"/>
        <w:jc w:val="left"/>
      </w:pPr>
      <w:r>
        <w:rPr>
          <w:sz w:val="24"/>
        </w:rPr>
        <w:t xml:space="preserve"> </w:t>
      </w:r>
    </w:p>
    <w:p w:rsidR="005729D8" w:rsidRDefault="003C0679">
      <w:pPr>
        <w:spacing w:after="0" w:line="259" w:lineRule="auto"/>
        <w:ind w:left="1225" w:right="0" w:firstLine="0"/>
        <w:jc w:val="left"/>
      </w:pPr>
      <w:r>
        <w:rPr>
          <w:b/>
          <w:sz w:val="32"/>
        </w:rPr>
        <w:t xml:space="preserve">Совет </w:t>
      </w:r>
      <w:proofErr w:type="spellStart"/>
      <w:r>
        <w:rPr>
          <w:b/>
          <w:sz w:val="32"/>
        </w:rPr>
        <w:t>Анастасьевского</w:t>
      </w:r>
      <w:proofErr w:type="spellEnd"/>
      <w:r>
        <w:rPr>
          <w:b/>
          <w:sz w:val="32"/>
        </w:rPr>
        <w:t xml:space="preserve"> сельского поселения решил: </w:t>
      </w:r>
    </w:p>
    <w:p w:rsidR="005729D8" w:rsidRDefault="003C0679">
      <w:pPr>
        <w:spacing w:after="18" w:line="259" w:lineRule="auto"/>
        <w:ind w:left="58" w:right="0" w:firstLine="0"/>
        <w:jc w:val="center"/>
      </w:pPr>
      <w:r>
        <w:rPr>
          <w:sz w:val="24"/>
        </w:rPr>
        <w:t xml:space="preserve"> </w:t>
      </w:r>
    </w:p>
    <w:p w:rsidR="005729D8" w:rsidRDefault="003C0679">
      <w:pPr>
        <w:numPr>
          <w:ilvl w:val="0"/>
          <w:numId w:val="1"/>
        </w:numPr>
        <w:spacing w:after="42" w:line="338" w:lineRule="auto"/>
        <w:ind w:right="0" w:firstLine="706"/>
      </w:pPr>
      <w:r>
        <w:rPr>
          <w:sz w:val="24"/>
        </w:rPr>
        <w:t>Принять Устав муниципального образования «</w:t>
      </w:r>
      <w:proofErr w:type="spellStart"/>
      <w:r>
        <w:rPr>
          <w:sz w:val="24"/>
        </w:rPr>
        <w:t>Анастасьевское</w:t>
      </w:r>
      <w:proofErr w:type="spellEnd"/>
      <w:r>
        <w:rPr>
          <w:sz w:val="24"/>
        </w:rPr>
        <w:t xml:space="preserve"> сельское поселение» согласно </w:t>
      </w:r>
      <w:proofErr w:type="gramStart"/>
      <w:r>
        <w:rPr>
          <w:sz w:val="24"/>
        </w:rPr>
        <w:t>приложению</w:t>
      </w:r>
      <w:proofErr w:type="gramEnd"/>
      <w:r>
        <w:rPr>
          <w:sz w:val="24"/>
        </w:rPr>
        <w:t xml:space="preserve"> к настоящему решению. </w:t>
      </w:r>
    </w:p>
    <w:p w:rsidR="005729D8" w:rsidRDefault="003C0679">
      <w:pPr>
        <w:numPr>
          <w:ilvl w:val="0"/>
          <w:numId w:val="1"/>
        </w:numPr>
        <w:spacing w:after="42" w:line="259" w:lineRule="auto"/>
        <w:ind w:right="0" w:firstLine="706"/>
      </w:pPr>
      <w:r>
        <w:rPr>
          <w:sz w:val="24"/>
        </w:rPr>
        <w:t>Направить Устав муниципального образования «</w:t>
      </w:r>
      <w:proofErr w:type="spellStart"/>
      <w:r>
        <w:rPr>
          <w:sz w:val="24"/>
        </w:rPr>
        <w:t>Анастасьевское</w:t>
      </w:r>
      <w:proofErr w:type="spellEnd"/>
      <w:r>
        <w:rPr>
          <w:sz w:val="24"/>
        </w:rPr>
        <w:t xml:space="preserve"> сельское поселение» в течение 15 дней со дня его принятия на государственную регистрацию в Управление Министерства юстиции Российской Федерации по Томской области. </w:t>
      </w:r>
    </w:p>
    <w:p w:rsidR="005729D8" w:rsidRDefault="003C0679">
      <w:pPr>
        <w:spacing w:after="42" w:line="259" w:lineRule="auto"/>
        <w:ind w:left="-14" w:right="0" w:firstLine="720"/>
      </w:pPr>
      <w:r>
        <w:rPr>
          <w:sz w:val="24"/>
        </w:rPr>
        <w:t>3.Устав муниципального образования «</w:t>
      </w:r>
      <w:proofErr w:type="spellStart"/>
      <w:r>
        <w:rPr>
          <w:sz w:val="24"/>
        </w:rPr>
        <w:t>Анастасьевское</w:t>
      </w:r>
      <w:proofErr w:type="spellEnd"/>
      <w:r>
        <w:rPr>
          <w:sz w:val="24"/>
        </w:rPr>
        <w:t xml:space="preserve"> сельское поселение» в течение 7 дней со дня его поступления из регистрирующего органа подлежит официальному обнародованию. </w:t>
      </w:r>
    </w:p>
    <w:p w:rsidR="005729D8" w:rsidRDefault="003C0679">
      <w:pPr>
        <w:spacing w:after="0" w:line="339" w:lineRule="auto"/>
        <w:ind w:left="-14" w:right="0" w:firstLine="706"/>
      </w:pPr>
      <w:r>
        <w:rPr>
          <w:sz w:val="24"/>
        </w:rPr>
        <w:t xml:space="preserve">4. Настоящее Решение вступает в силу со дня его официального обнародования, произведенного после его государственной регистрации. </w:t>
      </w:r>
    </w:p>
    <w:p w:rsidR="005729D8" w:rsidRDefault="003C0679">
      <w:pPr>
        <w:spacing w:after="1" w:line="259" w:lineRule="auto"/>
        <w:ind w:right="0" w:firstLine="0"/>
        <w:jc w:val="left"/>
      </w:pPr>
      <w:r>
        <w:rPr>
          <w:sz w:val="24"/>
        </w:rPr>
        <w:t xml:space="preserve"> </w:t>
      </w:r>
      <w:r>
        <w:rPr>
          <w:sz w:val="24"/>
        </w:rPr>
        <w:tab/>
      </w:r>
      <w:r>
        <w:rPr>
          <w:i/>
          <w:sz w:val="26"/>
        </w:rPr>
        <w:t xml:space="preserve"> </w:t>
      </w:r>
    </w:p>
    <w:p w:rsidR="005729D8" w:rsidRDefault="003C0679">
      <w:pPr>
        <w:spacing w:after="16" w:line="259" w:lineRule="auto"/>
        <w:ind w:right="0" w:firstLine="0"/>
        <w:jc w:val="left"/>
      </w:pPr>
      <w:r>
        <w:rPr>
          <w:sz w:val="24"/>
        </w:rPr>
        <w:t xml:space="preserve"> </w:t>
      </w:r>
    </w:p>
    <w:p w:rsidR="005729D8" w:rsidRDefault="003C0679">
      <w:pPr>
        <w:spacing w:after="18" w:line="259" w:lineRule="auto"/>
        <w:ind w:right="0" w:firstLine="0"/>
        <w:jc w:val="left"/>
      </w:pPr>
      <w:r>
        <w:rPr>
          <w:sz w:val="24"/>
        </w:rPr>
        <w:t xml:space="preserve"> </w:t>
      </w:r>
    </w:p>
    <w:p w:rsidR="005729D8" w:rsidRDefault="003C0679">
      <w:pPr>
        <w:spacing w:after="90" w:line="259" w:lineRule="auto"/>
        <w:ind w:right="0" w:firstLine="0"/>
        <w:jc w:val="left"/>
      </w:pPr>
      <w:r>
        <w:rPr>
          <w:sz w:val="24"/>
        </w:rPr>
        <w:t xml:space="preserve"> </w:t>
      </w:r>
    </w:p>
    <w:p w:rsidR="005729D8" w:rsidRDefault="003C0679">
      <w:pPr>
        <w:spacing w:after="111" w:line="259" w:lineRule="auto"/>
        <w:ind w:left="-4" w:right="0" w:hanging="10"/>
      </w:pPr>
      <w:r>
        <w:rPr>
          <w:sz w:val="24"/>
        </w:rPr>
        <w:t xml:space="preserve">Председатель Совета </w:t>
      </w:r>
    </w:p>
    <w:p w:rsidR="005729D8" w:rsidRDefault="003C0679">
      <w:pPr>
        <w:tabs>
          <w:tab w:val="center" w:pos="4249"/>
          <w:tab w:val="center" w:pos="4957"/>
        </w:tabs>
        <w:spacing w:after="111" w:line="259" w:lineRule="auto"/>
        <w:ind w:left="-14" w:right="0" w:firstLine="0"/>
        <w:jc w:val="left"/>
      </w:pPr>
      <w:proofErr w:type="spellStart"/>
      <w:r>
        <w:rPr>
          <w:sz w:val="24"/>
        </w:rPr>
        <w:t>Анастасьевского</w:t>
      </w:r>
      <w:proofErr w:type="spellEnd"/>
      <w:r>
        <w:rPr>
          <w:sz w:val="24"/>
        </w:rPr>
        <w:t xml:space="preserve"> сельского поселения, </w:t>
      </w:r>
      <w:r>
        <w:rPr>
          <w:sz w:val="24"/>
        </w:rPr>
        <w:tab/>
        <w:t xml:space="preserve"> </w:t>
      </w:r>
      <w:r>
        <w:rPr>
          <w:sz w:val="24"/>
        </w:rPr>
        <w:tab/>
        <w:t xml:space="preserve"> </w:t>
      </w:r>
    </w:p>
    <w:p w:rsidR="005729D8" w:rsidRDefault="003C0679">
      <w:pPr>
        <w:spacing w:after="110" w:line="259" w:lineRule="auto"/>
        <w:ind w:left="-4" w:right="0" w:hanging="10"/>
      </w:pPr>
      <w:r>
        <w:rPr>
          <w:sz w:val="24"/>
        </w:rPr>
        <w:t xml:space="preserve">Глава Администрации  </w:t>
      </w:r>
    </w:p>
    <w:p w:rsidR="005729D8" w:rsidRDefault="003C0679">
      <w:pPr>
        <w:tabs>
          <w:tab w:val="center" w:pos="4249"/>
          <w:tab w:val="center" w:pos="4957"/>
          <w:tab w:val="center" w:pos="5665"/>
          <w:tab w:val="center" w:pos="7157"/>
        </w:tabs>
        <w:spacing w:after="42" w:line="259" w:lineRule="auto"/>
        <w:ind w:left="-14" w:right="0" w:firstLine="0"/>
        <w:jc w:val="left"/>
      </w:pPr>
      <w:proofErr w:type="spellStart"/>
      <w:r>
        <w:rPr>
          <w:sz w:val="24"/>
        </w:rPr>
        <w:t>Анастасьевского</w:t>
      </w:r>
      <w:proofErr w:type="spellEnd"/>
      <w:r>
        <w:rPr>
          <w:sz w:val="24"/>
        </w:rPr>
        <w:t xml:space="preserve"> сельского поселения </w:t>
      </w:r>
      <w:r>
        <w:rPr>
          <w:sz w:val="24"/>
        </w:rPr>
        <w:tab/>
        <w:t xml:space="preserve"> </w:t>
      </w:r>
      <w:r>
        <w:rPr>
          <w:sz w:val="24"/>
        </w:rPr>
        <w:tab/>
        <w:t xml:space="preserve"> </w:t>
      </w:r>
      <w:r>
        <w:rPr>
          <w:sz w:val="24"/>
        </w:rPr>
        <w:tab/>
        <w:t xml:space="preserve"> </w:t>
      </w:r>
      <w:r>
        <w:rPr>
          <w:sz w:val="24"/>
        </w:rPr>
        <w:tab/>
        <w:t xml:space="preserve">Д.Н. Анисимов </w:t>
      </w:r>
    </w:p>
    <w:p w:rsidR="005729D8" w:rsidRDefault="003C0679">
      <w:pPr>
        <w:spacing w:after="16" w:line="259" w:lineRule="auto"/>
        <w:ind w:right="0" w:firstLine="0"/>
        <w:jc w:val="left"/>
      </w:pPr>
      <w:r>
        <w:rPr>
          <w:sz w:val="24"/>
        </w:rPr>
        <w:lastRenderedPageBreak/>
        <w:t xml:space="preserve"> </w:t>
      </w:r>
    </w:p>
    <w:p w:rsidR="005729D8" w:rsidRDefault="003C0679">
      <w:pPr>
        <w:spacing w:after="0" w:line="259" w:lineRule="auto"/>
        <w:ind w:right="0" w:firstLine="0"/>
        <w:jc w:val="left"/>
      </w:pPr>
      <w:r>
        <w:rPr>
          <w:sz w:val="24"/>
        </w:rPr>
        <w:t xml:space="preserve"> </w:t>
      </w:r>
    </w:p>
    <w:p w:rsidR="005729D8" w:rsidRDefault="003C0679">
      <w:pPr>
        <w:spacing w:after="0" w:line="259" w:lineRule="auto"/>
        <w:ind w:right="0" w:firstLine="0"/>
        <w:jc w:val="left"/>
      </w:pPr>
      <w:r>
        <w:rPr>
          <w:b/>
          <w:sz w:val="24"/>
        </w:rPr>
        <w:t xml:space="preserve"> </w:t>
      </w:r>
    </w:p>
    <w:p w:rsidR="005729D8" w:rsidRDefault="003C0679">
      <w:pPr>
        <w:spacing w:after="39" w:line="259" w:lineRule="auto"/>
        <w:ind w:right="0" w:firstLine="0"/>
        <w:jc w:val="left"/>
      </w:pPr>
      <w:r>
        <w:rPr>
          <w:b/>
          <w:sz w:val="24"/>
        </w:rPr>
        <w:t xml:space="preserve"> </w:t>
      </w:r>
    </w:p>
    <w:p w:rsidR="005729D8" w:rsidRDefault="003C0679">
      <w:pPr>
        <w:spacing w:after="0" w:line="259" w:lineRule="auto"/>
        <w:ind w:left="0" w:right="309" w:firstLine="0"/>
        <w:jc w:val="right"/>
      </w:pPr>
      <w:r>
        <w:rPr>
          <w:noProof/>
        </w:rPr>
        <w:drawing>
          <wp:inline distT="0" distB="0" distL="0" distR="0">
            <wp:extent cx="5708014" cy="7827009"/>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6"/>
                    <a:stretch>
                      <a:fillRect/>
                    </a:stretch>
                  </pic:blipFill>
                  <pic:spPr>
                    <a:xfrm>
                      <a:off x="0" y="0"/>
                      <a:ext cx="5708014" cy="7827009"/>
                    </a:xfrm>
                    <a:prstGeom prst="rect">
                      <a:avLst/>
                    </a:prstGeom>
                  </pic:spPr>
                </pic:pic>
              </a:graphicData>
            </a:graphic>
          </wp:inline>
        </w:drawing>
      </w:r>
      <w:r>
        <w:rPr>
          <w:b/>
          <w:sz w:val="24"/>
        </w:rPr>
        <w:t xml:space="preserve"> </w:t>
      </w:r>
    </w:p>
    <w:p w:rsidR="005729D8" w:rsidRDefault="003C0679">
      <w:pPr>
        <w:spacing w:after="0" w:line="259" w:lineRule="auto"/>
        <w:ind w:left="710" w:right="-340" w:firstLine="0"/>
        <w:jc w:val="left"/>
      </w:pPr>
      <w:r>
        <w:rPr>
          <w:noProof/>
        </w:rPr>
        <w:lastRenderedPageBreak/>
        <w:drawing>
          <wp:inline distT="0" distB="0" distL="0" distR="0">
            <wp:extent cx="5708014" cy="7381874"/>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5708014" cy="7381874"/>
                    </a:xfrm>
                    <a:prstGeom prst="rect">
                      <a:avLst/>
                    </a:prstGeom>
                  </pic:spPr>
                </pic:pic>
              </a:graphicData>
            </a:graphic>
          </wp:inline>
        </w:drawing>
      </w:r>
    </w:p>
    <w:p w:rsidR="005729D8" w:rsidRDefault="003C0679">
      <w:pPr>
        <w:spacing w:after="0" w:line="259" w:lineRule="auto"/>
        <w:ind w:left="4679" w:right="0" w:firstLine="0"/>
      </w:pPr>
      <w:r>
        <w:rPr>
          <w:b/>
          <w:sz w:val="24"/>
        </w:rPr>
        <w:t xml:space="preserve"> </w:t>
      </w:r>
    </w:p>
    <w:p w:rsidR="005729D8" w:rsidRDefault="003C0679">
      <w:pPr>
        <w:spacing w:after="0" w:line="259" w:lineRule="auto"/>
        <w:ind w:left="710" w:right="-340" w:firstLine="0"/>
        <w:jc w:val="left"/>
      </w:pPr>
      <w:r>
        <w:rPr>
          <w:noProof/>
        </w:rPr>
        <w:lastRenderedPageBreak/>
        <w:drawing>
          <wp:inline distT="0" distB="0" distL="0" distR="0">
            <wp:extent cx="5708015" cy="8067039"/>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5708015" cy="8067039"/>
                    </a:xfrm>
                    <a:prstGeom prst="rect">
                      <a:avLst/>
                    </a:prstGeom>
                  </pic:spPr>
                </pic:pic>
              </a:graphicData>
            </a:graphic>
          </wp:inline>
        </w:drawing>
      </w:r>
    </w:p>
    <w:p w:rsidR="005729D8" w:rsidRDefault="003C0679">
      <w:pPr>
        <w:spacing w:after="16" w:line="259" w:lineRule="auto"/>
        <w:ind w:left="0" w:right="4620" w:firstLine="0"/>
        <w:jc w:val="right"/>
      </w:pPr>
      <w:r>
        <w:rPr>
          <w:b/>
          <w:sz w:val="24"/>
        </w:rPr>
        <w:t xml:space="preserve"> </w:t>
      </w:r>
    </w:p>
    <w:p w:rsidR="005729D8" w:rsidRDefault="003C0679">
      <w:pPr>
        <w:spacing w:after="18" w:line="259" w:lineRule="auto"/>
        <w:ind w:left="0" w:right="4266" w:firstLine="0"/>
        <w:jc w:val="right"/>
      </w:pPr>
      <w:r>
        <w:rPr>
          <w:b/>
          <w:sz w:val="24"/>
        </w:rPr>
        <w:t xml:space="preserve"> </w:t>
      </w:r>
    </w:p>
    <w:p w:rsidR="005729D8" w:rsidRDefault="003C0679">
      <w:pPr>
        <w:spacing w:after="16" w:line="259" w:lineRule="auto"/>
        <w:ind w:left="0" w:right="4266" w:firstLine="0"/>
        <w:jc w:val="right"/>
      </w:pPr>
      <w:r>
        <w:rPr>
          <w:b/>
          <w:sz w:val="24"/>
        </w:rPr>
        <w:t xml:space="preserve"> </w:t>
      </w:r>
    </w:p>
    <w:p w:rsidR="005729D8" w:rsidRDefault="003C0679">
      <w:pPr>
        <w:spacing w:after="0" w:line="259" w:lineRule="auto"/>
        <w:ind w:right="0" w:firstLine="0"/>
        <w:jc w:val="left"/>
      </w:pPr>
      <w:r>
        <w:rPr>
          <w:b/>
          <w:sz w:val="24"/>
        </w:rPr>
        <w:t xml:space="preserve"> </w:t>
      </w:r>
    </w:p>
    <w:p w:rsidR="005729D8" w:rsidRDefault="003C0679">
      <w:pPr>
        <w:spacing w:after="0" w:line="259" w:lineRule="auto"/>
        <w:ind w:left="0" w:right="319" w:firstLine="0"/>
        <w:jc w:val="right"/>
      </w:pPr>
      <w:r>
        <w:rPr>
          <w:noProof/>
        </w:rPr>
        <w:lastRenderedPageBreak/>
        <w:drawing>
          <wp:inline distT="0" distB="0" distL="0" distR="0">
            <wp:extent cx="5708014" cy="8068309"/>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9"/>
                    <a:stretch>
                      <a:fillRect/>
                    </a:stretch>
                  </pic:blipFill>
                  <pic:spPr>
                    <a:xfrm>
                      <a:off x="0" y="0"/>
                      <a:ext cx="5708014" cy="8068309"/>
                    </a:xfrm>
                    <a:prstGeom prst="rect">
                      <a:avLst/>
                    </a:prstGeom>
                  </pic:spPr>
                </pic:pic>
              </a:graphicData>
            </a:graphic>
          </wp:inline>
        </w:drawing>
      </w:r>
      <w:r>
        <w:rPr>
          <w:b/>
        </w:rPr>
        <w:t xml:space="preserve"> </w:t>
      </w:r>
    </w:p>
    <w:p w:rsidR="005729D8" w:rsidRDefault="003C0679">
      <w:pPr>
        <w:spacing w:after="13" w:line="259" w:lineRule="auto"/>
        <w:ind w:right="0" w:firstLine="0"/>
        <w:jc w:val="left"/>
      </w:pPr>
      <w:r>
        <w:rPr>
          <w:b/>
        </w:rPr>
        <w:t xml:space="preserve"> </w:t>
      </w:r>
    </w:p>
    <w:p w:rsidR="005729D8" w:rsidRDefault="003C0679">
      <w:pPr>
        <w:spacing w:after="14" w:line="259" w:lineRule="auto"/>
        <w:ind w:right="0" w:firstLine="0"/>
        <w:jc w:val="left"/>
      </w:pPr>
      <w:r>
        <w:rPr>
          <w:b/>
        </w:rPr>
        <w:t xml:space="preserve"> </w:t>
      </w:r>
    </w:p>
    <w:p w:rsidR="005729D8" w:rsidRDefault="003C0679">
      <w:pPr>
        <w:spacing w:after="13" w:line="259" w:lineRule="auto"/>
        <w:ind w:right="0" w:firstLine="0"/>
        <w:jc w:val="left"/>
      </w:pPr>
      <w:r>
        <w:rPr>
          <w:b/>
        </w:rPr>
        <w:t xml:space="preserve"> </w:t>
      </w:r>
    </w:p>
    <w:p w:rsidR="005729D8" w:rsidRDefault="003C0679">
      <w:pPr>
        <w:spacing w:after="83" w:line="259" w:lineRule="auto"/>
        <w:ind w:right="0" w:firstLine="0"/>
        <w:jc w:val="left"/>
      </w:pPr>
      <w:r>
        <w:rPr>
          <w:b/>
        </w:rPr>
        <w:t xml:space="preserve"> </w:t>
      </w:r>
    </w:p>
    <w:p w:rsidR="005729D8" w:rsidRDefault="003C0679">
      <w:pPr>
        <w:spacing w:after="31" w:line="259" w:lineRule="auto"/>
        <w:ind w:left="719" w:right="2" w:hanging="10"/>
        <w:jc w:val="center"/>
      </w:pPr>
      <w:r>
        <w:rPr>
          <w:b/>
        </w:rPr>
        <w:t xml:space="preserve">ГЛАВА 1. ОБЩИЕ ПОЛОЖЕНИЯ </w:t>
      </w:r>
    </w:p>
    <w:p w:rsidR="005729D8" w:rsidRDefault="003C0679">
      <w:pPr>
        <w:spacing w:after="83" w:line="259" w:lineRule="auto"/>
        <w:ind w:left="710" w:right="0" w:firstLine="0"/>
        <w:jc w:val="left"/>
      </w:pPr>
      <w:r>
        <w:rPr>
          <w:b/>
        </w:rPr>
        <w:t xml:space="preserve"> </w:t>
      </w:r>
    </w:p>
    <w:p w:rsidR="005729D8" w:rsidRDefault="003C0679">
      <w:pPr>
        <w:pStyle w:val="1"/>
        <w:ind w:left="11"/>
      </w:pPr>
      <w:r>
        <w:lastRenderedPageBreak/>
        <w:t xml:space="preserve">Статья 1. Наименование, статус и территория муниципального образования </w:t>
      </w:r>
    </w:p>
    <w:p w:rsidR="005729D8" w:rsidRDefault="003C0679">
      <w:pPr>
        <w:spacing w:after="75" w:line="259" w:lineRule="auto"/>
        <w:ind w:left="710" w:right="0" w:firstLine="0"/>
        <w:jc w:val="left"/>
      </w:pPr>
      <w:r>
        <w:t xml:space="preserve"> </w:t>
      </w:r>
    </w:p>
    <w:p w:rsidR="005729D8" w:rsidRDefault="003C0679">
      <w:pPr>
        <w:numPr>
          <w:ilvl w:val="0"/>
          <w:numId w:val="2"/>
        </w:numPr>
        <w:spacing w:line="355" w:lineRule="auto"/>
        <w:ind w:right="0"/>
      </w:pPr>
      <w:r>
        <w:t xml:space="preserve">Наименование муниципального образования –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(далее по тексту – </w:t>
      </w:r>
      <w:proofErr w:type="spellStart"/>
      <w:r>
        <w:t>Анастасьевское</w:t>
      </w:r>
      <w:proofErr w:type="spellEnd"/>
      <w:r>
        <w:t xml:space="preserve"> поселение, поселение или муниципальное образование). </w:t>
      </w:r>
    </w:p>
    <w:p w:rsidR="005729D8" w:rsidRDefault="003C0679">
      <w:pPr>
        <w:ind w:left="-13" w:right="0"/>
      </w:pPr>
      <w:r>
        <w:t xml:space="preserve">Границы </w:t>
      </w:r>
      <w:proofErr w:type="spellStart"/>
      <w:r>
        <w:t>Анастасьевского</w:t>
      </w:r>
      <w:proofErr w:type="spellEnd"/>
      <w:r>
        <w:t xml:space="preserve"> сельского поселения и статус его как сельского поселения установлены Законом Томской области от 10.09.2004 года </w:t>
      </w:r>
      <w:r>
        <w:rPr>
          <w:rFonts w:ascii="Segoe UI Symbol" w:eastAsia="Segoe UI Symbol" w:hAnsi="Segoe UI Symbol" w:cs="Segoe UI Symbol"/>
        </w:rPr>
        <w:t>№</w:t>
      </w:r>
      <w:r>
        <w:t xml:space="preserve"> 206-ОЗ «О наделении статусом муниципального района, сельского поселения и установления границ муниципальных образований на территории </w:t>
      </w:r>
      <w:proofErr w:type="spellStart"/>
      <w:r>
        <w:t>Шегарского</w:t>
      </w:r>
      <w:proofErr w:type="spellEnd"/>
      <w:r>
        <w:t xml:space="preserve"> района». </w:t>
      </w:r>
    </w:p>
    <w:p w:rsidR="005729D8" w:rsidRDefault="003C0679">
      <w:pPr>
        <w:numPr>
          <w:ilvl w:val="0"/>
          <w:numId w:val="2"/>
        </w:numPr>
        <w:spacing w:after="45"/>
        <w:ind w:right="0"/>
      </w:pPr>
      <w:proofErr w:type="spellStart"/>
      <w:r>
        <w:t>Анастасьевское</w:t>
      </w:r>
      <w:proofErr w:type="spellEnd"/>
      <w:r>
        <w:t xml:space="preserve"> сельское поселение состоит из объединенных общей территорией следующих сельских населенных пунктов: с. </w:t>
      </w:r>
      <w:proofErr w:type="spellStart"/>
      <w:r>
        <w:t>Анастасьевка</w:t>
      </w:r>
      <w:proofErr w:type="spellEnd"/>
      <w:r>
        <w:t xml:space="preserve">, д. </w:t>
      </w:r>
      <w:proofErr w:type="spellStart"/>
      <w:r>
        <w:t>Татьяновка</w:t>
      </w:r>
      <w:proofErr w:type="spellEnd"/>
      <w:r>
        <w:t xml:space="preserve">, с. </w:t>
      </w:r>
      <w:proofErr w:type="spellStart"/>
      <w:r>
        <w:t>Вороновка</w:t>
      </w:r>
      <w:proofErr w:type="spellEnd"/>
      <w:r>
        <w:t xml:space="preserve">, с. </w:t>
      </w:r>
      <w:proofErr w:type="spellStart"/>
      <w:r>
        <w:t>Маркелово</w:t>
      </w:r>
      <w:proofErr w:type="spellEnd"/>
      <w:r>
        <w:t xml:space="preserve">, с. </w:t>
      </w:r>
      <w:proofErr w:type="spellStart"/>
      <w:r>
        <w:t>Гынгазово</w:t>
      </w:r>
      <w:proofErr w:type="spellEnd"/>
      <w:r>
        <w:t xml:space="preserve">, д. </w:t>
      </w:r>
    </w:p>
    <w:p w:rsidR="005729D8" w:rsidRDefault="003C0679">
      <w:pPr>
        <w:spacing w:line="356" w:lineRule="auto"/>
        <w:ind w:left="667" w:right="227" w:hanging="680"/>
      </w:pPr>
      <w:proofErr w:type="spellStart"/>
      <w:r>
        <w:t>Тызырачево</w:t>
      </w:r>
      <w:proofErr w:type="spellEnd"/>
      <w:r>
        <w:t xml:space="preserve">, д. Николаевка, д. Кузнецово. 3. Административным центром </w:t>
      </w:r>
      <w:proofErr w:type="spellStart"/>
      <w:r>
        <w:t>Анастасьевского</w:t>
      </w:r>
      <w:proofErr w:type="spellEnd"/>
      <w:r>
        <w:t xml:space="preserve"> сельского поселения является село </w:t>
      </w:r>
      <w:proofErr w:type="spellStart"/>
      <w:r>
        <w:t>Анастасьевка</w:t>
      </w:r>
      <w:proofErr w:type="spellEnd"/>
      <w:r>
        <w:t xml:space="preserve">. </w:t>
      </w:r>
    </w:p>
    <w:p w:rsidR="005729D8" w:rsidRDefault="003C0679">
      <w:pPr>
        <w:spacing w:after="86" w:line="259" w:lineRule="auto"/>
        <w:ind w:left="681" w:right="0" w:firstLine="0"/>
        <w:jc w:val="left"/>
      </w:pPr>
      <w:r>
        <w:t xml:space="preserve"> </w:t>
      </w:r>
    </w:p>
    <w:p w:rsidR="005729D8" w:rsidRDefault="003C0679">
      <w:pPr>
        <w:pStyle w:val="1"/>
        <w:ind w:left="706"/>
      </w:pPr>
      <w:r>
        <w:t xml:space="preserve">Статья 2. Структура органов местного самоуправления </w:t>
      </w:r>
    </w:p>
    <w:p w:rsidR="005729D8" w:rsidRDefault="003C0679">
      <w:pPr>
        <w:spacing w:after="77" w:line="259" w:lineRule="auto"/>
        <w:ind w:left="710" w:right="0" w:firstLine="0"/>
        <w:jc w:val="left"/>
      </w:pPr>
      <w:r>
        <w:t xml:space="preserve"> </w:t>
      </w:r>
    </w:p>
    <w:p w:rsidR="005729D8" w:rsidRDefault="003C0679">
      <w:pPr>
        <w:spacing w:after="64"/>
        <w:ind w:left="710" w:right="0" w:firstLine="0"/>
      </w:pPr>
      <w:r>
        <w:t xml:space="preserve">1. Структуру органов местного самоуправления </w:t>
      </w:r>
      <w:proofErr w:type="spellStart"/>
      <w:r>
        <w:t>Анастасьевского</w:t>
      </w:r>
      <w:proofErr w:type="spellEnd"/>
      <w:r>
        <w:t xml:space="preserve"> сельского поселения составляют: </w:t>
      </w:r>
    </w:p>
    <w:p w:rsidR="005729D8" w:rsidRDefault="003C0679">
      <w:pPr>
        <w:numPr>
          <w:ilvl w:val="0"/>
          <w:numId w:val="3"/>
        </w:numPr>
        <w:spacing w:line="355" w:lineRule="auto"/>
        <w:ind w:right="0"/>
      </w:pPr>
      <w:r>
        <w:t xml:space="preserve">Совет </w:t>
      </w:r>
      <w:proofErr w:type="spellStart"/>
      <w:r>
        <w:t>Анастасьевского</w:t>
      </w:r>
      <w:proofErr w:type="spellEnd"/>
      <w:r>
        <w:t xml:space="preserve"> сельского поселения - представительный орган муниципального образования </w:t>
      </w:r>
      <w:proofErr w:type="spellStart"/>
      <w:r>
        <w:t>Анастасьевского</w:t>
      </w:r>
      <w:proofErr w:type="spellEnd"/>
      <w:r>
        <w:t xml:space="preserve"> сельское поселение </w:t>
      </w:r>
      <w:proofErr w:type="spellStart"/>
      <w:r>
        <w:t>Шегарского</w:t>
      </w:r>
      <w:proofErr w:type="spellEnd"/>
      <w:r>
        <w:t xml:space="preserve"> района Томской области – (далее – Совет, Совет поселения); </w:t>
      </w:r>
    </w:p>
    <w:p w:rsidR="005729D8" w:rsidRDefault="003C0679">
      <w:pPr>
        <w:numPr>
          <w:ilvl w:val="0"/>
          <w:numId w:val="3"/>
        </w:numPr>
        <w:ind w:right="0"/>
      </w:pPr>
      <w:r>
        <w:t xml:space="preserve">Глава </w:t>
      </w:r>
      <w:proofErr w:type="spellStart"/>
      <w:r>
        <w:t>Анастасьевского</w:t>
      </w:r>
      <w:proofErr w:type="spellEnd"/>
      <w:r>
        <w:t xml:space="preserve"> сельского поселения - Глава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возглавляет Администрацию </w:t>
      </w:r>
      <w:proofErr w:type="spellStart"/>
      <w:r>
        <w:t>Анастасьевского</w:t>
      </w:r>
      <w:proofErr w:type="spellEnd"/>
      <w:r>
        <w:t xml:space="preserve"> сельского поселения (далее – Глава поселения, Глава Администрации); </w:t>
      </w:r>
      <w:r>
        <w:rPr>
          <w:color w:val="FF0000"/>
          <w:sz w:val="18"/>
        </w:rPr>
        <w:t xml:space="preserve">(в редакции решения от 10.11.2017 </w:t>
      </w:r>
      <w:r>
        <w:rPr>
          <w:rFonts w:ascii="Segoe UI Symbol" w:eastAsia="Segoe UI Symbol" w:hAnsi="Segoe UI Symbol" w:cs="Segoe UI Symbol"/>
          <w:color w:val="FF0000"/>
          <w:sz w:val="18"/>
        </w:rPr>
        <w:t>№</w:t>
      </w:r>
      <w:r>
        <w:rPr>
          <w:color w:val="FF0000"/>
          <w:sz w:val="18"/>
        </w:rPr>
        <w:t xml:space="preserve"> </w:t>
      </w:r>
    </w:p>
    <w:p w:rsidR="005729D8" w:rsidRDefault="003C0679">
      <w:pPr>
        <w:spacing w:after="95" w:line="259" w:lineRule="auto"/>
        <w:ind w:right="0" w:firstLine="0"/>
        <w:jc w:val="left"/>
      </w:pPr>
      <w:r>
        <w:rPr>
          <w:color w:val="FF0000"/>
          <w:sz w:val="18"/>
        </w:rPr>
        <w:t xml:space="preserve">17) </w:t>
      </w:r>
    </w:p>
    <w:p w:rsidR="005729D8" w:rsidRDefault="003C0679">
      <w:pPr>
        <w:numPr>
          <w:ilvl w:val="0"/>
          <w:numId w:val="3"/>
        </w:numPr>
        <w:spacing w:line="353" w:lineRule="auto"/>
        <w:ind w:right="0"/>
      </w:pPr>
      <w:r>
        <w:t xml:space="preserve">Администрация </w:t>
      </w:r>
      <w:proofErr w:type="spellStart"/>
      <w:r>
        <w:t>Анастасьевского</w:t>
      </w:r>
      <w:proofErr w:type="spellEnd"/>
      <w:r>
        <w:t xml:space="preserve"> сельского поселения - исполнительно-распорядительный орган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 (далее - Администрация); </w:t>
      </w:r>
    </w:p>
    <w:p w:rsidR="005729D8" w:rsidRDefault="003C0679">
      <w:pPr>
        <w:numPr>
          <w:ilvl w:val="0"/>
          <w:numId w:val="4"/>
        </w:numPr>
        <w:ind w:right="0"/>
      </w:pPr>
      <w:r>
        <w:t xml:space="preserve">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 </w:t>
      </w:r>
    </w:p>
    <w:p w:rsidR="005729D8" w:rsidRDefault="003C0679">
      <w:pPr>
        <w:ind w:left="-13" w:right="0"/>
      </w:pPr>
      <w: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spacing w:after="31"/>
        <w:ind w:left="-13" w:right="0"/>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Pr>
          <w:color w:val="FF0000"/>
        </w:rPr>
        <w:t xml:space="preserve">(в редакции решения от 15.11.2018 </w:t>
      </w:r>
      <w:r>
        <w:rPr>
          <w:rFonts w:ascii="Segoe UI Symbol" w:eastAsia="Segoe UI Symbol" w:hAnsi="Segoe UI Symbol" w:cs="Segoe UI Symbol"/>
          <w:color w:val="FF0000"/>
        </w:rPr>
        <w:t>№</w:t>
      </w:r>
      <w:r>
        <w:rPr>
          <w:color w:val="FF0000"/>
        </w:rPr>
        <w:t xml:space="preserve"> 64);</w:t>
      </w:r>
      <w:r>
        <w:t xml:space="preserve"> </w:t>
      </w:r>
    </w:p>
    <w:p w:rsidR="005729D8" w:rsidRDefault="003C0679">
      <w:pPr>
        <w:numPr>
          <w:ilvl w:val="0"/>
          <w:numId w:val="4"/>
        </w:numPr>
        <w:spacing w:after="28"/>
        <w:ind w:right="0"/>
      </w:pPr>
      <w:r>
        <w:t xml:space="preserve">Полномочия контрольно-счетного органа поселения по осуществлению внешнего муниципального финансового контроля передаются </w:t>
      </w:r>
      <w:proofErr w:type="spellStart"/>
      <w:r>
        <w:t>контрольно</w:t>
      </w:r>
      <w:proofErr w:type="spellEnd"/>
      <w:r>
        <w:t xml:space="preserve"> – счетному органу </w:t>
      </w:r>
      <w:proofErr w:type="spellStart"/>
      <w:r>
        <w:t>Шегарского</w:t>
      </w:r>
      <w:proofErr w:type="spellEnd"/>
      <w:r>
        <w:t xml:space="preserve"> муниципального района на основании соглашения, заключенного Советом с Думой </w:t>
      </w:r>
      <w:proofErr w:type="spellStart"/>
      <w:r>
        <w:t>Шегарского</w:t>
      </w:r>
      <w:proofErr w:type="spellEnd"/>
      <w:r>
        <w:t xml:space="preserve"> муниципального района. </w:t>
      </w:r>
    </w:p>
    <w:p w:rsidR="005729D8" w:rsidRDefault="003C0679">
      <w:pPr>
        <w:spacing w:after="86" w:line="259" w:lineRule="auto"/>
        <w:ind w:left="710" w:right="0" w:firstLine="0"/>
        <w:jc w:val="left"/>
      </w:pPr>
      <w:r>
        <w:t xml:space="preserve"> </w:t>
      </w:r>
    </w:p>
    <w:p w:rsidR="005729D8" w:rsidRDefault="003C0679">
      <w:pPr>
        <w:pStyle w:val="1"/>
        <w:ind w:left="706"/>
      </w:pPr>
      <w:r>
        <w:lastRenderedPageBreak/>
        <w:t xml:space="preserve">Статья 3. Муниципальные правовые акты </w:t>
      </w:r>
    </w:p>
    <w:p w:rsidR="005729D8" w:rsidRDefault="003C0679">
      <w:pPr>
        <w:spacing w:after="72" w:line="259" w:lineRule="auto"/>
        <w:ind w:left="710" w:right="0" w:firstLine="0"/>
        <w:jc w:val="left"/>
      </w:pPr>
      <w:r>
        <w:rPr>
          <w:b/>
        </w:rPr>
        <w:t xml:space="preserve"> </w:t>
      </w:r>
    </w:p>
    <w:p w:rsidR="005729D8" w:rsidRDefault="003C0679">
      <w:pPr>
        <w:spacing w:after="65"/>
        <w:ind w:left="710" w:right="0" w:firstLine="0"/>
      </w:pPr>
      <w:r>
        <w:t xml:space="preserve">1. Муниципальными правовыми актами являются: </w:t>
      </w:r>
    </w:p>
    <w:p w:rsidR="005729D8" w:rsidRDefault="003C0679">
      <w:pPr>
        <w:numPr>
          <w:ilvl w:val="0"/>
          <w:numId w:val="5"/>
        </w:numPr>
        <w:spacing w:after="64"/>
        <w:ind w:left="927" w:right="0" w:hanging="217"/>
      </w:pPr>
      <w:r>
        <w:t xml:space="preserve">Устав </w:t>
      </w:r>
      <w:proofErr w:type="spellStart"/>
      <w:r>
        <w:t>Анастасьевского</w:t>
      </w:r>
      <w:proofErr w:type="spellEnd"/>
      <w:r>
        <w:t xml:space="preserve"> сельского поселения; </w:t>
      </w:r>
    </w:p>
    <w:p w:rsidR="005729D8" w:rsidRDefault="003C0679">
      <w:pPr>
        <w:numPr>
          <w:ilvl w:val="0"/>
          <w:numId w:val="5"/>
        </w:numPr>
        <w:spacing w:after="65"/>
        <w:ind w:left="927" w:right="0" w:hanging="217"/>
      </w:pPr>
      <w:r>
        <w:t xml:space="preserve">правовые акты, принятые на местном референдуме; </w:t>
      </w:r>
    </w:p>
    <w:p w:rsidR="005729D8" w:rsidRDefault="003C0679">
      <w:pPr>
        <w:numPr>
          <w:ilvl w:val="0"/>
          <w:numId w:val="5"/>
        </w:numPr>
        <w:spacing w:after="64"/>
        <w:ind w:left="927" w:right="0" w:hanging="217"/>
      </w:pPr>
      <w:r>
        <w:t xml:space="preserve">нормативные и иные правовые акты Совета; </w:t>
      </w:r>
    </w:p>
    <w:p w:rsidR="005729D8" w:rsidRDefault="003C0679">
      <w:pPr>
        <w:numPr>
          <w:ilvl w:val="0"/>
          <w:numId w:val="5"/>
        </w:numPr>
        <w:spacing w:after="64"/>
        <w:ind w:left="927" w:right="0" w:hanging="217"/>
      </w:pPr>
      <w:r>
        <w:t xml:space="preserve">правовые акты Главы поселения, Администрации поселения. </w:t>
      </w:r>
    </w:p>
    <w:p w:rsidR="005729D8" w:rsidRDefault="003C0679">
      <w:pPr>
        <w:numPr>
          <w:ilvl w:val="0"/>
          <w:numId w:val="6"/>
        </w:numPr>
        <w:ind w:right="0"/>
      </w:pPr>
      <w:r>
        <w:t xml:space="preserve">Устав </w:t>
      </w:r>
      <w:proofErr w:type="spellStart"/>
      <w:r>
        <w:t>Анастасьевского</w:t>
      </w:r>
      <w:proofErr w:type="spellEnd"/>
      <w: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w:t>
      </w:r>
    </w:p>
    <w:p w:rsidR="005729D8" w:rsidRDefault="003C0679">
      <w:pPr>
        <w:numPr>
          <w:ilvl w:val="0"/>
          <w:numId w:val="6"/>
        </w:numPr>
        <w:ind w:right="0"/>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w:t>
      </w:r>
      <w:r w:rsidR="0097169E" w:rsidRPr="0097169E">
        <w:rPr>
          <w:rFonts w:ascii="TimesNewRomanPSMT" w:eastAsia="Calibri" w:hAnsi="TimesNewRomanPSMT" w:cs="TimesNewRomanPSMT"/>
          <w:color w:val="auto"/>
          <w:sz w:val="24"/>
          <w:szCs w:val="24"/>
          <w:lang w:eastAsia="en-US"/>
        </w:rPr>
        <w:t xml:space="preserve"> </w:t>
      </w:r>
      <w:r w:rsidR="0097169E" w:rsidRPr="0097169E">
        <w:t xml:space="preserve">вступают в силу после их официального опубликования (обнародования) </w:t>
      </w:r>
      <w:r>
        <w:t xml:space="preserve">(в редакции решений от </w:t>
      </w:r>
      <w:r w:rsidR="0097169E">
        <w:t>25.12.2023 № 47</w:t>
      </w:r>
      <w:r>
        <w:t xml:space="preserve">) </w:t>
      </w:r>
    </w:p>
    <w:p w:rsidR="005729D8" w:rsidRDefault="003C0679">
      <w:pPr>
        <w:numPr>
          <w:ilvl w:val="0"/>
          <w:numId w:val="6"/>
        </w:numPr>
        <w:spacing w:after="55"/>
        <w:ind w:right="0"/>
      </w:pPr>
      <w:r>
        <w:t xml:space="preserve">Нормативные правовые акты Совета о налогах и сборах, вступают в силу в соответствии с Налоговым кодексом Российской Федерации. </w:t>
      </w:r>
    </w:p>
    <w:p w:rsidR="005729D8" w:rsidRDefault="003C0679">
      <w:pPr>
        <w:numPr>
          <w:ilvl w:val="0"/>
          <w:numId w:val="6"/>
        </w:numPr>
        <w:spacing w:after="39" w:line="305" w:lineRule="auto"/>
        <w:ind w:right="0"/>
      </w:pPr>
      <w:r>
        <w:t>Муниципальные правовые акты подлежат официальному опубликованию в печатном издании - газете «</w:t>
      </w:r>
      <w:proofErr w:type="spellStart"/>
      <w:r>
        <w:t>Шегарский</w:t>
      </w:r>
      <w:proofErr w:type="spellEnd"/>
      <w:r>
        <w:t xml:space="preserve"> вестник»,</w:t>
      </w:r>
      <w:r>
        <w:rPr>
          <w:b/>
        </w:rPr>
        <w:t xml:space="preserve"> </w:t>
      </w:r>
      <w:r>
        <w:t xml:space="preserve">либо в периодическом печатном издании </w:t>
      </w:r>
      <w:proofErr w:type="spellStart"/>
      <w:r>
        <w:t>Анастасьевского</w:t>
      </w:r>
      <w:proofErr w:type="spellEnd"/>
      <w:r>
        <w:t xml:space="preserve"> сельского поселения «информационный бюллетень», </w:t>
      </w:r>
      <w:r w:rsidR="0097169E" w:rsidRPr="0097169E">
        <w:t>а также дополнительно подлежат обнародованию в следующих общественных местах:</w:t>
      </w:r>
      <w:r>
        <w:t xml:space="preserve"> (в редакции решения от </w:t>
      </w:r>
      <w:r w:rsidR="0097169E">
        <w:t>25.412.2023 № 47</w:t>
      </w:r>
      <w:r>
        <w:t xml:space="preserve">) </w:t>
      </w:r>
    </w:p>
    <w:p w:rsidR="005729D8" w:rsidRDefault="003C0679">
      <w:pPr>
        <w:numPr>
          <w:ilvl w:val="0"/>
          <w:numId w:val="7"/>
        </w:numPr>
        <w:spacing w:line="355" w:lineRule="auto"/>
        <w:ind w:right="0" w:firstLine="0"/>
      </w:pPr>
      <w:r>
        <w:t xml:space="preserve">в помещении Администрации </w:t>
      </w:r>
      <w:proofErr w:type="spellStart"/>
      <w:r>
        <w:t>Анастасьевского</w:t>
      </w:r>
      <w:proofErr w:type="spellEnd"/>
      <w:r>
        <w:t xml:space="preserve"> сельского поселения по адресу: 636149, Томская область, </w:t>
      </w:r>
      <w:proofErr w:type="spellStart"/>
      <w:r>
        <w:t>Шегарский</w:t>
      </w:r>
      <w:proofErr w:type="spellEnd"/>
      <w:r>
        <w:t xml:space="preserve"> район, с. </w:t>
      </w:r>
      <w:proofErr w:type="spellStart"/>
      <w:r>
        <w:t>Анастасьевка</w:t>
      </w:r>
      <w:proofErr w:type="spellEnd"/>
      <w:r>
        <w:t xml:space="preserve"> пер. Школьный, 2; </w:t>
      </w:r>
    </w:p>
    <w:p w:rsidR="005729D8" w:rsidRDefault="003C0679">
      <w:pPr>
        <w:numPr>
          <w:ilvl w:val="0"/>
          <w:numId w:val="7"/>
        </w:numPr>
        <w:spacing w:line="354" w:lineRule="auto"/>
        <w:ind w:right="0" w:firstLine="0"/>
      </w:pPr>
      <w:r>
        <w:t xml:space="preserve">в помещении </w:t>
      </w:r>
      <w:proofErr w:type="spellStart"/>
      <w:r>
        <w:t>Татьяновского</w:t>
      </w:r>
      <w:proofErr w:type="spellEnd"/>
      <w:r>
        <w:t xml:space="preserve"> дома культуры по адресу: 636149, Томская область, </w:t>
      </w:r>
      <w:proofErr w:type="spellStart"/>
      <w:r>
        <w:t>Шегарский</w:t>
      </w:r>
      <w:proofErr w:type="spellEnd"/>
      <w:r>
        <w:t xml:space="preserve"> район, д. </w:t>
      </w:r>
      <w:proofErr w:type="spellStart"/>
      <w:r>
        <w:t>Татьяновка</w:t>
      </w:r>
      <w:proofErr w:type="spellEnd"/>
      <w:r>
        <w:t xml:space="preserve">, ул. Центральная, 34; </w:t>
      </w:r>
    </w:p>
    <w:p w:rsidR="005729D8" w:rsidRDefault="003C0679">
      <w:pPr>
        <w:numPr>
          <w:ilvl w:val="0"/>
          <w:numId w:val="7"/>
        </w:numPr>
        <w:spacing w:line="354" w:lineRule="auto"/>
        <w:ind w:right="0" w:firstLine="0"/>
      </w:pPr>
      <w:r>
        <w:t xml:space="preserve">в помещении магазина по адресу: 636149, Томская область, </w:t>
      </w:r>
      <w:proofErr w:type="spellStart"/>
      <w:r>
        <w:t>Шегарский</w:t>
      </w:r>
      <w:proofErr w:type="spellEnd"/>
      <w:r>
        <w:t xml:space="preserve"> район, д. Николаевка, ул. Главная, 20/1; </w:t>
      </w:r>
    </w:p>
    <w:p w:rsidR="005729D8" w:rsidRDefault="003C0679">
      <w:pPr>
        <w:numPr>
          <w:ilvl w:val="0"/>
          <w:numId w:val="7"/>
        </w:numPr>
        <w:spacing w:line="356" w:lineRule="auto"/>
        <w:ind w:right="0" w:firstLine="0"/>
      </w:pPr>
      <w:r>
        <w:t xml:space="preserve">в помещении Администрации </w:t>
      </w:r>
      <w:proofErr w:type="spellStart"/>
      <w:r>
        <w:t>Анастасьевского</w:t>
      </w:r>
      <w:proofErr w:type="spellEnd"/>
      <w:r>
        <w:t xml:space="preserve"> сельского поселения по адресу: 636151, Томская область, </w:t>
      </w:r>
      <w:proofErr w:type="spellStart"/>
      <w:r>
        <w:t>Шегарский</w:t>
      </w:r>
      <w:proofErr w:type="spellEnd"/>
      <w:r>
        <w:t xml:space="preserve"> район, с. </w:t>
      </w:r>
      <w:proofErr w:type="spellStart"/>
      <w:r>
        <w:t>Маркелово</w:t>
      </w:r>
      <w:proofErr w:type="spellEnd"/>
      <w:r>
        <w:t xml:space="preserve">, ул. Рабочая, 1А; </w:t>
      </w:r>
    </w:p>
    <w:p w:rsidR="005729D8" w:rsidRDefault="003C0679">
      <w:pPr>
        <w:numPr>
          <w:ilvl w:val="0"/>
          <w:numId w:val="7"/>
        </w:numPr>
        <w:spacing w:line="354" w:lineRule="auto"/>
        <w:ind w:right="0" w:firstLine="0"/>
      </w:pPr>
      <w:r>
        <w:t xml:space="preserve">в помещении </w:t>
      </w:r>
      <w:proofErr w:type="spellStart"/>
      <w:r>
        <w:t>Гынгазовской</w:t>
      </w:r>
      <w:proofErr w:type="spellEnd"/>
      <w:r>
        <w:t xml:space="preserve"> библиотеки по адресу: 636151, Томская область, </w:t>
      </w:r>
      <w:proofErr w:type="spellStart"/>
      <w:r>
        <w:t>Шегарский</w:t>
      </w:r>
      <w:proofErr w:type="spellEnd"/>
      <w:r>
        <w:t xml:space="preserve"> район, с. </w:t>
      </w:r>
      <w:proofErr w:type="spellStart"/>
      <w:r>
        <w:t>Гынгазово</w:t>
      </w:r>
      <w:proofErr w:type="spellEnd"/>
      <w:r>
        <w:t xml:space="preserve">, ул. Центральная, 45, помещение 3;  </w:t>
      </w:r>
    </w:p>
    <w:p w:rsidR="005729D8" w:rsidRDefault="003C0679">
      <w:pPr>
        <w:numPr>
          <w:ilvl w:val="0"/>
          <w:numId w:val="7"/>
        </w:numPr>
        <w:spacing w:line="354" w:lineRule="auto"/>
        <w:ind w:right="0" w:firstLine="0"/>
      </w:pPr>
      <w:r>
        <w:t xml:space="preserve">информационный стенд, около сельского магазина по адресу: 636151, Томская область, </w:t>
      </w:r>
      <w:proofErr w:type="spellStart"/>
      <w:r>
        <w:t>Шегарский</w:t>
      </w:r>
      <w:proofErr w:type="spellEnd"/>
      <w:r>
        <w:t xml:space="preserve"> район, д. </w:t>
      </w:r>
      <w:proofErr w:type="spellStart"/>
      <w:r>
        <w:t>Тызырачево</w:t>
      </w:r>
      <w:proofErr w:type="spellEnd"/>
      <w:r>
        <w:t xml:space="preserve">, ул. Кедровая, 23;  </w:t>
      </w:r>
    </w:p>
    <w:p w:rsidR="005729D8" w:rsidRDefault="003C0679">
      <w:pPr>
        <w:numPr>
          <w:ilvl w:val="0"/>
          <w:numId w:val="7"/>
        </w:numPr>
        <w:spacing w:after="58"/>
        <w:ind w:right="0" w:firstLine="0"/>
      </w:pPr>
      <w:r>
        <w:t xml:space="preserve">информационный стенд, при въезде в д. Кузнецово; </w:t>
      </w:r>
    </w:p>
    <w:p w:rsidR="005729D8" w:rsidRDefault="003C0679">
      <w:pPr>
        <w:numPr>
          <w:ilvl w:val="0"/>
          <w:numId w:val="7"/>
        </w:numPr>
        <w:spacing w:line="355" w:lineRule="auto"/>
        <w:ind w:right="0" w:firstLine="0"/>
      </w:pPr>
      <w:r>
        <w:t xml:space="preserve">в помещении Администрации </w:t>
      </w:r>
      <w:proofErr w:type="spellStart"/>
      <w:r>
        <w:t>Анастасьевского</w:t>
      </w:r>
      <w:proofErr w:type="spellEnd"/>
      <w:r>
        <w:t xml:space="preserve"> сельского поселения по адресу: 636152, Томская область, </w:t>
      </w:r>
      <w:proofErr w:type="spellStart"/>
      <w:r>
        <w:t>Шегарский</w:t>
      </w:r>
      <w:proofErr w:type="spellEnd"/>
      <w:r>
        <w:t xml:space="preserve"> район, с. </w:t>
      </w:r>
      <w:proofErr w:type="spellStart"/>
      <w:r>
        <w:t>Вороновка</w:t>
      </w:r>
      <w:proofErr w:type="spellEnd"/>
      <w:r>
        <w:t xml:space="preserve">, ул. Кооперативная, 9А, помещение 3;  </w:t>
      </w:r>
    </w:p>
    <w:p w:rsidR="005729D8" w:rsidRDefault="003C0679">
      <w:pPr>
        <w:numPr>
          <w:ilvl w:val="0"/>
          <w:numId w:val="7"/>
        </w:numPr>
        <w:spacing w:line="352" w:lineRule="auto"/>
        <w:ind w:right="0" w:firstLine="0"/>
      </w:pPr>
      <w:r>
        <w:t xml:space="preserve">размещение на официальном сайте Администрации </w:t>
      </w:r>
      <w:proofErr w:type="spellStart"/>
      <w:r>
        <w:t>Анастасьевского</w:t>
      </w:r>
      <w:proofErr w:type="spellEnd"/>
      <w:r>
        <w:t xml:space="preserve"> сельского поселения в сети «Интернет». </w:t>
      </w:r>
    </w:p>
    <w:p w:rsidR="005729D8" w:rsidRDefault="003C0679">
      <w:pPr>
        <w:numPr>
          <w:ilvl w:val="0"/>
          <w:numId w:val="7"/>
        </w:numPr>
        <w:spacing w:after="51" w:line="285" w:lineRule="auto"/>
        <w:ind w:right="0" w:firstLine="0"/>
      </w:pPr>
      <w: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hyperlink r:id="rId10">
        <w:r>
          <w:rPr>
            <w:color w:val="0000FF"/>
            <w:u w:val="single" w:color="0000FF"/>
          </w:rPr>
          <w:t>http HYPERLINK "http://pravo-minjust.ru/":// HYPERLINK "http://pravo</w:t>
        </w:r>
      </w:hyperlink>
      <w:hyperlink r:id="rId11">
        <w:r>
          <w:rPr>
            <w:color w:val="0000FF"/>
            <w:u w:val="single" w:color="0000FF"/>
          </w:rPr>
          <w:t>minjust.ru/"pravo HYPERLINK "http://pravo-minjust.ru/"- HYPERLINK "http://pravo-minjust.ru/"minjust</w:t>
        </w:r>
      </w:hyperlink>
      <w:hyperlink r:id="rId12">
        <w:r>
          <w:rPr>
            <w:color w:val="0000FF"/>
          </w:rPr>
          <w:t xml:space="preserve"> </w:t>
        </w:r>
      </w:hyperlink>
      <w:hyperlink r:id="rId13">
        <w:r>
          <w:rPr>
            <w:color w:val="0000FF"/>
            <w:u w:val="single" w:color="0000FF"/>
          </w:rPr>
          <w:t>HYPERLINK "http://pravo-minjust.ru/". HYPERLINK "http://pravo-minjust.ru/"ru</w:t>
        </w:r>
      </w:hyperlink>
      <w:hyperlink r:id="rId14">
        <w:r>
          <w:t>,</w:t>
        </w:r>
      </w:hyperlink>
      <w:r>
        <w:t xml:space="preserve"> </w:t>
      </w:r>
      <w:proofErr w:type="spellStart"/>
      <w:r>
        <w:rPr>
          <w:color w:val="0000FF"/>
          <w:u w:val="single" w:color="0000FF"/>
        </w:rPr>
        <w:t>http</w:t>
      </w:r>
      <w:proofErr w:type="spellEnd"/>
      <w:r>
        <w:rPr>
          <w:color w:val="0000FF"/>
          <w:u w:val="single" w:color="0000FF"/>
        </w:rPr>
        <w:t xml:space="preserve"> HYPERLINK</w:t>
      </w:r>
      <w:r>
        <w:rPr>
          <w:color w:val="0000FF"/>
        </w:rPr>
        <w:t xml:space="preserve"> </w:t>
      </w:r>
    </w:p>
    <w:p w:rsidR="005729D8" w:rsidRDefault="003C0679">
      <w:pPr>
        <w:spacing w:after="0" w:line="305" w:lineRule="auto"/>
        <w:ind w:left="-14" w:right="0" w:firstLine="0"/>
        <w:jc w:val="left"/>
      </w:pPr>
      <w:r>
        <w:rPr>
          <w:color w:val="0000FF"/>
          <w:u w:val="single" w:color="0000FF"/>
        </w:rPr>
        <w:t>"http://право-минюст.рф/"://право- HYPERLINK "http://право-минюст.рф/"минюст.рф</w:t>
      </w:r>
      <w:r>
        <w:t xml:space="preserve">, регистрация в качестве сетевого издания ЭЛ </w:t>
      </w:r>
      <w:r>
        <w:rPr>
          <w:rFonts w:ascii="Segoe UI Symbol" w:eastAsia="Segoe UI Symbol" w:hAnsi="Segoe UI Symbol" w:cs="Segoe UI Symbol"/>
        </w:rPr>
        <w:t>№</w:t>
      </w:r>
      <w:r>
        <w:t xml:space="preserve"> ФС77-72471 от 05.03.2018). В случае опубликования (размещения) полного </w:t>
      </w:r>
      <w:r>
        <w:lastRenderedPageBreak/>
        <w:t xml:space="preserve">текста муниципального правого акта в официальном сетевом издании объемные графические и табличные приложения к нему в печатном издании могут не проводиться </w:t>
      </w:r>
      <w:r>
        <w:rPr>
          <w:color w:val="FF0000"/>
        </w:rPr>
        <w:t xml:space="preserve">(в редакции решения от 18.07.2019 </w:t>
      </w:r>
      <w:r>
        <w:rPr>
          <w:rFonts w:ascii="Segoe UI Symbol" w:eastAsia="Segoe UI Symbol" w:hAnsi="Segoe UI Symbol" w:cs="Segoe UI Symbol"/>
          <w:color w:val="FF0000"/>
        </w:rPr>
        <w:t>№</w:t>
      </w:r>
      <w:r>
        <w:rPr>
          <w:color w:val="FF0000"/>
        </w:rPr>
        <w:t xml:space="preserve"> 100). </w:t>
      </w:r>
    </w:p>
    <w:p w:rsidR="005729D8" w:rsidRDefault="003C0679">
      <w:pPr>
        <w:numPr>
          <w:ilvl w:val="1"/>
          <w:numId w:val="7"/>
        </w:numPr>
        <w:ind w:right="0"/>
      </w:pPr>
      <w:r>
        <w:t xml:space="preserve">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t>Шегарского</w:t>
      </w:r>
      <w:proofErr w:type="spellEnd"/>
      <w:r>
        <w:t xml:space="preserve"> района. </w:t>
      </w:r>
    </w:p>
    <w:p w:rsidR="005729D8" w:rsidRDefault="003C0679">
      <w:pPr>
        <w:numPr>
          <w:ilvl w:val="1"/>
          <w:numId w:val="7"/>
        </w:numPr>
        <w:ind w:right="0"/>
      </w:pPr>
      <w: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4. Вопросы местного значения </w:t>
      </w:r>
      <w:proofErr w:type="spellStart"/>
      <w:r>
        <w:t>Анастасьевского</w:t>
      </w:r>
      <w:proofErr w:type="spellEnd"/>
      <w:r>
        <w:t xml:space="preserve"> сельского поселения </w:t>
      </w:r>
    </w:p>
    <w:p w:rsidR="005729D8" w:rsidRDefault="003C0679">
      <w:pPr>
        <w:spacing w:after="73" w:line="259" w:lineRule="auto"/>
        <w:ind w:left="710" w:right="0" w:firstLine="0"/>
        <w:jc w:val="left"/>
      </w:pPr>
      <w:r>
        <w:rPr>
          <w:b/>
        </w:rPr>
        <w:t xml:space="preserve"> </w:t>
      </w:r>
    </w:p>
    <w:p w:rsidR="005729D8" w:rsidRDefault="003C0679">
      <w:pPr>
        <w:ind w:left="710" w:right="0" w:firstLine="0"/>
      </w:pPr>
      <w:r>
        <w:t xml:space="preserve">1. К вопросам местного значения </w:t>
      </w:r>
      <w:proofErr w:type="spellStart"/>
      <w:r>
        <w:t>Анастасьевского</w:t>
      </w:r>
      <w:proofErr w:type="spellEnd"/>
      <w:r>
        <w:t xml:space="preserve"> сельского поселения относятся: </w:t>
      </w:r>
    </w:p>
    <w:p w:rsidR="005729D8" w:rsidRDefault="003C0679">
      <w:pPr>
        <w:numPr>
          <w:ilvl w:val="0"/>
          <w:numId w:val="8"/>
        </w:numPr>
        <w:spacing w:after="59"/>
        <w:ind w:right="0" w:firstLine="540"/>
      </w:pPr>
      <w: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5729D8" w:rsidRDefault="003C0679">
      <w:pPr>
        <w:numPr>
          <w:ilvl w:val="0"/>
          <w:numId w:val="8"/>
        </w:numPr>
        <w:ind w:right="0" w:firstLine="540"/>
      </w:pPr>
      <w:r>
        <w:t xml:space="preserve">установление, изменение и отмена местных налогов и сборов поселения; </w:t>
      </w:r>
    </w:p>
    <w:p w:rsidR="005729D8" w:rsidRDefault="003C0679">
      <w:pPr>
        <w:numPr>
          <w:ilvl w:val="0"/>
          <w:numId w:val="8"/>
        </w:numPr>
        <w:spacing w:after="54"/>
        <w:ind w:right="0" w:firstLine="540"/>
      </w:pPr>
      <w:r>
        <w:t xml:space="preserve">владение, пользование и распоряжение имуществом, находящимся в муниципальной собственности поселения; </w:t>
      </w:r>
    </w:p>
    <w:p w:rsidR="005729D8" w:rsidRDefault="003C0679">
      <w:pPr>
        <w:numPr>
          <w:ilvl w:val="0"/>
          <w:numId w:val="8"/>
        </w:numPr>
        <w:spacing w:after="57"/>
        <w:ind w:right="0" w:firstLine="540"/>
      </w:pPr>
      <w: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729D8" w:rsidRDefault="003C0679">
      <w:pPr>
        <w:spacing w:after="57"/>
        <w:ind w:left="-13" w:right="0" w:firstLine="540"/>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редакции решения от 11.10.2021 № 162) </w:t>
      </w:r>
    </w:p>
    <w:p w:rsidR="005729D8" w:rsidRDefault="003C0679">
      <w:pPr>
        <w:numPr>
          <w:ilvl w:val="0"/>
          <w:numId w:val="8"/>
        </w:numPr>
        <w:ind w:right="0" w:firstLine="540"/>
      </w:pPr>
      <w: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редакции решения от 11.10.2021 № 162) </w:t>
      </w:r>
    </w:p>
    <w:p w:rsidR="005729D8" w:rsidRDefault="003C0679">
      <w:pPr>
        <w:numPr>
          <w:ilvl w:val="0"/>
          <w:numId w:val="8"/>
        </w:numPr>
        <w:ind w:right="0" w:firstLine="540"/>
      </w:pPr>
      <w: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r>
          <w:rPr>
            <w:color w:val="0000FF"/>
            <w:u w:val="single" w:color="0000FF"/>
          </w:rPr>
          <w:t>законодательством</w:t>
        </w:r>
      </w:hyperlink>
      <w:hyperlink r:id="rId16">
        <w:r>
          <w:t>;</w:t>
        </w:r>
      </w:hyperlink>
      <w:r>
        <w:t xml:space="preserve"> </w:t>
      </w:r>
    </w:p>
    <w:p w:rsidR="005729D8" w:rsidRDefault="003C0679">
      <w:pPr>
        <w:numPr>
          <w:ilvl w:val="0"/>
          <w:numId w:val="8"/>
        </w:numPr>
        <w:spacing w:after="55"/>
        <w:ind w:right="0" w:firstLine="540"/>
      </w:pPr>
      <w:r>
        <w:t xml:space="preserve">участие в предупреждении и ликвидации последствий чрезвычайных ситуаций в границах поселения; </w:t>
      </w:r>
    </w:p>
    <w:p w:rsidR="005729D8" w:rsidRDefault="003C0679">
      <w:pPr>
        <w:numPr>
          <w:ilvl w:val="0"/>
          <w:numId w:val="8"/>
        </w:numPr>
        <w:ind w:right="0" w:firstLine="540"/>
      </w:pPr>
      <w:r>
        <w:t xml:space="preserve">обеспечение первичных мер пожарной безопасности в границах населенных пунктов поселения; </w:t>
      </w:r>
    </w:p>
    <w:p w:rsidR="005729D8" w:rsidRDefault="003C0679">
      <w:pPr>
        <w:numPr>
          <w:ilvl w:val="0"/>
          <w:numId w:val="8"/>
        </w:numPr>
        <w:spacing w:after="37"/>
        <w:ind w:right="0" w:firstLine="540"/>
      </w:pPr>
      <w:r>
        <w:t xml:space="preserve">создание условий для обеспечения жителей поселения услугами связи, общественного питания, торговли и бытового обслуживания; </w:t>
      </w:r>
    </w:p>
    <w:p w:rsidR="005729D8" w:rsidRDefault="003C0679">
      <w:pPr>
        <w:numPr>
          <w:ilvl w:val="0"/>
          <w:numId w:val="8"/>
        </w:numPr>
        <w:spacing w:after="35"/>
        <w:ind w:right="0" w:firstLine="540"/>
      </w:pPr>
      <w:r>
        <w:t xml:space="preserve">создание условий для организации досуга и обеспечения жителей поселения услугами организаций культуры; </w:t>
      </w:r>
    </w:p>
    <w:p w:rsidR="005729D8" w:rsidRDefault="003C0679">
      <w:pPr>
        <w:numPr>
          <w:ilvl w:val="0"/>
          <w:numId w:val="8"/>
        </w:numPr>
        <w:ind w:right="0" w:firstLine="540"/>
      </w:pPr>
      <w: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729D8" w:rsidRDefault="003C0679">
      <w:pPr>
        <w:numPr>
          <w:ilvl w:val="0"/>
          <w:numId w:val="8"/>
        </w:numPr>
        <w:spacing w:after="36"/>
        <w:ind w:right="0" w:firstLine="540"/>
      </w:pPr>
      <w: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729D8" w:rsidRDefault="003C0679">
      <w:pPr>
        <w:numPr>
          <w:ilvl w:val="0"/>
          <w:numId w:val="8"/>
        </w:numPr>
        <w:spacing w:line="348" w:lineRule="auto"/>
        <w:ind w:right="0" w:firstLine="540"/>
      </w:pPr>
      <w:r>
        <w:lastRenderedPageBreak/>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от 20.08.2015 </w:t>
      </w:r>
      <w:r>
        <w:rPr>
          <w:rFonts w:ascii="Segoe UI Symbol" w:eastAsia="Segoe UI Symbol" w:hAnsi="Segoe UI Symbol" w:cs="Segoe UI Symbol"/>
        </w:rPr>
        <w:t>№</w:t>
      </w:r>
      <w:r>
        <w:t xml:space="preserve"> 110); </w:t>
      </w:r>
    </w:p>
    <w:p w:rsidR="005729D8" w:rsidRDefault="003C0679">
      <w:pPr>
        <w:numPr>
          <w:ilvl w:val="0"/>
          <w:numId w:val="8"/>
        </w:numPr>
        <w:spacing w:after="58"/>
        <w:ind w:right="0" w:firstLine="540"/>
      </w:pPr>
      <w: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729D8" w:rsidRDefault="003C0679">
      <w:pPr>
        <w:numPr>
          <w:ilvl w:val="0"/>
          <w:numId w:val="8"/>
        </w:numPr>
        <w:spacing w:after="63"/>
        <w:ind w:right="0" w:firstLine="540"/>
      </w:pPr>
      <w:r>
        <w:t xml:space="preserve">формирование архивных фондов поселения; </w:t>
      </w:r>
    </w:p>
    <w:p w:rsidR="005729D8" w:rsidRDefault="003C0679">
      <w:pPr>
        <w:numPr>
          <w:ilvl w:val="0"/>
          <w:numId w:val="8"/>
        </w:numPr>
        <w:spacing w:after="33" w:line="297" w:lineRule="auto"/>
        <w:ind w:right="0" w:firstLine="540"/>
      </w:pPr>
      <w:r>
        <w:rPr>
          <w:color w:val="FF0000"/>
        </w:rPr>
        <w:t xml:space="preserve">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от 31.05.2019 </w:t>
      </w:r>
      <w:r>
        <w:rPr>
          <w:rFonts w:ascii="Segoe UI Symbol" w:eastAsia="Segoe UI Symbol" w:hAnsi="Segoe UI Symbol" w:cs="Segoe UI Symbol"/>
          <w:color w:val="FF0000"/>
        </w:rPr>
        <w:t>№</w:t>
      </w:r>
      <w:r>
        <w:rPr>
          <w:color w:val="FF0000"/>
        </w:rPr>
        <w:t xml:space="preserve"> 96). </w:t>
      </w:r>
    </w:p>
    <w:p w:rsidR="005729D8" w:rsidRDefault="003C0679">
      <w:pPr>
        <w:numPr>
          <w:ilvl w:val="0"/>
          <w:numId w:val="8"/>
        </w:numPr>
        <w:ind w:right="0" w:firstLine="540"/>
      </w:pPr>
      <w: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(в редакции решения от 11.10.2021 № 162) </w:t>
      </w:r>
    </w:p>
    <w:p w:rsidR="005729D8" w:rsidRDefault="003C0679">
      <w:pPr>
        <w:numPr>
          <w:ilvl w:val="0"/>
          <w:numId w:val="8"/>
        </w:numPr>
        <w:spacing w:line="297" w:lineRule="auto"/>
        <w:ind w:right="0" w:firstLine="540"/>
      </w:pPr>
      <w: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Pr>
          <w:color w:val="FF0000"/>
        </w:rPr>
        <w:t>градостроительного плана земельного участка, расположенного в границах поселения, выдача, ( в редакции решения от 18.12.2019)</w:t>
      </w:r>
      <w: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Pr>
          <w:color w:val="FF000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редакции решения от 31.05.2019 </w:t>
      </w:r>
      <w:r>
        <w:rPr>
          <w:rFonts w:ascii="Segoe UI Symbol" w:eastAsia="Segoe UI Symbol" w:hAnsi="Segoe UI Symbol" w:cs="Segoe UI Symbol"/>
          <w:color w:val="FF0000"/>
        </w:rPr>
        <w:t>№</w:t>
      </w:r>
      <w:r>
        <w:rPr>
          <w:color w:val="FF0000"/>
        </w:rPr>
        <w:t xml:space="preserve"> 96); </w:t>
      </w:r>
    </w:p>
    <w:p w:rsidR="005729D8" w:rsidRDefault="003C0679">
      <w:pPr>
        <w:numPr>
          <w:ilvl w:val="0"/>
          <w:numId w:val="8"/>
        </w:numPr>
        <w:spacing w:after="59"/>
        <w:ind w:right="0" w:firstLine="540"/>
      </w:pPr>
      <w:r>
        <w:lastRenderedPageBreak/>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5729D8" w:rsidRDefault="003C0679">
      <w:pPr>
        <w:numPr>
          <w:ilvl w:val="0"/>
          <w:numId w:val="8"/>
        </w:numPr>
        <w:ind w:right="0" w:firstLine="540"/>
      </w:pPr>
      <w:r>
        <w:t xml:space="preserve">организация ритуальных услуг и содержание мест захоронения; </w:t>
      </w:r>
    </w:p>
    <w:p w:rsidR="005729D8" w:rsidRDefault="003C0679">
      <w:pPr>
        <w:numPr>
          <w:ilvl w:val="0"/>
          <w:numId w:val="8"/>
        </w:numPr>
        <w:spacing w:after="50"/>
        <w:ind w:right="0" w:firstLine="540"/>
      </w:pPr>
      <w:r>
        <w:t xml:space="preserve">осуществление мероприятий по обеспечению безопасности людей на водных объектах, охране их жизни и здоровья; </w:t>
      </w:r>
    </w:p>
    <w:p w:rsidR="005729D8" w:rsidRDefault="003C0679">
      <w:pPr>
        <w:numPr>
          <w:ilvl w:val="0"/>
          <w:numId w:val="8"/>
        </w:numPr>
        <w:spacing w:after="28"/>
        <w:ind w:right="0" w:firstLine="540"/>
      </w:pPr>
      <w: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(в редакции решения от 11.10.2021 № 162) </w:t>
      </w:r>
    </w:p>
    <w:p w:rsidR="005729D8" w:rsidRDefault="003C0679">
      <w:pPr>
        <w:numPr>
          <w:ilvl w:val="0"/>
          <w:numId w:val="8"/>
        </w:numPr>
        <w:spacing w:after="54"/>
        <w:ind w:right="0" w:firstLine="540"/>
      </w:pPr>
      <w:r>
        <w:t xml:space="preserve">содействие в развитии сельскохозяйственного производства, создание условий для развития малого и среднего предпринимательства; </w:t>
      </w:r>
    </w:p>
    <w:p w:rsidR="005729D8" w:rsidRDefault="003C0679">
      <w:pPr>
        <w:numPr>
          <w:ilvl w:val="0"/>
          <w:numId w:val="8"/>
        </w:numPr>
        <w:spacing w:after="66"/>
        <w:ind w:right="0" w:firstLine="540"/>
      </w:pPr>
      <w:r>
        <w:t xml:space="preserve">организация и осуществление мероприятий по работе с детьми и молодежью в поселении; </w:t>
      </w:r>
    </w:p>
    <w:p w:rsidR="005729D8" w:rsidRDefault="003C0679">
      <w:pPr>
        <w:numPr>
          <w:ilvl w:val="0"/>
          <w:numId w:val="8"/>
        </w:numPr>
        <w:spacing w:line="356" w:lineRule="auto"/>
        <w:ind w:right="0" w:firstLine="540"/>
      </w:pPr>
      <w: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729D8" w:rsidRDefault="003C0679">
      <w:pPr>
        <w:numPr>
          <w:ilvl w:val="0"/>
          <w:numId w:val="8"/>
        </w:numPr>
        <w:spacing w:after="52"/>
        <w:ind w:right="0" w:firstLine="540"/>
      </w:pPr>
      <w: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729D8" w:rsidRDefault="003C0679">
      <w:pPr>
        <w:numPr>
          <w:ilvl w:val="0"/>
          <w:numId w:val="8"/>
        </w:numPr>
        <w:spacing w:line="356" w:lineRule="auto"/>
        <w:ind w:right="0" w:firstLine="540"/>
      </w:pPr>
      <w: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Pr>
          <w:color w:val="FF0000"/>
        </w:rPr>
        <w:t xml:space="preserve">(в редакции решения от 28.09.2020 № 136) </w:t>
      </w:r>
      <w:r>
        <w:t xml:space="preserve">28) осуществление мер по противодействию коррупции в границах </w:t>
      </w:r>
      <w:proofErr w:type="gramStart"/>
      <w:r>
        <w:t>поселения;.</w:t>
      </w:r>
      <w:proofErr w:type="gramEnd"/>
      <w:r>
        <w:t xml:space="preserve"> </w:t>
      </w:r>
    </w:p>
    <w:p w:rsidR="005729D8" w:rsidRDefault="003C0679">
      <w:pPr>
        <w:spacing w:after="13" w:line="259" w:lineRule="auto"/>
        <w:ind w:left="0" w:right="0" w:firstLine="0"/>
        <w:jc w:val="left"/>
      </w:pPr>
      <w:r>
        <w:rPr>
          <w:b/>
        </w:rPr>
        <w:t xml:space="preserve"> </w:t>
      </w:r>
    </w:p>
    <w:p w:rsidR="005729D8" w:rsidRDefault="003C0679">
      <w:pPr>
        <w:pStyle w:val="1"/>
        <w:spacing w:after="0" w:line="338" w:lineRule="auto"/>
        <w:ind w:left="0" w:firstLine="709"/>
      </w:pPr>
      <w:r>
        <w:t xml:space="preserve">Статья 5. Права органов местного самоуправления </w:t>
      </w:r>
      <w:proofErr w:type="spellStart"/>
      <w:r>
        <w:t>Анастасьевского</w:t>
      </w:r>
      <w:proofErr w:type="spellEnd"/>
      <w:r>
        <w:t xml:space="preserve"> сельского поселения на решение вопросов, не отнесенных к вопросам местного значения поселений </w:t>
      </w:r>
      <w:r>
        <w:rPr>
          <w:b w:val="0"/>
          <w:color w:val="FF0000"/>
        </w:rPr>
        <w:t xml:space="preserve">(в редакции решения от 15.11.2018 </w:t>
      </w:r>
      <w:r>
        <w:rPr>
          <w:rFonts w:ascii="Segoe UI Symbol" w:eastAsia="Segoe UI Symbol" w:hAnsi="Segoe UI Symbol" w:cs="Segoe UI Symbol"/>
          <w:b w:val="0"/>
          <w:color w:val="FF0000"/>
        </w:rPr>
        <w:t>№</w:t>
      </w:r>
      <w:r>
        <w:rPr>
          <w:b w:val="0"/>
          <w:color w:val="FF0000"/>
        </w:rPr>
        <w:t xml:space="preserve"> 64) </w:t>
      </w:r>
    </w:p>
    <w:p w:rsidR="005729D8" w:rsidRDefault="003C0679">
      <w:pPr>
        <w:spacing w:after="0" w:line="259" w:lineRule="auto"/>
        <w:ind w:left="755" w:right="0" w:firstLine="0"/>
        <w:jc w:val="center"/>
      </w:pPr>
      <w:r>
        <w:t xml:space="preserve"> </w:t>
      </w:r>
    </w:p>
    <w:p w:rsidR="005729D8" w:rsidRDefault="003C0679">
      <w:pPr>
        <w:spacing w:after="64"/>
        <w:ind w:left="710" w:right="0" w:firstLine="0"/>
      </w:pPr>
      <w:r>
        <w:t xml:space="preserve">1. Органы местного самоуправления </w:t>
      </w:r>
      <w:proofErr w:type="spellStart"/>
      <w:r>
        <w:t>Анастасьевского</w:t>
      </w:r>
      <w:proofErr w:type="spellEnd"/>
      <w:r>
        <w:t xml:space="preserve"> сельского поселения</w:t>
      </w:r>
      <w:r>
        <w:rPr>
          <w:b/>
        </w:rPr>
        <w:t xml:space="preserve"> </w:t>
      </w:r>
      <w:r>
        <w:t xml:space="preserve">имеют право на: </w:t>
      </w:r>
    </w:p>
    <w:p w:rsidR="005729D8" w:rsidRDefault="003C0679">
      <w:pPr>
        <w:numPr>
          <w:ilvl w:val="0"/>
          <w:numId w:val="9"/>
        </w:numPr>
        <w:ind w:right="0"/>
      </w:pPr>
      <w:r>
        <w:t xml:space="preserve">создание музеев поселения; </w:t>
      </w:r>
    </w:p>
    <w:p w:rsidR="005729D8" w:rsidRDefault="003C0679">
      <w:pPr>
        <w:numPr>
          <w:ilvl w:val="0"/>
          <w:numId w:val="9"/>
        </w:numPr>
        <w:spacing w:after="55"/>
        <w:ind w:right="0"/>
      </w:pPr>
      <w:r>
        <w:t xml:space="preserve">совершение нотариальных действий, предусмотренных законодательством, в случае отсутствия в поселении нотариуса; </w:t>
      </w:r>
    </w:p>
    <w:p w:rsidR="005729D8" w:rsidRDefault="003C0679">
      <w:pPr>
        <w:numPr>
          <w:ilvl w:val="0"/>
          <w:numId w:val="9"/>
        </w:numPr>
        <w:ind w:right="0"/>
      </w:pPr>
      <w:r>
        <w:t xml:space="preserve">участие в осуществлении деятельности по опеке и попечительству; </w:t>
      </w:r>
    </w:p>
    <w:p w:rsidR="005729D8" w:rsidRDefault="003C0679">
      <w:pPr>
        <w:numPr>
          <w:ilvl w:val="0"/>
          <w:numId w:val="9"/>
        </w:numPr>
        <w:spacing w:after="55"/>
        <w:ind w:right="0"/>
      </w:pPr>
      <w:r>
        <w:t xml:space="preserve">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5729D8" w:rsidRDefault="003C0679">
      <w:pPr>
        <w:numPr>
          <w:ilvl w:val="0"/>
          <w:numId w:val="9"/>
        </w:numPr>
        <w:spacing w:line="356" w:lineRule="auto"/>
        <w:ind w:right="0"/>
      </w:pPr>
      <w: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5729D8" w:rsidRDefault="003C0679">
      <w:pPr>
        <w:numPr>
          <w:ilvl w:val="0"/>
          <w:numId w:val="9"/>
        </w:numPr>
        <w:spacing w:after="54"/>
        <w:ind w:right="0"/>
      </w:pPr>
      <w: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729D8" w:rsidRDefault="003C0679">
      <w:pPr>
        <w:numPr>
          <w:ilvl w:val="0"/>
          <w:numId w:val="9"/>
        </w:numPr>
        <w:spacing w:after="65"/>
        <w:ind w:right="0"/>
      </w:pPr>
      <w:r>
        <w:t xml:space="preserve">создание муниципальной пожарной охраны; </w:t>
      </w:r>
    </w:p>
    <w:p w:rsidR="005729D8" w:rsidRDefault="003C0679">
      <w:pPr>
        <w:numPr>
          <w:ilvl w:val="0"/>
          <w:numId w:val="9"/>
        </w:numPr>
        <w:ind w:right="0"/>
      </w:pPr>
      <w:r>
        <w:t xml:space="preserve">создание условий для развития туризма; </w:t>
      </w:r>
    </w:p>
    <w:p w:rsidR="005729D8" w:rsidRDefault="003C0679">
      <w:pPr>
        <w:numPr>
          <w:ilvl w:val="0"/>
          <w:numId w:val="9"/>
        </w:numPr>
        <w:ind w:right="0"/>
      </w:pPr>
      <w:r>
        <w:t xml:space="preserve">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5729D8" w:rsidRDefault="003C0679">
      <w:pPr>
        <w:numPr>
          <w:ilvl w:val="0"/>
          <w:numId w:val="9"/>
        </w:numPr>
        <w:ind w:right="0"/>
      </w:pPr>
      <w:r>
        <w:lastRenderedPageBreak/>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r>
          <w:rPr>
            <w:color w:val="0000FF"/>
            <w:u w:val="single" w:color="0000FF"/>
          </w:rPr>
          <w:t>законом</w:t>
        </w:r>
      </w:hyperlink>
      <w:hyperlink r:id="rId18">
        <w:r>
          <w:t xml:space="preserve"> </w:t>
        </w:r>
      </w:hyperlink>
      <w:r>
        <w:t xml:space="preserve">от 24 ноября 1995 года </w:t>
      </w:r>
      <w:r>
        <w:rPr>
          <w:rFonts w:ascii="Segoe UI Symbol" w:eastAsia="Segoe UI Symbol" w:hAnsi="Segoe UI Symbol" w:cs="Segoe UI Symbol"/>
        </w:rPr>
        <w:t>№</w:t>
      </w:r>
      <w:r>
        <w:t xml:space="preserve"> 181-ФЗ «О социальной защите инвалидов в Российской Федерации». </w:t>
      </w:r>
    </w:p>
    <w:p w:rsidR="005729D8" w:rsidRDefault="003C0679">
      <w:pPr>
        <w:numPr>
          <w:ilvl w:val="0"/>
          <w:numId w:val="9"/>
        </w:numPr>
        <w:spacing w:after="56"/>
        <w:ind w:right="0"/>
      </w:pPr>
      <w: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5729D8" w:rsidRDefault="003C0679">
      <w:pPr>
        <w:numPr>
          <w:ilvl w:val="0"/>
          <w:numId w:val="9"/>
        </w:numPr>
        <w:spacing w:line="297" w:lineRule="auto"/>
        <w:ind w:right="0"/>
      </w:pPr>
      <w:r>
        <w:rPr>
          <w:color w:val="FF0000"/>
        </w:rPr>
        <w:t xml:space="preserve">деятельности по обращению с животными без владельцев, обитающими (в редакции решения от 31.05.2019 </w:t>
      </w:r>
      <w:r>
        <w:rPr>
          <w:rFonts w:ascii="Segoe UI Symbol" w:eastAsia="Segoe UI Symbol" w:hAnsi="Segoe UI Symbol" w:cs="Segoe UI Symbol"/>
          <w:color w:val="FF0000"/>
        </w:rPr>
        <w:t>№</w:t>
      </w:r>
      <w:r>
        <w:rPr>
          <w:color w:val="FF0000"/>
        </w:rPr>
        <w:t xml:space="preserve"> 96). </w:t>
      </w:r>
    </w:p>
    <w:p w:rsidR="005729D8" w:rsidRDefault="003C0679">
      <w:pPr>
        <w:numPr>
          <w:ilvl w:val="0"/>
          <w:numId w:val="9"/>
        </w:numPr>
        <w:ind w:right="0"/>
      </w:pPr>
      <w: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от 15.11.2016 </w:t>
      </w:r>
      <w:r>
        <w:rPr>
          <w:rFonts w:ascii="Segoe UI Symbol" w:eastAsia="Segoe UI Symbol" w:hAnsi="Segoe UI Symbol" w:cs="Segoe UI Symbol"/>
        </w:rPr>
        <w:t>№</w:t>
      </w:r>
      <w:r>
        <w:t xml:space="preserve"> 149) </w:t>
      </w:r>
    </w:p>
    <w:p w:rsidR="005729D8" w:rsidRDefault="003C0679">
      <w:pPr>
        <w:numPr>
          <w:ilvl w:val="0"/>
          <w:numId w:val="9"/>
        </w:numPr>
        <w:ind w:right="0"/>
      </w:pPr>
      <w:r>
        <w:t xml:space="preserve">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 (в редакции решения от 27.09.2017 </w:t>
      </w:r>
      <w:r>
        <w:rPr>
          <w:rFonts w:ascii="Segoe UI Symbol" w:eastAsia="Segoe UI Symbol" w:hAnsi="Segoe UI Symbol" w:cs="Segoe UI Symbol"/>
        </w:rPr>
        <w:t>№</w:t>
      </w:r>
      <w:r>
        <w:t xml:space="preserve"> 9) </w:t>
      </w:r>
    </w:p>
    <w:p w:rsidR="005729D8" w:rsidRDefault="003C0679">
      <w:pPr>
        <w:numPr>
          <w:ilvl w:val="0"/>
          <w:numId w:val="9"/>
        </w:numPr>
        <w:spacing w:after="28"/>
        <w:ind w:right="0"/>
      </w:pPr>
      <w:r>
        <w:t xml:space="preserve">осуществление мероприятий по защите прав потребителей, предусмотренных Законом Российской Федерации от 7 февраля 1992 года </w:t>
      </w:r>
      <w:r>
        <w:rPr>
          <w:rFonts w:ascii="Segoe UI Symbol" w:eastAsia="Segoe UI Symbol" w:hAnsi="Segoe UI Symbol" w:cs="Segoe UI Symbol"/>
        </w:rPr>
        <w:t>№</w:t>
      </w:r>
      <w:r>
        <w:t xml:space="preserve"> 2300 – 1 «О защите прав потребителей»</w:t>
      </w:r>
      <w:r>
        <w:rPr>
          <w:color w:val="FF0000"/>
        </w:rPr>
        <w:t xml:space="preserve">. (в редакции решения от 15.11.2018 </w:t>
      </w:r>
      <w:r>
        <w:rPr>
          <w:rFonts w:ascii="Segoe UI Symbol" w:eastAsia="Segoe UI Symbol" w:hAnsi="Segoe UI Symbol" w:cs="Segoe UI Symbol"/>
          <w:color w:val="FF0000"/>
        </w:rPr>
        <w:t>№</w:t>
      </w:r>
      <w:r>
        <w:rPr>
          <w:color w:val="FF0000"/>
        </w:rPr>
        <w:t xml:space="preserve"> 64); </w:t>
      </w:r>
    </w:p>
    <w:p w:rsidR="005729D8" w:rsidRDefault="003C0679">
      <w:pPr>
        <w:spacing w:after="35" w:line="297" w:lineRule="auto"/>
        <w:ind w:left="-13" w:right="0" w:firstLine="699"/>
      </w:pPr>
      <w:r>
        <w:rPr>
          <w:color w:val="FF0000"/>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roofErr w:type="gramStart"/>
      <w:r>
        <w:rPr>
          <w:color w:val="FF0000"/>
        </w:rPr>
        <w:t>( редакции</w:t>
      </w:r>
      <w:proofErr w:type="gramEnd"/>
      <w:r>
        <w:rPr>
          <w:color w:val="FF0000"/>
        </w:rPr>
        <w:t xml:space="preserve"> решения от 24.03.2021 № 148) </w:t>
      </w:r>
    </w:p>
    <w:p w:rsidR="005729D8" w:rsidRDefault="003C0679">
      <w:pPr>
        <w:ind w:left="-13" w:right="0"/>
      </w:pPr>
      <w:r>
        <w:t xml:space="preserve">2. Органы местного самоуправления </w:t>
      </w:r>
      <w:proofErr w:type="spellStart"/>
      <w:r>
        <w:t>Анастасьевского</w:t>
      </w:r>
      <w:proofErr w:type="spellEnd"/>
      <w: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729D8" w:rsidRDefault="003C0679">
      <w:pPr>
        <w:spacing w:after="13" w:line="259" w:lineRule="auto"/>
        <w:ind w:right="0" w:firstLine="0"/>
        <w:jc w:val="left"/>
      </w:pPr>
      <w:r>
        <w:rPr>
          <w:b/>
        </w:rPr>
        <w:t xml:space="preserve"> </w:t>
      </w:r>
    </w:p>
    <w:p w:rsidR="005729D8" w:rsidRDefault="003C0679">
      <w:pPr>
        <w:pStyle w:val="1"/>
        <w:spacing w:after="0" w:line="344" w:lineRule="auto"/>
        <w:ind w:left="1" w:firstLine="709"/>
      </w:pPr>
      <w:r>
        <w:t xml:space="preserve">Статья 6. Полномочия органов местного самоуправления </w:t>
      </w:r>
      <w:proofErr w:type="spellStart"/>
      <w:r>
        <w:t>Анастасьевского</w:t>
      </w:r>
      <w:proofErr w:type="spellEnd"/>
      <w:r>
        <w:t xml:space="preserve"> сельского поселения по решению вопросов местного значения </w:t>
      </w:r>
    </w:p>
    <w:p w:rsidR="005729D8" w:rsidRDefault="003C0679">
      <w:pPr>
        <w:spacing w:after="11" w:line="259" w:lineRule="auto"/>
        <w:ind w:left="710" w:right="0" w:firstLine="0"/>
        <w:jc w:val="left"/>
      </w:pPr>
      <w:r>
        <w:rPr>
          <w:b/>
        </w:rPr>
        <w:t xml:space="preserve"> </w:t>
      </w:r>
    </w:p>
    <w:p w:rsidR="005729D8" w:rsidRDefault="003C0679">
      <w:pPr>
        <w:spacing w:after="37"/>
        <w:ind w:left="-13" w:right="0"/>
      </w:pPr>
      <w:r>
        <w:t xml:space="preserve">1. В целях решения вопросов местного значения органы местного самоуправления </w:t>
      </w:r>
      <w:proofErr w:type="spellStart"/>
      <w:r>
        <w:t>Анастасьевского</w:t>
      </w:r>
      <w:proofErr w:type="spellEnd"/>
      <w:r>
        <w:t xml:space="preserve"> сельского поселения обладают следующими полномочиями: </w:t>
      </w:r>
    </w:p>
    <w:p w:rsidR="005729D8" w:rsidRDefault="003C0679">
      <w:pPr>
        <w:numPr>
          <w:ilvl w:val="0"/>
          <w:numId w:val="10"/>
        </w:numPr>
        <w:spacing w:after="55"/>
        <w:ind w:right="0"/>
      </w:pPr>
      <w:r>
        <w:t xml:space="preserve">принятие устава муниципального образования и внесение в него изменений и дополнений, издание муниципальных правовых актов; </w:t>
      </w:r>
    </w:p>
    <w:p w:rsidR="005729D8" w:rsidRDefault="003C0679">
      <w:pPr>
        <w:numPr>
          <w:ilvl w:val="0"/>
          <w:numId w:val="10"/>
        </w:numPr>
        <w:ind w:right="0"/>
      </w:pPr>
      <w:r>
        <w:t xml:space="preserve">установление официальных символов муниципального образования; </w:t>
      </w:r>
    </w:p>
    <w:p w:rsidR="005729D8" w:rsidRDefault="003C0679">
      <w:pPr>
        <w:numPr>
          <w:ilvl w:val="0"/>
          <w:numId w:val="10"/>
        </w:numPr>
        <w:ind w:right="0"/>
      </w:pPr>
      <w: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729D8" w:rsidRDefault="003C0679">
      <w:pPr>
        <w:numPr>
          <w:ilvl w:val="0"/>
          <w:numId w:val="10"/>
        </w:numPr>
        <w:ind w:right="0"/>
      </w:pPr>
      <w:r>
        <w:t xml:space="preserve">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729D8" w:rsidRDefault="003C0679">
      <w:pPr>
        <w:numPr>
          <w:ilvl w:val="0"/>
          <w:numId w:val="10"/>
        </w:numPr>
        <w:ind w:right="0"/>
      </w:pPr>
      <w: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w:t>
      </w:r>
      <w:r>
        <w:lastRenderedPageBreak/>
        <w:t>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r>
        <w:rPr>
          <w:color w:val="FF0000"/>
        </w:rPr>
        <w:t xml:space="preserve">; (утратил силу решением от 18.07.2019 </w:t>
      </w:r>
      <w:r>
        <w:rPr>
          <w:rFonts w:ascii="Segoe UI Symbol" w:eastAsia="Segoe UI Symbol" w:hAnsi="Segoe UI Symbol" w:cs="Segoe UI Symbol"/>
          <w:color w:val="FF0000"/>
        </w:rPr>
        <w:t>№</w:t>
      </w:r>
      <w:r>
        <w:rPr>
          <w:color w:val="FF0000"/>
        </w:rPr>
        <w:t xml:space="preserve">100) </w:t>
      </w:r>
    </w:p>
    <w:p w:rsidR="005729D8" w:rsidRDefault="003C0679">
      <w:pPr>
        <w:numPr>
          <w:ilvl w:val="0"/>
          <w:numId w:val="10"/>
        </w:numPr>
        <w:spacing w:after="35"/>
        <w:ind w:right="0"/>
      </w:pPr>
      <w:r>
        <w:t xml:space="preserve">полномочиями по организации теплоснабжения, предусмотренными Федеральным законом «О теплоснабжении»;  </w:t>
      </w:r>
    </w:p>
    <w:p w:rsidR="005729D8" w:rsidRDefault="003C0679">
      <w:pPr>
        <w:numPr>
          <w:ilvl w:val="0"/>
          <w:numId w:val="10"/>
        </w:numPr>
        <w:spacing w:after="36"/>
        <w:ind w:right="0"/>
      </w:pPr>
      <w:r>
        <w:t xml:space="preserve">полномочиями в сфере водоснабжения и водоотведения, предусмотренными Федеральным </w:t>
      </w:r>
      <w:hyperlink r:id="rId19">
        <w:r>
          <w:rPr>
            <w:color w:val="0000FF"/>
            <w:u w:val="single" w:color="0000FF"/>
          </w:rPr>
          <w:t>законом</w:t>
        </w:r>
      </w:hyperlink>
      <w:hyperlink r:id="rId20">
        <w:r>
          <w:t xml:space="preserve"> </w:t>
        </w:r>
      </w:hyperlink>
      <w:r>
        <w:t xml:space="preserve">«О водоснабжении и водоотведении»; </w:t>
      </w:r>
    </w:p>
    <w:p w:rsidR="005729D8" w:rsidRDefault="003C0679">
      <w:pPr>
        <w:ind w:left="-13" w:right="0"/>
      </w:pPr>
      <w:r>
        <w:t xml:space="preserve">7.1) полномочиями в сфере стратегического планирования, предусмотренными Федеральным законом от 28 июня 2014 года </w:t>
      </w:r>
      <w:r>
        <w:rPr>
          <w:rFonts w:ascii="Segoe UI Symbol" w:eastAsia="Segoe UI Symbol" w:hAnsi="Segoe UI Symbol" w:cs="Segoe UI Symbol"/>
        </w:rPr>
        <w:t>№</w:t>
      </w:r>
      <w:r>
        <w:t xml:space="preserve"> 172-ФЗ «О стратегическом планировании в Российской Федерации (в редакции решения от 27.12.2017 </w:t>
      </w:r>
      <w:r>
        <w:rPr>
          <w:rFonts w:ascii="Segoe UI Symbol" w:eastAsia="Segoe UI Symbol" w:hAnsi="Segoe UI Symbol" w:cs="Segoe UI Symbol"/>
        </w:rPr>
        <w:t>№</w:t>
      </w:r>
      <w:r>
        <w:t xml:space="preserve"> 28); </w:t>
      </w:r>
    </w:p>
    <w:p w:rsidR="005729D8" w:rsidRDefault="003C0679">
      <w:pPr>
        <w:numPr>
          <w:ilvl w:val="0"/>
          <w:numId w:val="10"/>
        </w:numPr>
        <w:spacing w:after="58"/>
        <w:ind w:right="0"/>
      </w:pPr>
      <w: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5729D8" w:rsidRDefault="003C0679">
      <w:pPr>
        <w:numPr>
          <w:ilvl w:val="0"/>
          <w:numId w:val="10"/>
        </w:numPr>
        <w:ind w:right="0"/>
      </w:pPr>
      <w:r>
        <w:t xml:space="preserve">организация сбора статистических показателей, характеризующих состояние экономики и социальной сфере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редакции решения от 27.12.2017 </w:t>
      </w:r>
      <w:r>
        <w:rPr>
          <w:rFonts w:ascii="Segoe UI Symbol" w:eastAsia="Segoe UI Symbol" w:hAnsi="Segoe UI Symbol" w:cs="Segoe UI Symbol"/>
        </w:rPr>
        <w:t>№</w:t>
      </w:r>
      <w:r>
        <w:t xml:space="preserve"> 28); </w:t>
      </w:r>
    </w:p>
    <w:p w:rsidR="005729D8" w:rsidRDefault="003C0679">
      <w:pPr>
        <w:numPr>
          <w:ilvl w:val="0"/>
          <w:numId w:val="10"/>
        </w:numPr>
        <w:spacing w:after="55"/>
        <w:ind w:right="0"/>
      </w:pPr>
      <w:r>
        <w:t xml:space="preserve">разработка и утверждение </w:t>
      </w:r>
      <w:hyperlink r:id="rId21">
        <w:r>
          <w:rPr>
            <w:color w:val="0000FF"/>
            <w:u w:val="single" w:color="0000FF"/>
          </w:rPr>
          <w:t>программ</w:t>
        </w:r>
      </w:hyperlink>
      <w:hyperlink r:id="rId22">
        <w:r>
          <w:t xml:space="preserve"> </w:t>
        </w:r>
      </w:hyperlink>
      <w:r>
        <w:t xml:space="preserve">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3">
        <w:r>
          <w:rPr>
            <w:color w:val="0000FF"/>
            <w:u w:val="single" w:color="0000FF"/>
          </w:rPr>
          <w:t>требования</w:t>
        </w:r>
      </w:hyperlink>
      <w:hyperlink r:id="rId24">
        <w:r>
          <w:t xml:space="preserve"> </w:t>
        </w:r>
      </w:hyperlink>
      <w:r>
        <w:t xml:space="preserve">к которым устанавливаются Правительством Российской Федерации; </w:t>
      </w:r>
    </w:p>
    <w:p w:rsidR="005729D8" w:rsidRDefault="003C0679">
      <w:pPr>
        <w:numPr>
          <w:ilvl w:val="0"/>
          <w:numId w:val="10"/>
        </w:numPr>
        <w:ind w:right="0"/>
      </w:pPr>
      <w: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proofErr w:type="spellStart"/>
      <w:r>
        <w:t>социальноэкономическом</w:t>
      </w:r>
      <w:proofErr w:type="spellEnd"/>
      <w:r>
        <w:t xml:space="preserve"> и культурном развитии муниципального образования, о развитии его общественной инфраструктуры и иной официальной информации; </w:t>
      </w:r>
    </w:p>
    <w:p w:rsidR="005729D8" w:rsidRDefault="0097169E">
      <w:pPr>
        <w:numPr>
          <w:ilvl w:val="0"/>
          <w:numId w:val="10"/>
        </w:numPr>
        <w:spacing w:after="35"/>
        <w:ind w:right="0"/>
      </w:pPr>
      <w:r>
        <w:t xml:space="preserve">) </w:t>
      </w:r>
      <w:r w:rsidRPr="004F6249">
        <w:t xml:space="preserve">осуществление международных и внешнеэкономических связей в соответствии с Федеральным законом </w:t>
      </w:r>
      <w:r w:rsidRPr="007A0780">
        <w:t>от 06 октября 2003 года</w:t>
      </w:r>
      <w:r w:rsidRPr="004F6249">
        <w:t xml:space="preserve"> № 131-ФЗ</w:t>
      </w:r>
      <w:r>
        <w:t xml:space="preserve"> </w:t>
      </w:r>
      <w:r w:rsidRPr="007A0780">
        <w:t xml:space="preserve">«Об общих принципах организации местного самоуправления в Российской </w:t>
      </w:r>
      <w:proofErr w:type="gramStart"/>
      <w:r w:rsidRPr="007A0780">
        <w:t>Федерации»</w:t>
      </w:r>
      <w:r>
        <w:t>(</w:t>
      </w:r>
      <w:proofErr w:type="gramEnd"/>
      <w:r>
        <w:t xml:space="preserve"> в редакции решения от 25.12.2023 № 47)</w:t>
      </w:r>
      <w:r w:rsidR="003C0679">
        <w:t xml:space="preserve">; </w:t>
      </w:r>
    </w:p>
    <w:p w:rsidR="005729D8" w:rsidRDefault="003C0679">
      <w:pPr>
        <w:numPr>
          <w:ilvl w:val="0"/>
          <w:numId w:val="10"/>
        </w:numPr>
        <w:ind w:right="0"/>
      </w:pPr>
      <w: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от 20.08.2015 </w:t>
      </w:r>
      <w:r>
        <w:rPr>
          <w:rFonts w:ascii="Segoe UI Symbol" w:eastAsia="Segoe UI Symbol" w:hAnsi="Segoe UI Symbol" w:cs="Segoe UI Symbol"/>
        </w:rPr>
        <w:t>№</w:t>
      </w:r>
      <w:r>
        <w:t xml:space="preserve"> 110) </w:t>
      </w:r>
    </w:p>
    <w:p w:rsidR="005729D8" w:rsidRDefault="003C0679">
      <w:pPr>
        <w:numPr>
          <w:ilvl w:val="0"/>
          <w:numId w:val="10"/>
        </w:numPr>
        <w:spacing w:after="83"/>
        <w:ind w:right="0"/>
      </w:pPr>
      <w: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5">
        <w:r>
          <w:rPr>
            <w:color w:val="0000FF"/>
            <w:u w:val="single" w:color="0000FF"/>
          </w:rPr>
          <w:t>законодательством</w:t>
        </w:r>
      </w:hyperlink>
      <w:hyperlink r:id="rId26">
        <w:r>
          <w:t xml:space="preserve"> </w:t>
        </w:r>
      </w:hyperlink>
      <w:r>
        <w:t xml:space="preserve">об энергосбережении и о повышении энергетической эффективности; </w:t>
      </w:r>
    </w:p>
    <w:p w:rsidR="005729D8" w:rsidRDefault="003C0679">
      <w:pPr>
        <w:numPr>
          <w:ilvl w:val="0"/>
          <w:numId w:val="10"/>
        </w:numPr>
        <w:spacing w:line="366" w:lineRule="auto"/>
        <w:ind w:right="0"/>
      </w:pPr>
      <w:r>
        <w:t xml:space="preserve">иными полномочиями в соответствии с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и настоящим Уставом. </w:t>
      </w:r>
    </w:p>
    <w:p w:rsidR="005729D8" w:rsidRDefault="003C0679">
      <w:pPr>
        <w:numPr>
          <w:ilvl w:val="0"/>
          <w:numId w:val="11"/>
        </w:numPr>
        <w:ind w:right="0"/>
      </w:pPr>
      <w:r>
        <w:t xml:space="preserve">Органы местного самоуправления </w:t>
      </w:r>
      <w:proofErr w:type="spellStart"/>
      <w:r>
        <w:t>Анастасьевского</w:t>
      </w:r>
      <w:proofErr w:type="spellEnd"/>
      <w: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t>Анастасьевского</w:t>
      </w:r>
      <w:proofErr w:type="spellEnd"/>
      <w:r>
        <w:t xml:space="preserve"> сельского поселения работ (в том числе дежурств) в </w:t>
      </w:r>
      <w:r>
        <w:lastRenderedPageBreak/>
        <w:t xml:space="preserve">целях решения вопросов местного значения </w:t>
      </w:r>
      <w:proofErr w:type="spellStart"/>
      <w:r>
        <w:t>Анастасьевского</w:t>
      </w:r>
      <w:proofErr w:type="spellEnd"/>
      <w:r>
        <w:t xml:space="preserve"> сельского поселения, предусмотренных пунктами 7, 8, 14 и 17 статьи 4 настоящего Устава. </w:t>
      </w:r>
    </w:p>
    <w:p w:rsidR="005729D8" w:rsidRDefault="003C0679">
      <w:pPr>
        <w:numPr>
          <w:ilvl w:val="0"/>
          <w:numId w:val="11"/>
        </w:numPr>
        <w:spacing w:after="52"/>
        <w:ind w:right="0"/>
      </w:pPr>
      <w:r>
        <w:t xml:space="preserve">Полномочия </w:t>
      </w:r>
      <w:r>
        <w:tab/>
        <w:t xml:space="preserve">органов </w:t>
      </w:r>
      <w:r>
        <w:tab/>
        <w:t xml:space="preserve">местного </w:t>
      </w:r>
      <w:r>
        <w:tab/>
        <w:t xml:space="preserve">самоуправления, </w:t>
      </w:r>
      <w:r>
        <w:tab/>
        <w:t xml:space="preserve">установленные </w:t>
      </w:r>
      <w:r>
        <w:tab/>
        <w:t xml:space="preserve">настоящей </w:t>
      </w:r>
      <w:r>
        <w:tab/>
        <w:t xml:space="preserve">статьей, </w:t>
      </w:r>
    </w:p>
    <w:p w:rsidR="005729D8" w:rsidRDefault="003C0679">
      <w:pPr>
        <w:ind w:left="-13" w:right="0" w:firstLine="0"/>
      </w:pPr>
      <w:r>
        <w:t xml:space="preserve">осуществляются Администрацией </w:t>
      </w:r>
      <w:proofErr w:type="spellStart"/>
      <w:r>
        <w:t>Анастасьевского</w:t>
      </w:r>
      <w:proofErr w:type="spellEnd"/>
      <w:r>
        <w:t xml:space="preserve"> сельского поселения самостоятельно. </w:t>
      </w:r>
    </w:p>
    <w:p w:rsidR="005729D8" w:rsidRDefault="003C0679">
      <w:pPr>
        <w:spacing w:after="13" w:line="259" w:lineRule="auto"/>
        <w:ind w:right="0" w:firstLine="0"/>
        <w:jc w:val="left"/>
      </w:pPr>
      <w:r>
        <w:t xml:space="preserve"> </w:t>
      </w:r>
    </w:p>
    <w:p w:rsidR="005729D8" w:rsidRDefault="003C0679">
      <w:pPr>
        <w:spacing w:after="14" w:line="259" w:lineRule="auto"/>
        <w:ind w:right="0" w:firstLine="0"/>
        <w:jc w:val="left"/>
      </w:pPr>
      <w:r>
        <w:t xml:space="preserve"> </w:t>
      </w:r>
    </w:p>
    <w:p w:rsidR="005729D8" w:rsidRDefault="003C0679">
      <w:pPr>
        <w:spacing w:after="16" w:line="259" w:lineRule="auto"/>
        <w:ind w:right="0" w:firstLine="0"/>
        <w:jc w:val="left"/>
      </w:pPr>
      <w:r>
        <w:t xml:space="preserve"> </w:t>
      </w:r>
    </w:p>
    <w:p w:rsidR="005729D8" w:rsidRDefault="003C0679">
      <w:pPr>
        <w:spacing w:after="31" w:line="259" w:lineRule="auto"/>
        <w:ind w:left="1025" w:right="0" w:hanging="10"/>
      </w:pPr>
      <w:r>
        <w:rPr>
          <w:b/>
        </w:rPr>
        <w:t xml:space="preserve">ГЛАВА 2. ФОРМЫ, ПОРЯДОК И ГАРАНТИИ УЧАСТИЯ НАСЕЛЕНИЯ В РЕШЕНИИ ВОПРОСОВ МЕСТНОГО ЗНАЧЕНИЯ </w:t>
      </w:r>
    </w:p>
    <w:p w:rsidR="005729D8" w:rsidRDefault="003C0679">
      <w:pPr>
        <w:spacing w:after="82" w:line="259" w:lineRule="auto"/>
        <w:ind w:left="710" w:right="0" w:firstLine="0"/>
        <w:jc w:val="left"/>
      </w:pPr>
      <w:r>
        <w:rPr>
          <w:b/>
        </w:rPr>
        <w:t xml:space="preserve"> </w:t>
      </w:r>
    </w:p>
    <w:p w:rsidR="005729D8" w:rsidRDefault="003C0679">
      <w:pPr>
        <w:pStyle w:val="1"/>
        <w:ind w:left="706"/>
      </w:pPr>
      <w:r>
        <w:t xml:space="preserve">Статья 7. Местный референдум </w:t>
      </w:r>
    </w:p>
    <w:p w:rsidR="005729D8" w:rsidRDefault="003C0679">
      <w:pPr>
        <w:spacing w:after="76" w:line="259" w:lineRule="auto"/>
        <w:ind w:left="710" w:right="0" w:firstLine="0"/>
        <w:jc w:val="left"/>
      </w:pPr>
      <w:r>
        <w:t xml:space="preserve"> </w:t>
      </w:r>
    </w:p>
    <w:p w:rsidR="005729D8" w:rsidRDefault="003C0679">
      <w:pPr>
        <w:numPr>
          <w:ilvl w:val="0"/>
          <w:numId w:val="12"/>
        </w:numPr>
        <w:spacing w:line="356" w:lineRule="auto"/>
        <w:ind w:right="0"/>
      </w:pPr>
      <w:r>
        <w:t xml:space="preserve">Местный референдум проводится на территории </w:t>
      </w:r>
      <w:proofErr w:type="spellStart"/>
      <w:r>
        <w:t>Анастасьевского</w:t>
      </w:r>
      <w:proofErr w:type="spellEnd"/>
      <w:r>
        <w:t xml:space="preserve"> сельского поселения в целях решения непосредственно населением вопросов местного значения. </w:t>
      </w:r>
    </w:p>
    <w:p w:rsidR="005729D8" w:rsidRDefault="003C0679">
      <w:pPr>
        <w:ind w:left="-13" w:right="0"/>
      </w:pPr>
      <w: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t>Анастасьевского</w:t>
      </w:r>
      <w:proofErr w:type="spellEnd"/>
      <w: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5729D8" w:rsidRDefault="003C0679">
      <w:pPr>
        <w:spacing w:after="55"/>
        <w:ind w:left="-13" w:right="0"/>
      </w:pPr>
      <w:r>
        <w:t xml:space="preserve">Граждане Российской Федерации участвуют в местном референдуме на основе всеобщего равного и прямого волеизъявления при тайном голосовании. </w:t>
      </w:r>
    </w:p>
    <w:p w:rsidR="005729D8" w:rsidRDefault="003C0679">
      <w:pPr>
        <w:numPr>
          <w:ilvl w:val="0"/>
          <w:numId w:val="12"/>
        </w:numPr>
        <w:spacing w:after="65"/>
        <w:ind w:right="0"/>
      </w:pPr>
      <w:r>
        <w:t xml:space="preserve">Инициативу проведения местного референдума могут выдвинуть: </w:t>
      </w:r>
    </w:p>
    <w:p w:rsidR="005729D8" w:rsidRDefault="003C0679">
      <w:pPr>
        <w:numPr>
          <w:ilvl w:val="0"/>
          <w:numId w:val="13"/>
        </w:numPr>
        <w:ind w:right="0"/>
      </w:pPr>
      <w:r>
        <w:t xml:space="preserve">граждане Российской Федерации, имеющие право на участие в местном референдуме; </w:t>
      </w:r>
    </w:p>
    <w:p w:rsidR="005729D8" w:rsidRDefault="003C0679">
      <w:pPr>
        <w:numPr>
          <w:ilvl w:val="0"/>
          <w:numId w:val="13"/>
        </w:numPr>
        <w:spacing w:after="59"/>
        <w:ind w:right="0"/>
      </w:pPr>
      <w:r>
        <w:t xml:space="preserve">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729D8" w:rsidRDefault="003C0679">
      <w:pPr>
        <w:numPr>
          <w:ilvl w:val="0"/>
          <w:numId w:val="13"/>
        </w:numPr>
        <w:ind w:right="0"/>
      </w:pPr>
      <w:r>
        <w:t xml:space="preserve">Совет и Глава Администрации совместно. </w:t>
      </w:r>
    </w:p>
    <w:p w:rsidR="005729D8" w:rsidRDefault="003C0679">
      <w:pPr>
        <w:numPr>
          <w:ilvl w:val="0"/>
          <w:numId w:val="14"/>
        </w:numPr>
        <w:ind w:right="0"/>
      </w:pPr>
      <w: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t>Анастасьевского</w:t>
      </w:r>
      <w:proofErr w:type="spellEnd"/>
      <w:r>
        <w:t xml:space="preserve"> сельского поселения в соответствии с федеральным законом, но не может быть менее 25 подписей. </w:t>
      </w:r>
    </w:p>
    <w:p w:rsidR="005729D8" w:rsidRDefault="003C0679">
      <w:pPr>
        <w:numPr>
          <w:ilvl w:val="0"/>
          <w:numId w:val="14"/>
        </w:numPr>
        <w:ind w:right="0"/>
      </w:pPr>
      <w:r>
        <w:t xml:space="preserve">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 </w:t>
      </w:r>
    </w:p>
    <w:p w:rsidR="005729D8" w:rsidRPr="008C12F7" w:rsidRDefault="003C0679" w:rsidP="008C12F7">
      <w:pPr>
        <w:ind w:left="-13" w:right="0"/>
        <w:rPr>
          <w:szCs w:val="20"/>
        </w:rPr>
      </w:pPr>
      <w: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8C12F7" w:rsidRPr="008C12F7">
        <w:rPr>
          <w:szCs w:val="20"/>
        </w:rPr>
        <w:t>избирательной комиссией, организующей подготовку и проведение муниципальных выборов (в редакции от 27.07.2023</w:t>
      </w:r>
      <w:r w:rsidR="008C12F7">
        <w:rPr>
          <w:szCs w:val="20"/>
        </w:rPr>
        <w:t xml:space="preserve"> </w:t>
      </w:r>
      <w:r w:rsidR="008C12F7" w:rsidRPr="008C12F7">
        <w:rPr>
          <w:szCs w:val="20"/>
        </w:rPr>
        <w:t>№ 38</w:t>
      </w:r>
      <w:r w:rsidR="008C12F7">
        <w:rPr>
          <w:szCs w:val="20"/>
        </w:rPr>
        <w:t>),</w:t>
      </w:r>
      <w:r>
        <w:t xml:space="preserve"> а обеспечение его проведения осуществляется в соответствии с действующим законодательством. </w:t>
      </w:r>
    </w:p>
    <w:p w:rsidR="005729D8" w:rsidRDefault="003C0679">
      <w:pPr>
        <w:numPr>
          <w:ilvl w:val="0"/>
          <w:numId w:val="14"/>
        </w:numPr>
        <w:ind w:right="0"/>
      </w:pPr>
      <w:r>
        <w:t xml:space="preserve">Принятое на местном референдуме решение подлежит обязательному исполнению на территории </w:t>
      </w:r>
      <w:proofErr w:type="spellStart"/>
      <w:r>
        <w:t>Анастасьевского</w:t>
      </w:r>
      <w:proofErr w:type="spellEnd"/>
      <w: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 </w:t>
      </w:r>
    </w:p>
    <w:p w:rsidR="005729D8" w:rsidRDefault="003C0679">
      <w:pPr>
        <w:spacing w:after="44"/>
        <w:ind w:left="-13" w:right="0"/>
      </w:pPr>
      <w:r>
        <w:lastRenderedPageBreak/>
        <w:t xml:space="preserve">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p>
    <w:p w:rsidR="005729D8" w:rsidRDefault="003C0679">
      <w:pPr>
        <w:ind w:left="-13" w:right="0" w:firstLine="0"/>
      </w:pPr>
      <w:r>
        <w:t xml:space="preserve">Указанный срок не может превышать три месяца. </w:t>
      </w:r>
    </w:p>
    <w:p w:rsidR="005729D8" w:rsidRDefault="003C0679">
      <w:pPr>
        <w:numPr>
          <w:ilvl w:val="0"/>
          <w:numId w:val="14"/>
        </w:numPr>
        <w:spacing w:after="36"/>
        <w:ind w:right="0"/>
      </w:pPr>
      <w:r>
        <w:t xml:space="preserve">Подготовка и проведение местного референдума осуществляются в соответствии с федеральным и региональным законодательством.  </w:t>
      </w:r>
    </w:p>
    <w:p w:rsidR="005729D8" w:rsidRDefault="003C0679">
      <w:pPr>
        <w:numPr>
          <w:ilvl w:val="0"/>
          <w:numId w:val="14"/>
        </w:numPr>
        <w:spacing w:after="36"/>
        <w:ind w:right="0"/>
      </w:pPr>
      <w:r>
        <w:t xml:space="preserve">Итоги голосования и принятое на местном референдуме решение подлежат официальному опубликованию (обнародованию). </w:t>
      </w:r>
    </w:p>
    <w:p w:rsidR="005729D8" w:rsidRDefault="003C0679">
      <w:pPr>
        <w:spacing w:after="84" w:line="259" w:lineRule="auto"/>
        <w:ind w:left="710" w:right="0" w:firstLine="0"/>
        <w:jc w:val="left"/>
      </w:pPr>
      <w:r>
        <w:t xml:space="preserve"> </w:t>
      </w:r>
    </w:p>
    <w:p w:rsidR="005729D8" w:rsidRDefault="003C0679">
      <w:pPr>
        <w:pStyle w:val="1"/>
        <w:ind w:left="706"/>
      </w:pPr>
      <w:r>
        <w:t xml:space="preserve">Статья 8. Муниципальные выборы </w:t>
      </w:r>
    </w:p>
    <w:p w:rsidR="005729D8" w:rsidRDefault="003C0679">
      <w:pPr>
        <w:spacing w:after="14" w:line="259" w:lineRule="auto"/>
        <w:ind w:left="710" w:right="0" w:firstLine="0"/>
        <w:jc w:val="left"/>
      </w:pPr>
      <w:r>
        <w:t xml:space="preserve"> </w:t>
      </w:r>
    </w:p>
    <w:p w:rsidR="005729D8" w:rsidRDefault="003C0679">
      <w:pPr>
        <w:numPr>
          <w:ilvl w:val="0"/>
          <w:numId w:val="15"/>
        </w:numPr>
        <w:spacing w:line="343" w:lineRule="auto"/>
        <w:ind w:right="0"/>
      </w:pPr>
      <w:r>
        <w:t xml:space="preserve">Муниципальные выборы проводятся в целях избрания депутатов Совета, на основе всеобщего равного и прямого избирательного права при тайном голосовании.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 </w:t>
      </w:r>
      <w:r>
        <w:t xml:space="preserve">При проведении муниципальных выборов применяется мажоритарная избирательная система. </w:t>
      </w:r>
    </w:p>
    <w:p w:rsidR="005729D8" w:rsidRDefault="003C0679">
      <w:pPr>
        <w:numPr>
          <w:ilvl w:val="0"/>
          <w:numId w:val="15"/>
        </w:numPr>
        <w:ind w:right="0"/>
      </w:pPr>
      <w:r>
        <w:t xml:space="preserve">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5729D8" w:rsidRDefault="003C0679">
      <w:pPr>
        <w:ind w:left="-13" w:right="0"/>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5729D8" w:rsidRDefault="003C0679">
      <w:pPr>
        <w:numPr>
          <w:ilvl w:val="0"/>
          <w:numId w:val="15"/>
        </w:numPr>
        <w:ind w:right="0"/>
      </w:pPr>
      <w: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w:t>
      </w:r>
    </w:p>
    <w:p w:rsidR="005729D8" w:rsidRDefault="003C0679">
      <w:pPr>
        <w:numPr>
          <w:ilvl w:val="0"/>
          <w:numId w:val="15"/>
        </w:numPr>
        <w:spacing w:line="347" w:lineRule="auto"/>
        <w:ind w:right="0"/>
      </w:pPr>
      <w:r>
        <w:t xml:space="preserve">Подготовка и проведение муниципальных выборов осуществляются в соответствии с федеральным законом, законами Томской области. 5. Итоги муниципальных выборов подлежат официальному опубликованию (обнародованию). </w:t>
      </w:r>
    </w:p>
    <w:p w:rsidR="005729D8" w:rsidRDefault="003C0679">
      <w:pPr>
        <w:spacing w:after="84" w:line="259" w:lineRule="auto"/>
        <w:ind w:left="710" w:right="0" w:firstLine="0"/>
        <w:jc w:val="left"/>
      </w:pPr>
      <w:r>
        <w:rPr>
          <w:b/>
        </w:rPr>
        <w:t xml:space="preserve"> </w:t>
      </w:r>
    </w:p>
    <w:p w:rsidR="005729D8" w:rsidRDefault="003C0679">
      <w:pPr>
        <w:spacing w:after="30" w:line="259" w:lineRule="auto"/>
        <w:ind w:left="706" w:right="0" w:hanging="10"/>
      </w:pPr>
      <w:r>
        <w:rPr>
          <w:b/>
        </w:rPr>
        <w:t xml:space="preserve">Статья 9. Голосование по отзыву депутата Совета, Главы поселения. </w:t>
      </w:r>
    </w:p>
    <w:p w:rsidR="005729D8" w:rsidRDefault="003C0679">
      <w:pPr>
        <w:spacing w:after="13" w:line="259" w:lineRule="auto"/>
        <w:ind w:left="710" w:right="0" w:firstLine="0"/>
        <w:jc w:val="left"/>
      </w:pPr>
      <w:r>
        <w:t xml:space="preserve"> </w:t>
      </w:r>
    </w:p>
    <w:p w:rsidR="005729D8" w:rsidRDefault="003C0679">
      <w:pPr>
        <w:numPr>
          <w:ilvl w:val="0"/>
          <w:numId w:val="16"/>
        </w:numPr>
        <w:ind w:right="0"/>
      </w:pPr>
      <w:r>
        <w:t xml:space="preserve">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и Законом Томской области от 12.01.2007 г. </w:t>
      </w:r>
      <w:r>
        <w:rPr>
          <w:rFonts w:ascii="Segoe UI Symbol" w:eastAsia="Segoe UI Symbol" w:hAnsi="Segoe UI Symbol" w:cs="Segoe UI Symbol"/>
        </w:rPr>
        <w:t>№</w:t>
      </w:r>
      <w:r>
        <w:t xml:space="preserve"> 29-ОЗ «О референдуме Томской области и местном референдуме», с учетом особенностей, предусмотренных Федеральным законом от 06.10.2003 г. </w:t>
      </w:r>
      <w:r>
        <w:rPr>
          <w:rFonts w:ascii="Segoe UI Symbol" w:eastAsia="Segoe UI Symbol" w:hAnsi="Segoe UI Symbol" w:cs="Segoe UI Symbol"/>
        </w:rPr>
        <w:t>№</w:t>
      </w:r>
      <w:r>
        <w:t xml:space="preserve">131-ФЗ «Об общих принципах организации местного самоуправления в Российской Федерации». </w:t>
      </w:r>
    </w:p>
    <w:p w:rsidR="005729D8" w:rsidRDefault="003C0679">
      <w:pPr>
        <w:numPr>
          <w:ilvl w:val="0"/>
          <w:numId w:val="16"/>
        </w:numPr>
        <w:ind w:right="0"/>
      </w:pPr>
      <w:r>
        <w:t xml:space="preserve">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w:t>
      </w:r>
    </w:p>
    <w:p w:rsidR="005729D8" w:rsidRDefault="003C0679">
      <w:pPr>
        <w:numPr>
          <w:ilvl w:val="0"/>
          <w:numId w:val="16"/>
        </w:numPr>
        <w:ind w:right="0"/>
      </w:pPr>
      <w:r>
        <w:t xml:space="preserve">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w:t>
      </w:r>
      <w:r>
        <w:lastRenderedPageBreak/>
        <w:t xml:space="preserve">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 </w:t>
      </w:r>
    </w:p>
    <w:p w:rsidR="005729D8" w:rsidRDefault="003C0679">
      <w:pPr>
        <w:numPr>
          <w:ilvl w:val="0"/>
          <w:numId w:val="16"/>
        </w:numPr>
        <w:ind w:right="0"/>
      </w:pPr>
      <w:r>
        <w:t xml:space="preserve">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 </w:t>
      </w:r>
    </w:p>
    <w:p w:rsidR="000B290E" w:rsidRDefault="008C12F7" w:rsidP="00C5727B">
      <w:pPr>
        <w:numPr>
          <w:ilvl w:val="0"/>
          <w:numId w:val="16"/>
        </w:numPr>
        <w:ind w:left="-13" w:right="0"/>
      </w:pPr>
      <w:r w:rsidRPr="008C12F7">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
    <w:p w:rsidR="005729D8" w:rsidRDefault="000B290E" w:rsidP="000B290E">
      <w:pPr>
        <w:ind w:left="-13" w:right="0" w:firstLine="0"/>
      </w:pPr>
      <w:r>
        <w:t xml:space="preserve">                </w:t>
      </w:r>
      <w:r w:rsidR="003C0679">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 </w:t>
      </w:r>
    </w:p>
    <w:p w:rsidR="005729D8" w:rsidRDefault="003C0679">
      <w:pPr>
        <w:numPr>
          <w:ilvl w:val="0"/>
          <w:numId w:val="16"/>
        </w:numPr>
        <w:spacing w:after="59"/>
        <w:ind w:right="0"/>
      </w:pPr>
      <w:r>
        <w:t xml:space="preserve">В поддержку инициативы голосования по отзыву депутата Совета, Главы поселения инициативная группа должна представить в </w:t>
      </w:r>
      <w:r w:rsidR="005C3C2E" w:rsidRPr="005C3C2E">
        <w:t xml:space="preserve">избирательную комиссию, организующую подготовку и проведение муниципальных выборов </w:t>
      </w:r>
      <w:proofErr w:type="gramStart"/>
      <w:r w:rsidR="005C3C2E">
        <w:t>( в</w:t>
      </w:r>
      <w:proofErr w:type="gramEnd"/>
      <w:r w:rsidR="005C3C2E">
        <w:t xml:space="preserve"> редакции от </w:t>
      </w:r>
      <w:r>
        <w:t xml:space="preserve">подписи избирателей в количестве 5 процентов от числа избирателей, зарегистрированных в соответствии с Федеральным законом от 12.06.2002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w:t>
      </w:r>
    </w:p>
    <w:p w:rsidR="005729D8" w:rsidRDefault="003C0679">
      <w:pPr>
        <w:ind w:left="-13" w:right="0" w:firstLine="0"/>
      </w:pPr>
      <w:r>
        <w:t xml:space="preserve">Российской Федерации», Законом Томской области от 12.01.2007 </w:t>
      </w:r>
      <w:r>
        <w:rPr>
          <w:rFonts w:ascii="Segoe UI Symbol" w:eastAsia="Segoe UI Symbol" w:hAnsi="Segoe UI Symbol" w:cs="Segoe UI Symbol"/>
        </w:rPr>
        <w:t>№</w:t>
      </w:r>
      <w:r>
        <w:t xml:space="preserve">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 </w:t>
      </w:r>
    </w:p>
    <w:p w:rsidR="005729D8" w:rsidRDefault="003C0679">
      <w:pPr>
        <w:spacing w:after="37"/>
        <w:ind w:left="-13" w:right="0"/>
      </w:pPr>
      <w:r>
        <w:t xml:space="preserve">Количество подписей, которое необходимо собрать в поддержку инициативы голосования по отзыву депутата Совета, Главы поселения не может быть менее 25. </w:t>
      </w:r>
    </w:p>
    <w:p w:rsidR="005729D8" w:rsidRDefault="003C0679">
      <w:pPr>
        <w:spacing w:after="17" w:line="259" w:lineRule="auto"/>
        <w:ind w:left="710" w:right="0" w:firstLine="0"/>
        <w:jc w:val="left"/>
      </w:pPr>
      <w:r>
        <w:t xml:space="preserve"> </w:t>
      </w:r>
    </w:p>
    <w:p w:rsidR="005729D8" w:rsidRDefault="003C0679">
      <w:pPr>
        <w:pStyle w:val="1"/>
        <w:spacing w:after="0" w:line="344" w:lineRule="auto"/>
        <w:ind w:left="1" w:firstLine="709"/>
      </w:pPr>
      <w:r>
        <w:t xml:space="preserve">Статья 10. Голосование по вопросам изменения границ муниципального образования, преобразования муниципального образования </w:t>
      </w:r>
    </w:p>
    <w:p w:rsidR="005729D8" w:rsidRDefault="003C0679">
      <w:pPr>
        <w:spacing w:after="105" w:line="259" w:lineRule="auto"/>
        <w:ind w:left="710" w:right="0" w:firstLine="0"/>
        <w:jc w:val="left"/>
      </w:pPr>
      <w:r>
        <w:t xml:space="preserve"> </w:t>
      </w:r>
    </w:p>
    <w:p w:rsidR="005729D8" w:rsidRDefault="003C0679">
      <w:pPr>
        <w:numPr>
          <w:ilvl w:val="0"/>
          <w:numId w:val="17"/>
        </w:numPr>
        <w:ind w:right="0"/>
      </w:pPr>
      <w:r>
        <w:t xml:space="preserve">В случаях, предусмотренных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t>
      </w:r>
    </w:p>
    <w:p w:rsidR="005729D8" w:rsidRDefault="003C0679">
      <w:pPr>
        <w:numPr>
          <w:ilvl w:val="0"/>
          <w:numId w:val="17"/>
        </w:numPr>
        <w:ind w:right="0"/>
      </w:pPr>
      <w: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Законом Томской области от 12.01.2007 </w:t>
      </w:r>
      <w:r>
        <w:rPr>
          <w:rFonts w:ascii="Segoe UI Symbol" w:eastAsia="Segoe UI Symbol" w:hAnsi="Segoe UI Symbol" w:cs="Segoe UI Symbol"/>
        </w:rPr>
        <w:t>№</w:t>
      </w:r>
      <w:r>
        <w:t xml:space="preserve"> 29-ОЗ «О референдуме Томской области и местном референдуме» с учетом особенностей, предусмотренных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960B53" w:rsidRPr="00960B53" w:rsidRDefault="003C0679" w:rsidP="0097169E">
      <w:pPr>
        <w:numPr>
          <w:ilvl w:val="0"/>
          <w:numId w:val="17"/>
        </w:numPr>
        <w:ind w:left="-13" w:right="0"/>
        <w:rPr>
          <w:szCs w:val="20"/>
        </w:rPr>
      </w:pPr>
      <w:r>
        <w:lastRenderedPageBreak/>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w:t>
      </w:r>
      <w:r w:rsidRPr="00960B53">
        <w:rPr>
          <w:szCs w:val="20"/>
        </w:rPr>
        <w:t>в</w:t>
      </w:r>
      <w:r w:rsidR="00960B53" w:rsidRPr="00960B53">
        <w:rPr>
          <w:szCs w:val="20"/>
        </w:rPr>
        <w:t xml:space="preserve"> избирательную комиссию, организующую подготовку и проведение муниципальных </w:t>
      </w:r>
      <w:r w:rsidR="00960B53">
        <w:rPr>
          <w:szCs w:val="20"/>
        </w:rPr>
        <w:t>(в редакции решения от 27.07.2023 № 38)</w:t>
      </w:r>
    </w:p>
    <w:p w:rsidR="005729D8" w:rsidRDefault="00960B53" w:rsidP="00960B53">
      <w:pPr>
        <w:ind w:left="-13" w:right="0" w:firstLine="0"/>
      </w:pPr>
      <w:r>
        <w:t xml:space="preserve">                 </w:t>
      </w:r>
      <w:r w:rsidR="003C0679">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w:t>
      </w:r>
      <w:r w:rsidR="003C0679" w:rsidRPr="00960B53">
        <w:rPr>
          <w:rFonts w:ascii="Segoe UI Symbol" w:eastAsia="Segoe UI Symbol" w:hAnsi="Segoe UI Symbol" w:cs="Segoe UI Symbol"/>
        </w:rPr>
        <w:t>№</w:t>
      </w:r>
      <w:r w:rsidR="003C0679">
        <w:t xml:space="preserve">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 </w:t>
      </w:r>
    </w:p>
    <w:p w:rsidR="005729D8" w:rsidRDefault="003C0679">
      <w:pPr>
        <w:ind w:left="-13" w:right="0"/>
      </w:pPr>
      <w: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 </w:t>
      </w:r>
    </w:p>
    <w:p w:rsidR="00960B53" w:rsidRPr="00960B53" w:rsidRDefault="003C0679" w:rsidP="0097169E">
      <w:pPr>
        <w:numPr>
          <w:ilvl w:val="0"/>
          <w:numId w:val="17"/>
        </w:numPr>
        <w:ind w:right="0"/>
        <w:rPr>
          <w:szCs w:val="20"/>
        </w:rPr>
      </w:pPr>
      <w:r>
        <w:t xml:space="preserve">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960B53" w:rsidRPr="00960B53">
        <w:rPr>
          <w:szCs w:val="20"/>
        </w:rPr>
        <w:t xml:space="preserve">избирательная комиссия, организующая подготовку и проведение муниципальных выборов </w:t>
      </w:r>
      <w:r w:rsidR="00960B53">
        <w:rPr>
          <w:szCs w:val="20"/>
        </w:rPr>
        <w:t>(в редакции решения от 27.07.2023 № 38)</w:t>
      </w:r>
    </w:p>
    <w:p w:rsidR="005729D8" w:rsidRDefault="003C0679" w:rsidP="0097169E">
      <w:pPr>
        <w:numPr>
          <w:ilvl w:val="0"/>
          <w:numId w:val="17"/>
        </w:numPr>
        <w:ind w:right="0"/>
      </w:pPr>
      <w: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w:t>
      </w:r>
    </w:p>
    <w:p w:rsidR="005729D8" w:rsidRDefault="003C0679">
      <w:pPr>
        <w:ind w:left="-13" w:right="0"/>
      </w:pPr>
      <w: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5729D8" w:rsidRDefault="003C0679">
      <w:pPr>
        <w:numPr>
          <w:ilvl w:val="0"/>
          <w:numId w:val="17"/>
        </w:numPr>
        <w:ind w:right="0"/>
      </w:pPr>
      <w: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5729D8" w:rsidRDefault="003C0679">
      <w:pPr>
        <w:spacing w:after="84" w:line="259" w:lineRule="auto"/>
        <w:ind w:left="710" w:right="0" w:firstLine="0"/>
        <w:jc w:val="left"/>
      </w:pPr>
      <w:r>
        <w:t xml:space="preserve"> </w:t>
      </w:r>
    </w:p>
    <w:p w:rsidR="005729D8" w:rsidRDefault="003C0679">
      <w:pPr>
        <w:spacing w:after="30" w:line="259" w:lineRule="auto"/>
        <w:ind w:left="706" w:right="0" w:hanging="10"/>
      </w:pPr>
      <w:r>
        <w:rPr>
          <w:b/>
        </w:rPr>
        <w:t xml:space="preserve">Статья 11 Сход граждан. </w:t>
      </w:r>
    </w:p>
    <w:p w:rsidR="005729D8" w:rsidRDefault="003C0679">
      <w:pPr>
        <w:spacing w:after="102" w:line="259" w:lineRule="auto"/>
        <w:ind w:left="710" w:right="0" w:firstLine="0"/>
        <w:jc w:val="left"/>
      </w:pPr>
      <w:r>
        <w:rPr>
          <w:b/>
        </w:rPr>
        <w:t xml:space="preserve"> </w:t>
      </w:r>
    </w:p>
    <w:p w:rsidR="005729D8" w:rsidRDefault="003C0679" w:rsidP="005902B3">
      <w:pPr>
        <w:numPr>
          <w:ilvl w:val="0"/>
          <w:numId w:val="18"/>
        </w:numPr>
        <w:ind w:right="0"/>
      </w:pPr>
      <w:r>
        <w:t xml:space="preserve">1. </w:t>
      </w:r>
      <w:r w:rsidR="005902B3" w:rsidRPr="005902B3">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r w:rsidR="005902B3">
        <w:t xml:space="preserve"> сход граждан может проводиться (в редакции решения от 09.03.2022 </w:t>
      </w:r>
      <w:r w:rsidR="005902B3">
        <w:rPr>
          <w:rFonts w:ascii="Segoe UI Symbol" w:eastAsia="Segoe UI Symbol" w:hAnsi="Segoe UI Symbol" w:cs="Segoe UI Symbol"/>
        </w:rPr>
        <w:t>№</w:t>
      </w:r>
      <w:r w:rsidR="005902B3">
        <w:t xml:space="preserve"> 184); </w:t>
      </w:r>
    </w:p>
    <w:p w:rsidR="005729D8" w:rsidRDefault="003C0679">
      <w:pPr>
        <w:numPr>
          <w:ilvl w:val="0"/>
          <w:numId w:val="18"/>
        </w:numPr>
        <w:spacing w:after="58"/>
        <w:ind w:right="0"/>
      </w:pPr>
      <w:r>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5729D8" w:rsidRDefault="003C0679">
      <w:pPr>
        <w:numPr>
          <w:ilvl w:val="0"/>
          <w:numId w:val="18"/>
        </w:numPr>
        <w:ind w:right="0"/>
      </w:pPr>
      <w:r>
        <w:t xml:space="preserve">в населенном пункте, входящем в состав поселения, по вопросу введения и использования средств </w:t>
      </w:r>
      <w:proofErr w:type="spellStart"/>
      <w:r>
        <w:t>самооблажения</w:t>
      </w:r>
      <w:proofErr w:type="spellEnd"/>
      <w:r>
        <w:t xml:space="preserve"> граждан на территории данного населенного пункта (в редакции решения от 27.12.2017 </w:t>
      </w:r>
      <w:r>
        <w:rPr>
          <w:rFonts w:ascii="Segoe UI Symbol" w:eastAsia="Segoe UI Symbol" w:hAnsi="Segoe UI Symbol" w:cs="Segoe UI Symbol"/>
        </w:rPr>
        <w:t>№</w:t>
      </w:r>
      <w:r>
        <w:t xml:space="preserve"> 28); </w:t>
      </w:r>
    </w:p>
    <w:p w:rsidR="005902B3" w:rsidRDefault="005902B3" w:rsidP="005902B3">
      <w:pPr>
        <w:numPr>
          <w:ilvl w:val="0"/>
          <w:numId w:val="18"/>
        </w:numPr>
        <w:ind w:right="0"/>
      </w:pPr>
      <w:r w:rsidRPr="005902B3">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t xml:space="preserve"> </w:t>
      </w:r>
      <w:r w:rsidRPr="005902B3">
        <w:t>(в редакции решения от 09.03.2022 № 184);</w:t>
      </w:r>
    </w:p>
    <w:p w:rsidR="005902B3" w:rsidRPr="005902B3" w:rsidRDefault="005902B3" w:rsidP="005902B3">
      <w:pPr>
        <w:ind w:left="0" w:right="0" w:firstLine="0"/>
      </w:pPr>
      <w:r>
        <w:t xml:space="preserve">            </w:t>
      </w:r>
      <w:r w:rsidRPr="005902B3">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r>
        <w:t xml:space="preserve">. </w:t>
      </w:r>
      <w:r w:rsidRPr="005902B3">
        <w:t>(в редакции решения от 09.03.2022 № 184);</w:t>
      </w:r>
    </w:p>
    <w:p w:rsidR="005729D8" w:rsidRDefault="003C0679">
      <w:pPr>
        <w:spacing w:after="49"/>
        <w:ind w:left="-13" w:right="0"/>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5902B3">
        <w:t xml:space="preserve"> </w:t>
      </w:r>
      <w:r w:rsidR="005902B3" w:rsidRPr="005902B3">
        <w:t>либо части его территории</w:t>
      </w:r>
      <w:r w:rsidR="005902B3">
        <w:t xml:space="preserve"> или поселения</w:t>
      </w:r>
      <w:r>
        <w:t xml:space="preserve"> </w:t>
      </w:r>
      <w:r w:rsidR="005902B3" w:rsidRPr="005902B3">
        <w:t>(в редакц</w:t>
      </w:r>
      <w:r w:rsidR="00BF0F4A">
        <w:t>ии решения от 09.03.2022 № 184).</w:t>
      </w:r>
      <w:r w:rsidR="005902B3">
        <w:t xml:space="preserve"> </w:t>
      </w:r>
      <w: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w:t>
      </w:r>
      <w: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5902B3">
        <w:t>овины участников схода граждан»</w:t>
      </w:r>
      <w:r w:rsidR="00BF0F4A">
        <w:t xml:space="preserve"> </w:t>
      </w:r>
      <w:r>
        <w:t>(</w:t>
      </w:r>
      <w:r>
        <w:rPr>
          <w:color w:val="FF0000"/>
        </w:rPr>
        <w:t xml:space="preserve">в редакции решения от 18.07.2019 </w:t>
      </w:r>
      <w:r w:rsidR="005902B3">
        <w:rPr>
          <w:color w:val="FF0000"/>
        </w:rPr>
        <w:t>№ 100)</w:t>
      </w:r>
    </w:p>
    <w:p w:rsidR="005729D8" w:rsidRDefault="005902B3">
      <w:pPr>
        <w:pStyle w:val="1"/>
        <w:spacing w:after="0" w:line="361" w:lineRule="auto"/>
        <w:ind w:left="710" w:right="4075" w:hanging="709"/>
      </w:pPr>
      <w:r>
        <w:rPr>
          <w:rFonts w:asciiTheme="minorHAnsi" w:eastAsia="Segoe UI Symbol" w:hAnsiTheme="minorHAnsi" w:cs="Segoe UI Symbol"/>
          <w:b w:val="0"/>
          <w:color w:val="FF0000"/>
        </w:rPr>
        <w:t xml:space="preserve">            </w:t>
      </w:r>
      <w:r w:rsidR="003C0679">
        <w:rPr>
          <w:b w:val="0"/>
          <w:color w:val="FF0000"/>
        </w:rPr>
        <w:t xml:space="preserve"> </w:t>
      </w:r>
      <w:r w:rsidR="003C0679">
        <w:t xml:space="preserve">Статья 12. Правотворческая инициатива граждан </w:t>
      </w:r>
    </w:p>
    <w:p w:rsidR="005729D8" w:rsidRDefault="003C0679">
      <w:pPr>
        <w:spacing w:after="14" w:line="259" w:lineRule="auto"/>
        <w:ind w:left="5151" w:right="0" w:firstLine="0"/>
        <w:jc w:val="center"/>
      </w:pPr>
      <w:r>
        <w:t xml:space="preserve"> </w:t>
      </w:r>
    </w:p>
    <w:p w:rsidR="005729D8" w:rsidRDefault="003C0679">
      <w:pPr>
        <w:numPr>
          <w:ilvl w:val="0"/>
          <w:numId w:val="19"/>
        </w:numPr>
        <w:ind w:right="0"/>
      </w:pPr>
      <w:r>
        <w:t xml:space="preserve">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t>Анастасьевского</w:t>
      </w:r>
      <w:proofErr w:type="spellEnd"/>
      <w:r>
        <w:t xml:space="preserve"> сельского поселения, обладающих избирательным правом.  </w:t>
      </w:r>
    </w:p>
    <w:p w:rsidR="005729D8" w:rsidRDefault="003C0679">
      <w:pPr>
        <w:numPr>
          <w:ilvl w:val="0"/>
          <w:numId w:val="19"/>
        </w:numPr>
        <w:ind w:right="0"/>
      </w:pPr>
      <w: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5729D8" w:rsidRDefault="003C0679">
      <w:pPr>
        <w:spacing w:after="37"/>
        <w:ind w:left="-13" w:right="0"/>
      </w:pPr>
      <w: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5729D8" w:rsidRDefault="003C0679">
      <w:pPr>
        <w:ind w:left="-13" w:right="0"/>
      </w:pPr>
      <w:r>
        <w:t xml:space="preserve">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 Статья 12.1. Инициативные проекты </w:t>
      </w:r>
    </w:p>
    <w:p w:rsidR="005729D8" w:rsidRDefault="003C0679">
      <w:pPr>
        <w:spacing w:after="73" w:line="259" w:lineRule="auto"/>
        <w:ind w:left="710" w:right="0" w:firstLine="0"/>
        <w:jc w:val="left"/>
      </w:pPr>
      <w:r>
        <w:rPr>
          <w:b/>
        </w:rPr>
        <w:t xml:space="preserve"> </w:t>
      </w:r>
    </w:p>
    <w:p w:rsidR="005729D8" w:rsidRDefault="003C0679">
      <w:pPr>
        <w:ind w:left="-13" w:right="0"/>
      </w:pPr>
      <w:r>
        <w:t xml:space="preserve">1. В целях реализации мероприятий, имеющих приоритетное значение для жителей </w:t>
      </w:r>
      <w:proofErr w:type="spellStart"/>
      <w:r>
        <w:t>Анастасьевского</w:t>
      </w:r>
      <w:proofErr w:type="spellEnd"/>
      <w: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t>Анастасьевского</w:t>
      </w:r>
      <w:proofErr w:type="spellEnd"/>
      <w:r>
        <w:t xml:space="preserve"> сельского поселения может быть внесен инициативный проект.  </w:t>
      </w:r>
    </w:p>
    <w:p w:rsidR="005729D8" w:rsidRDefault="003C0679">
      <w:pPr>
        <w:ind w:left="-13" w:right="0"/>
      </w:pPr>
      <w:r>
        <w:t>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color w:val="FF0000"/>
        </w:rPr>
        <w:t xml:space="preserve">в редакции решения от 24.03.2021 № 148) </w:t>
      </w:r>
    </w:p>
    <w:p w:rsidR="005729D8" w:rsidRDefault="003C0679">
      <w:pPr>
        <w:spacing w:after="14" w:line="259" w:lineRule="auto"/>
        <w:ind w:left="710" w:right="0" w:firstLine="0"/>
        <w:jc w:val="left"/>
      </w:pPr>
      <w:r>
        <w:rPr>
          <w:b/>
        </w:rPr>
        <w:t xml:space="preserve"> </w:t>
      </w:r>
    </w:p>
    <w:p w:rsidR="005729D8" w:rsidRDefault="003C0679">
      <w:pPr>
        <w:spacing w:after="13" w:line="259" w:lineRule="auto"/>
        <w:ind w:left="710" w:right="0" w:firstLine="0"/>
        <w:jc w:val="left"/>
      </w:pPr>
      <w:r>
        <w:rPr>
          <w:b/>
        </w:rPr>
        <w:t xml:space="preserve"> </w:t>
      </w:r>
    </w:p>
    <w:p w:rsidR="005729D8" w:rsidRDefault="003C0679">
      <w:pPr>
        <w:spacing w:after="82" w:line="259" w:lineRule="auto"/>
        <w:ind w:left="710" w:right="0" w:firstLine="0"/>
        <w:jc w:val="left"/>
      </w:pPr>
      <w:r>
        <w:rPr>
          <w:b/>
          <w:i/>
        </w:rPr>
        <w:t xml:space="preserve"> </w:t>
      </w:r>
    </w:p>
    <w:p w:rsidR="005729D8" w:rsidRDefault="003C0679">
      <w:pPr>
        <w:pStyle w:val="1"/>
        <w:ind w:left="706"/>
      </w:pPr>
      <w:r>
        <w:t xml:space="preserve">Статья 13. Территориальное общественное самоуправление </w:t>
      </w:r>
    </w:p>
    <w:p w:rsidR="005729D8" w:rsidRDefault="003C0679">
      <w:pPr>
        <w:spacing w:after="13" w:line="259" w:lineRule="auto"/>
        <w:ind w:left="710" w:right="0" w:firstLine="0"/>
        <w:jc w:val="left"/>
      </w:pPr>
      <w:r>
        <w:t xml:space="preserve"> </w:t>
      </w:r>
    </w:p>
    <w:p w:rsidR="005729D8" w:rsidRDefault="003C0679">
      <w:pPr>
        <w:numPr>
          <w:ilvl w:val="0"/>
          <w:numId w:val="20"/>
        </w:numPr>
        <w:ind w:right="0"/>
      </w:pPr>
      <w:r>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rsidR="005729D8" w:rsidRDefault="003C0679">
      <w:pPr>
        <w:spacing w:after="37"/>
        <w:ind w:left="-13" w:right="0"/>
      </w:pPr>
      <w: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 </w:t>
      </w:r>
    </w:p>
    <w:p w:rsidR="005729D8" w:rsidRDefault="003C0679">
      <w:pPr>
        <w:numPr>
          <w:ilvl w:val="0"/>
          <w:numId w:val="20"/>
        </w:numPr>
        <w:ind w:right="0"/>
      </w:pPr>
      <w: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729D8" w:rsidRDefault="003C0679">
      <w:pPr>
        <w:numPr>
          <w:ilvl w:val="0"/>
          <w:numId w:val="20"/>
        </w:numPr>
        <w:spacing w:after="54"/>
        <w:ind w:right="0"/>
      </w:pPr>
      <w:r>
        <w:lastRenderedPageBreak/>
        <w:t xml:space="preserve">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729D8" w:rsidRDefault="003C0679">
      <w:pPr>
        <w:numPr>
          <w:ilvl w:val="0"/>
          <w:numId w:val="20"/>
        </w:numPr>
        <w:spacing w:after="57"/>
        <w:ind w:right="0"/>
      </w:pPr>
      <w: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 </w:t>
      </w:r>
    </w:p>
    <w:p w:rsidR="005729D8" w:rsidRDefault="003C0679">
      <w:pPr>
        <w:spacing w:line="356" w:lineRule="auto"/>
        <w:ind w:left="-13" w:right="0"/>
      </w:pPr>
      <w: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5729D8" w:rsidRDefault="003C0679">
      <w:pPr>
        <w:numPr>
          <w:ilvl w:val="0"/>
          <w:numId w:val="20"/>
        </w:numPr>
        <w:ind w:right="0"/>
      </w:pPr>
      <w: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5729D8" w:rsidRDefault="003C0679">
      <w:pPr>
        <w:ind w:left="-13" w:right="0"/>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5729D8" w:rsidRDefault="003C0679">
      <w:pPr>
        <w:numPr>
          <w:ilvl w:val="0"/>
          <w:numId w:val="20"/>
        </w:numPr>
        <w:spacing w:after="54"/>
        <w:ind w:right="0"/>
      </w:pPr>
      <w:r>
        <w:t xml:space="preserve">К исключительным полномочиям собрания, конференции граждан, осуществляющих территориальное общественное самоуправление, относятся: </w:t>
      </w:r>
    </w:p>
    <w:p w:rsidR="005729D8" w:rsidRDefault="003C0679">
      <w:pPr>
        <w:numPr>
          <w:ilvl w:val="0"/>
          <w:numId w:val="21"/>
        </w:numPr>
        <w:ind w:right="0"/>
      </w:pPr>
      <w:r>
        <w:t xml:space="preserve">установление структуры органов территориального общественного самоуправления; </w:t>
      </w:r>
    </w:p>
    <w:p w:rsidR="005729D8" w:rsidRDefault="003C0679">
      <w:pPr>
        <w:numPr>
          <w:ilvl w:val="0"/>
          <w:numId w:val="21"/>
        </w:numPr>
        <w:spacing w:after="54"/>
        <w:ind w:right="0"/>
      </w:pPr>
      <w:r>
        <w:t xml:space="preserve">принятие устава территориального общественного самоуправления, внесение в него изменений и дополнений; </w:t>
      </w:r>
    </w:p>
    <w:p w:rsidR="005729D8" w:rsidRDefault="003C0679">
      <w:pPr>
        <w:numPr>
          <w:ilvl w:val="0"/>
          <w:numId w:val="21"/>
        </w:numPr>
        <w:ind w:right="0"/>
      </w:pPr>
      <w:r>
        <w:t xml:space="preserve">избрание органов территориального общественного самоуправления; </w:t>
      </w:r>
    </w:p>
    <w:p w:rsidR="005729D8" w:rsidRDefault="003C0679">
      <w:pPr>
        <w:numPr>
          <w:ilvl w:val="0"/>
          <w:numId w:val="21"/>
        </w:numPr>
        <w:spacing w:after="35"/>
        <w:ind w:right="0"/>
      </w:pPr>
      <w:r>
        <w:t xml:space="preserve">определение основных направлений деятельности территориального общественного самоуправления; </w:t>
      </w:r>
    </w:p>
    <w:p w:rsidR="005729D8" w:rsidRDefault="003C0679">
      <w:pPr>
        <w:numPr>
          <w:ilvl w:val="0"/>
          <w:numId w:val="21"/>
        </w:numPr>
        <w:spacing w:after="36"/>
        <w:ind w:right="0"/>
      </w:pPr>
      <w:r>
        <w:t xml:space="preserve">утверждение сметы доходов и расходов территориального общественного самоуправления и отчета о ее исполнении; </w:t>
      </w:r>
    </w:p>
    <w:p w:rsidR="005729D8" w:rsidRDefault="003C0679">
      <w:pPr>
        <w:numPr>
          <w:ilvl w:val="0"/>
          <w:numId w:val="21"/>
        </w:numPr>
        <w:spacing w:after="51"/>
        <w:ind w:right="0"/>
      </w:pPr>
      <w:r>
        <w:t>рассмотрение и утверждение отчетов о деятельности органов территориального общественного самоуправления</w:t>
      </w:r>
      <w:r>
        <w:rPr>
          <w:color w:val="FF0000"/>
        </w:rPr>
        <w:t xml:space="preserve">. </w:t>
      </w:r>
      <w:r>
        <w:t xml:space="preserve"> </w:t>
      </w:r>
    </w:p>
    <w:p w:rsidR="005729D8" w:rsidRDefault="003C0679">
      <w:pPr>
        <w:numPr>
          <w:ilvl w:val="0"/>
          <w:numId w:val="21"/>
        </w:numPr>
        <w:spacing w:line="355" w:lineRule="auto"/>
        <w:ind w:right="0"/>
      </w:pPr>
      <w:r>
        <w:t>обсуждение инициативного проекта и принятие решения по вопросу о его одобрении.</w:t>
      </w:r>
      <w:r>
        <w:rPr>
          <w:color w:val="FF0000"/>
        </w:rPr>
        <w:t xml:space="preserve"> (в редакции решения от 24.03.2021 № 148)</w:t>
      </w:r>
      <w:r>
        <w:t xml:space="preserve"> </w:t>
      </w:r>
    </w:p>
    <w:p w:rsidR="005729D8" w:rsidRDefault="003C0679">
      <w:pPr>
        <w:spacing w:after="35"/>
        <w:ind w:left="-13" w:right="0"/>
      </w:pPr>
      <w:r>
        <w:t>7.1. Органы территориального общественного самоуправления могут выдвигать инициативный проект в качестве инициаторов проекта.</w:t>
      </w:r>
      <w:r>
        <w:rPr>
          <w:color w:val="FF0000"/>
        </w:rPr>
        <w:t xml:space="preserve"> (в редакции решения от 24.03.2021 № 148)</w:t>
      </w:r>
      <w:r>
        <w:t xml:space="preserve"> </w:t>
      </w:r>
    </w:p>
    <w:p w:rsidR="005729D8" w:rsidRDefault="003C0679">
      <w:pPr>
        <w:spacing w:after="75" w:line="259" w:lineRule="auto"/>
        <w:ind w:left="710" w:right="0" w:firstLine="0"/>
        <w:jc w:val="left"/>
      </w:pPr>
      <w:r>
        <w:t xml:space="preserve"> </w:t>
      </w:r>
    </w:p>
    <w:p w:rsidR="005729D8" w:rsidRDefault="003C0679">
      <w:pPr>
        <w:spacing w:after="66"/>
        <w:ind w:left="710" w:right="0" w:firstLine="0"/>
      </w:pPr>
      <w:r>
        <w:t xml:space="preserve">7. Органы территориального общественного самоуправления: </w:t>
      </w:r>
    </w:p>
    <w:p w:rsidR="005729D8" w:rsidRDefault="003C0679">
      <w:pPr>
        <w:numPr>
          <w:ilvl w:val="0"/>
          <w:numId w:val="22"/>
        </w:numPr>
        <w:spacing w:after="65"/>
        <w:ind w:right="0"/>
      </w:pPr>
      <w:r>
        <w:t xml:space="preserve">представляют интересы населения, проживающего на соответствующей территории; </w:t>
      </w:r>
    </w:p>
    <w:p w:rsidR="005729D8" w:rsidRDefault="003C0679">
      <w:pPr>
        <w:numPr>
          <w:ilvl w:val="0"/>
          <w:numId w:val="22"/>
        </w:numPr>
        <w:ind w:right="0"/>
      </w:pPr>
      <w:r>
        <w:t xml:space="preserve">обеспечивают исполнение решений, принятых на собраниях и конференциях граждан; </w:t>
      </w:r>
    </w:p>
    <w:p w:rsidR="005729D8" w:rsidRDefault="003C0679">
      <w:pPr>
        <w:numPr>
          <w:ilvl w:val="0"/>
          <w:numId w:val="22"/>
        </w:numPr>
        <w:spacing w:after="31"/>
        <w:ind w:right="0"/>
      </w:pPr>
      <w: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5729D8" w:rsidRDefault="003C0679">
      <w:pPr>
        <w:numPr>
          <w:ilvl w:val="0"/>
          <w:numId w:val="22"/>
        </w:numPr>
        <w:ind w:right="0"/>
      </w:pPr>
      <w: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5729D8" w:rsidRDefault="003C0679">
      <w:pPr>
        <w:spacing w:after="76" w:line="259" w:lineRule="auto"/>
        <w:ind w:left="710" w:right="0" w:firstLine="0"/>
        <w:jc w:val="left"/>
      </w:pPr>
      <w:r>
        <w:t xml:space="preserve"> </w:t>
      </w:r>
    </w:p>
    <w:p w:rsidR="005729D8" w:rsidRDefault="003C0679">
      <w:pPr>
        <w:spacing w:after="64"/>
        <w:ind w:left="710" w:right="0" w:firstLine="0"/>
      </w:pPr>
      <w:r>
        <w:t xml:space="preserve">8. В уставе территориального общественного самоуправления устанавливаются: </w:t>
      </w:r>
    </w:p>
    <w:p w:rsidR="005729D8" w:rsidRDefault="003C0679">
      <w:pPr>
        <w:numPr>
          <w:ilvl w:val="0"/>
          <w:numId w:val="23"/>
        </w:numPr>
        <w:ind w:right="0"/>
      </w:pPr>
      <w:r>
        <w:t xml:space="preserve">территория, на которой оно осуществляется; </w:t>
      </w:r>
    </w:p>
    <w:p w:rsidR="005729D8" w:rsidRDefault="003C0679">
      <w:pPr>
        <w:numPr>
          <w:ilvl w:val="0"/>
          <w:numId w:val="23"/>
        </w:numPr>
        <w:spacing w:after="35"/>
        <w:ind w:right="0"/>
      </w:pPr>
      <w:r>
        <w:lastRenderedPageBreak/>
        <w:t xml:space="preserve">цели, задачи, формы и основные направления деятельности территориального общественного самоуправления; </w:t>
      </w:r>
    </w:p>
    <w:p w:rsidR="005729D8" w:rsidRDefault="003C0679">
      <w:pPr>
        <w:numPr>
          <w:ilvl w:val="0"/>
          <w:numId w:val="23"/>
        </w:numPr>
        <w:spacing w:after="53"/>
        <w:ind w:right="0"/>
      </w:pPr>
      <w:r>
        <w:t xml:space="preserve">порядок формирования, прекращения полномочий, права и обязанности, срок полномочий органов территориального общественного самоуправления; </w:t>
      </w:r>
    </w:p>
    <w:p w:rsidR="005729D8" w:rsidRDefault="003C0679">
      <w:pPr>
        <w:numPr>
          <w:ilvl w:val="0"/>
          <w:numId w:val="23"/>
        </w:numPr>
        <w:ind w:right="0"/>
      </w:pPr>
      <w:r>
        <w:t xml:space="preserve">порядок принятия решений; </w:t>
      </w:r>
    </w:p>
    <w:p w:rsidR="005729D8" w:rsidRDefault="003C0679">
      <w:pPr>
        <w:numPr>
          <w:ilvl w:val="0"/>
          <w:numId w:val="23"/>
        </w:numPr>
        <w:spacing w:after="55"/>
        <w:ind w:right="0"/>
      </w:pPr>
      <w:r>
        <w:t xml:space="preserve">порядок приобретения имущества, а также порядок пользования и распоряжения указанным имуществом и финансовыми средствами; </w:t>
      </w:r>
    </w:p>
    <w:p w:rsidR="005729D8" w:rsidRDefault="003C0679">
      <w:pPr>
        <w:numPr>
          <w:ilvl w:val="0"/>
          <w:numId w:val="23"/>
        </w:numPr>
        <w:ind w:right="0"/>
      </w:pPr>
      <w:r>
        <w:t xml:space="preserve">порядок прекращения осуществления территориального общественного самоуправления. </w:t>
      </w:r>
    </w:p>
    <w:p w:rsidR="005729D8" w:rsidRDefault="003C0679">
      <w:pPr>
        <w:ind w:left="-13" w:right="0"/>
      </w:pPr>
      <w: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p>
    <w:p w:rsidR="005729D8" w:rsidRDefault="003C0679">
      <w:pPr>
        <w:spacing w:after="86" w:line="259" w:lineRule="auto"/>
        <w:ind w:left="710" w:right="0" w:firstLine="0"/>
        <w:jc w:val="left"/>
      </w:pPr>
      <w:r>
        <w:t xml:space="preserve"> </w:t>
      </w:r>
    </w:p>
    <w:p w:rsidR="005729D8" w:rsidRDefault="003C0679">
      <w:pPr>
        <w:pStyle w:val="1"/>
        <w:ind w:left="706"/>
      </w:pPr>
      <w:r>
        <w:t xml:space="preserve">Статья 14. Публичные слушания, общественные обсуждения» </w:t>
      </w:r>
    </w:p>
    <w:p w:rsidR="005729D8" w:rsidRDefault="003C0679">
      <w:pPr>
        <w:spacing w:after="11" w:line="259" w:lineRule="auto"/>
        <w:ind w:left="710" w:right="0" w:firstLine="0"/>
        <w:jc w:val="left"/>
      </w:pPr>
      <w:r>
        <w:rPr>
          <w:b/>
        </w:rPr>
        <w:t xml:space="preserve"> </w:t>
      </w:r>
    </w:p>
    <w:p w:rsidR="005729D8" w:rsidRDefault="003C0679">
      <w:pPr>
        <w:numPr>
          <w:ilvl w:val="0"/>
          <w:numId w:val="24"/>
        </w:numPr>
        <w:spacing w:after="59"/>
        <w:ind w:right="0"/>
      </w:pPr>
      <w:r>
        <w:t xml:space="preserve">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 </w:t>
      </w:r>
    </w:p>
    <w:p w:rsidR="005729D8" w:rsidRDefault="003C0679">
      <w:pPr>
        <w:numPr>
          <w:ilvl w:val="0"/>
          <w:numId w:val="24"/>
        </w:numPr>
        <w:ind w:right="0"/>
      </w:pPr>
      <w:r>
        <w:t xml:space="preserve">Публичные слушания проводятся по инициативе населения, Совета или Главы поселения.  </w:t>
      </w:r>
    </w:p>
    <w:p w:rsidR="005729D8" w:rsidRDefault="003C0679">
      <w:pPr>
        <w:spacing w:after="55"/>
        <w:ind w:left="-13" w:right="0"/>
      </w:pPr>
      <w:r>
        <w:t xml:space="preserve">Публичные слушания, проводимые по инициативе населения или Совета, назначаются Советом, по инициативе Главы поселения – Главой поселения. </w:t>
      </w:r>
    </w:p>
    <w:p w:rsidR="005729D8" w:rsidRDefault="003C0679">
      <w:pPr>
        <w:numPr>
          <w:ilvl w:val="0"/>
          <w:numId w:val="24"/>
        </w:numPr>
        <w:spacing w:after="65"/>
        <w:ind w:right="0"/>
      </w:pPr>
      <w:r>
        <w:t xml:space="preserve">На публичные слушания должны выноситься: </w:t>
      </w:r>
    </w:p>
    <w:p w:rsidR="005729D8" w:rsidRDefault="003C0679">
      <w:pPr>
        <w:numPr>
          <w:ilvl w:val="0"/>
          <w:numId w:val="25"/>
        </w:numPr>
        <w:spacing w:after="60"/>
        <w:ind w:right="0"/>
      </w:pPr>
      <w:r>
        <w:t xml:space="preserve">проект Устава </w:t>
      </w:r>
      <w:proofErr w:type="spellStart"/>
      <w:r>
        <w:t>Анастасьевского</w:t>
      </w:r>
      <w:proofErr w:type="spellEnd"/>
      <w:r>
        <w:t xml:space="preserve"> сельского поселения, а также проект решения Совета о внесении изменений и дополнений в данный Устав, кроме случаев, когда изменения в Устав </w:t>
      </w:r>
      <w:proofErr w:type="spellStart"/>
      <w:r>
        <w:t>Анастасьевского</w:t>
      </w:r>
      <w:proofErr w:type="spellEnd"/>
      <w:r>
        <w:t xml:space="preserve"> сельского поселения вносятся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 </w:t>
      </w:r>
    </w:p>
    <w:p w:rsidR="005729D8" w:rsidRDefault="003C0679">
      <w:pPr>
        <w:numPr>
          <w:ilvl w:val="0"/>
          <w:numId w:val="25"/>
        </w:numPr>
        <w:spacing w:after="65"/>
        <w:ind w:right="0"/>
      </w:pPr>
      <w:r>
        <w:t xml:space="preserve">проект местного бюджета и отчет о его исполнении; </w:t>
      </w:r>
    </w:p>
    <w:p w:rsidR="005729D8" w:rsidRDefault="003C0679">
      <w:pPr>
        <w:numPr>
          <w:ilvl w:val="0"/>
          <w:numId w:val="25"/>
        </w:numPr>
        <w:spacing w:after="64"/>
        <w:ind w:right="0"/>
      </w:pPr>
      <w:r>
        <w:t xml:space="preserve">проект стратегии социально-экономического развития муниципального образования; </w:t>
      </w:r>
    </w:p>
    <w:p w:rsidR="005729D8" w:rsidRDefault="003C0679">
      <w:pPr>
        <w:numPr>
          <w:ilvl w:val="0"/>
          <w:numId w:val="25"/>
        </w:numPr>
        <w:ind w:right="0"/>
      </w:pPr>
      <w:r>
        <w:t xml:space="preserve">вопросы </w:t>
      </w:r>
      <w:r>
        <w:tab/>
        <w:t xml:space="preserve">о </w:t>
      </w:r>
      <w:r>
        <w:tab/>
        <w:t xml:space="preserve">преобразовании </w:t>
      </w:r>
      <w:r>
        <w:tab/>
        <w:t xml:space="preserve">муниципального </w:t>
      </w:r>
      <w:r>
        <w:tab/>
        <w:t xml:space="preserve">образования,  </w:t>
      </w:r>
    </w:p>
    <w:p w:rsidR="005729D8" w:rsidRDefault="003C0679">
      <w:pPr>
        <w:ind w:left="-13" w:right="0" w:firstLine="0"/>
      </w:pPr>
      <w:r>
        <w:t xml:space="preserve">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5729D8" w:rsidRDefault="003C0679">
      <w:pPr>
        <w:numPr>
          <w:ilvl w:val="0"/>
          <w:numId w:val="26"/>
        </w:numPr>
        <w:spacing w:line="347" w:lineRule="auto"/>
        <w:ind w:right="0"/>
      </w:pPr>
      <w:r>
        <w:t xml:space="preserve">Порядок организации и проведения публичных слушаний определяется решением Совета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5729D8" w:rsidRDefault="003C0679">
      <w:pPr>
        <w:numPr>
          <w:ilvl w:val="0"/>
          <w:numId w:val="26"/>
        </w:numPr>
        <w:spacing w:after="39"/>
        <w:ind w:right="0"/>
      </w:pPr>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lastRenderedPageBreak/>
        <w:t xml:space="preserve">правил землепользования и застройки проводятся публичные слушания или общественные обсуждения в соответствии с законодательством о </w:t>
      </w:r>
    </w:p>
    <w:p w:rsidR="005729D8" w:rsidRDefault="003C0679">
      <w:pPr>
        <w:spacing w:line="297" w:lineRule="auto"/>
        <w:ind w:left="-13" w:right="0" w:firstLine="0"/>
      </w:pPr>
      <w:r>
        <w:t xml:space="preserve">градостроительной деятельности.» </w:t>
      </w:r>
      <w:r>
        <w:rPr>
          <w:color w:val="FF0000"/>
        </w:rPr>
        <w:t>(в редакции решения от 14.12.2021 № 173);</w:t>
      </w:r>
      <w:r>
        <w:t xml:space="preserve"> </w:t>
      </w:r>
    </w:p>
    <w:p w:rsidR="005729D8" w:rsidRDefault="003C0679">
      <w:pPr>
        <w:spacing w:after="84" w:line="259" w:lineRule="auto"/>
        <w:ind w:left="710" w:right="0" w:firstLine="0"/>
        <w:jc w:val="left"/>
      </w:pPr>
      <w:r>
        <w:t xml:space="preserve"> </w:t>
      </w:r>
    </w:p>
    <w:p w:rsidR="005729D8" w:rsidRDefault="003C0679">
      <w:pPr>
        <w:pStyle w:val="1"/>
        <w:ind w:left="706"/>
      </w:pPr>
      <w:r>
        <w:t xml:space="preserve">Статья 15. Собрание граждан </w:t>
      </w:r>
    </w:p>
    <w:p w:rsidR="005729D8" w:rsidRDefault="003C0679">
      <w:pPr>
        <w:spacing w:after="12" w:line="259" w:lineRule="auto"/>
        <w:ind w:left="710" w:right="0" w:firstLine="0"/>
        <w:jc w:val="left"/>
      </w:pPr>
      <w:r>
        <w:rPr>
          <w:b/>
        </w:rPr>
        <w:t xml:space="preserve"> </w:t>
      </w:r>
    </w:p>
    <w:p w:rsidR="005729D8" w:rsidRDefault="003C0679">
      <w:pPr>
        <w:numPr>
          <w:ilvl w:val="0"/>
          <w:numId w:val="27"/>
        </w:numPr>
        <w:ind w:right="0"/>
      </w:pPr>
      <w:r>
        <w:t xml:space="preserve">Для обсуждения вопросов местного значения </w:t>
      </w:r>
      <w:proofErr w:type="spellStart"/>
      <w:r>
        <w:t>Анастасьевского</w:t>
      </w:r>
      <w:proofErr w:type="spellEnd"/>
      <w: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Pr>
          <w:color w:val="FF0000"/>
        </w:rPr>
        <w:t xml:space="preserve">обсуждения вопросов внесения инициативных проектов и их рассмотрения ( в редакции решения от 24.03.2021№ 148) </w:t>
      </w:r>
      <w:r>
        <w:t xml:space="preserve">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 </w:t>
      </w:r>
    </w:p>
    <w:p w:rsidR="005729D8" w:rsidRDefault="003C0679">
      <w:pPr>
        <w:numPr>
          <w:ilvl w:val="0"/>
          <w:numId w:val="27"/>
        </w:numPr>
        <w:spacing w:after="36"/>
        <w:ind w:right="0"/>
      </w:pPr>
      <w:r>
        <w:t xml:space="preserve">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 </w:t>
      </w:r>
    </w:p>
    <w:p w:rsidR="005729D8" w:rsidRDefault="003C0679">
      <w:pPr>
        <w:spacing w:after="60"/>
        <w:ind w:left="-13" w:right="0"/>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t>Анастасьевского</w:t>
      </w:r>
      <w:proofErr w:type="spellEnd"/>
      <w:r>
        <w:t xml:space="preserve"> сельского поселения </w:t>
      </w:r>
      <w:r>
        <w:rPr>
          <w:color w:val="FF0000"/>
        </w:rPr>
        <w:t>(в редакции решения от 24.03.2021№ 148)</w:t>
      </w:r>
      <w:r>
        <w:t xml:space="preserve"> </w:t>
      </w:r>
    </w:p>
    <w:p w:rsidR="005729D8" w:rsidRDefault="003C0679">
      <w:pPr>
        <w:numPr>
          <w:ilvl w:val="0"/>
          <w:numId w:val="27"/>
        </w:numPr>
        <w:spacing w:after="58"/>
        <w:ind w:right="0"/>
      </w:pPr>
      <w:r>
        <w:t xml:space="preserve">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 </w:t>
      </w:r>
    </w:p>
    <w:p w:rsidR="005729D8" w:rsidRDefault="003C0679">
      <w:pPr>
        <w:ind w:left="710" w:right="0" w:firstLine="0"/>
      </w:pPr>
      <w:r>
        <w:t xml:space="preserve">Собрание граждан, проводимое по инициативе Главы поселения, назначается Главой поселения. </w:t>
      </w:r>
    </w:p>
    <w:p w:rsidR="005729D8" w:rsidRDefault="003C0679">
      <w:pPr>
        <w:numPr>
          <w:ilvl w:val="0"/>
          <w:numId w:val="27"/>
        </w:numPr>
        <w:spacing w:after="36"/>
        <w:ind w:right="0"/>
      </w:pPr>
      <w: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5729D8" w:rsidRDefault="003C0679">
      <w:pPr>
        <w:numPr>
          <w:ilvl w:val="0"/>
          <w:numId w:val="27"/>
        </w:numPr>
        <w:ind w:right="0"/>
      </w:pPr>
      <w: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5729D8" w:rsidRDefault="003C0679">
      <w:pPr>
        <w:ind w:left="-13" w:right="0"/>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5729D8" w:rsidRDefault="003C0679">
      <w:pPr>
        <w:ind w:left="-13" w:right="0"/>
      </w:pPr>
      <w:r>
        <w:t xml:space="preserve">Обращения, принятые собранием граждан, подлежат обязательному рассмотрению органами местного самоуправления </w:t>
      </w:r>
      <w:proofErr w:type="spellStart"/>
      <w:r>
        <w:t>Анастасьевского</w:t>
      </w:r>
      <w:proofErr w:type="spellEnd"/>
      <w:r>
        <w:t xml:space="preserve"> сельского поселения, к компетенции которых отнесено решение содержащихся в обращениях вопросов, с направлением письменного ответа. 6. Итоги собрания граждан подлежат официальному опубликованию (обнародованию). </w:t>
      </w:r>
    </w:p>
    <w:p w:rsidR="005729D8" w:rsidRDefault="003C0679">
      <w:pPr>
        <w:spacing w:after="84" w:line="259" w:lineRule="auto"/>
        <w:ind w:left="711" w:right="0" w:firstLine="0"/>
        <w:jc w:val="left"/>
      </w:pPr>
      <w:r>
        <w:rPr>
          <w:b/>
        </w:rPr>
        <w:t xml:space="preserve"> </w:t>
      </w:r>
    </w:p>
    <w:p w:rsidR="005729D8" w:rsidRDefault="003C0679">
      <w:pPr>
        <w:pStyle w:val="1"/>
        <w:ind w:left="706"/>
      </w:pPr>
      <w:r>
        <w:t xml:space="preserve">Статья 16. Конференция граждан (собрание делегатов) </w:t>
      </w:r>
    </w:p>
    <w:p w:rsidR="005729D8" w:rsidRDefault="003C0679">
      <w:pPr>
        <w:spacing w:after="13" w:line="259" w:lineRule="auto"/>
        <w:ind w:left="711" w:right="0" w:firstLine="0"/>
        <w:jc w:val="left"/>
      </w:pPr>
      <w:r>
        <w:t xml:space="preserve"> </w:t>
      </w:r>
    </w:p>
    <w:p w:rsidR="005729D8" w:rsidRDefault="003C0679">
      <w:pPr>
        <w:numPr>
          <w:ilvl w:val="0"/>
          <w:numId w:val="28"/>
        </w:numPr>
        <w:ind w:right="0"/>
      </w:pPr>
      <w:r>
        <w:t xml:space="preserve">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 </w:t>
      </w:r>
    </w:p>
    <w:p w:rsidR="005729D8" w:rsidRDefault="003C0679">
      <w:pPr>
        <w:numPr>
          <w:ilvl w:val="0"/>
          <w:numId w:val="28"/>
        </w:numPr>
        <w:spacing w:after="36"/>
        <w:ind w:right="0"/>
      </w:pPr>
      <w:r>
        <w:t xml:space="preserve">Итоги конференции граждан (собрания делегатов) подлежат официальному опубликованию (обнародованию). </w:t>
      </w:r>
    </w:p>
    <w:p w:rsidR="005729D8" w:rsidRDefault="003C0679">
      <w:pPr>
        <w:spacing w:after="85" w:line="259" w:lineRule="auto"/>
        <w:ind w:left="711" w:right="0" w:firstLine="0"/>
        <w:jc w:val="left"/>
      </w:pPr>
      <w:r>
        <w:t xml:space="preserve"> </w:t>
      </w:r>
    </w:p>
    <w:p w:rsidR="005729D8" w:rsidRDefault="003C0679">
      <w:pPr>
        <w:pStyle w:val="1"/>
        <w:ind w:left="706"/>
      </w:pPr>
      <w:r>
        <w:t xml:space="preserve">Статья 17. Опрос граждан </w:t>
      </w:r>
    </w:p>
    <w:p w:rsidR="005729D8" w:rsidRDefault="003C0679">
      <w:pPr>
        <w:spacing w:after="0" w:line="259" w:lineRule="auto"/>
        <w:ind w:left="711" w:right="0" w:firstLine="0"/>
        <w:jc w:val="left"/>
      </w:pPr>
      <w:r>
        <w:t xml:space="preserve"> </w:t>
      </w:r>
    </w:p>
    <w:p w:rsidR="005729D8" w:rsidRDefault="003C0679">
      <w:pPr>
        <w:numPr>
          <w:ilvl w:val="0"/>
          <w:numId w:val="29"/>
        </w:numPr>
        <w:ind w:right="0"/>
      </w:pPr>
      <w:r>
        <w:lastRenderedPageBreak/>
        <w:t xml:space="preserve">Опрос граждан проводится на всей территории </w:t>
      </w:r>
      <w:proofErr w:type="spellStart"/>
      <w:r>
        <w:t>Анастасьевского</w:t>
      </w:r>
      <w:proofErr w:type="spellEnd"/>
      <w: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 </w:t>
      </w:r>
    </w:p>
    <w:p w:rsidR="005729D8" w:rsidRDefault="003C0679">
      <w:pPr>
        <w:spacing w:after="35"/>
        <w:ind w:left="-13" w:right="0"/>
      </w:pPr>
      <w:r>
        <w:t xml:space="preserve">В опросе граждан вправе участвовать жители </w:t>
      </w:r>
      <w:proofErr w:type="spellStart"/>
      <w:r>
        <w:t>Анастасьевского</w:t>
      </w:r>
      <w:proofErr w:type="spellEnd"/>
      <w:r>
        <w:t xml:space="preserve"> сельского поселения, обладающие избирательным правом. </w:t>
      </w:r>
    </w:p>
    <w:p w:rsidR="005729D8" w:rsidRDefault="003C0679">
      <w:pPr>
        <w:spacing w:after="55"/>
        <w:ind w:left="-13" w:right="0"/>
      </w:pPr>
      <w:r>
        <w:t xml:space="preserve">В опросе граждан по вопросу выявления мнения граждан о поддержке инициативного проекта вправе участвовать жители </w:t>
      </w:r>
      <w:proofErr w:type="spellStart"/>
      <w:r>
        <w:t>Анастасьевского</w:t>
      </w:r>
      <w:proofErr w:type="spellEnd"/>
      <w:r>
        <w:t xml:space="preserve"> сельского поселения или его части, в которых предлагается реализовать инициативный проект, достигшие шестнадцатилетнего возраста. </w:t>
      </w:r>
      <w:r>
        <w:rPr>
          <w:color w:val="FF0000"/>
        </w:rPr>
        <w:t>(в редакции решения от 24.03.2021№ 148)</w:t>
      </w:r>
      <w:r>
        <w:t xml:space="preserve">. </w:t>
      </w:r>
    </w:p>
    <w:p w:rsidR="005729D8" w:rsidRDefault="003C0679">
      <w:pPr>
        <w:numPr>
          <w:ilvl w:val="0"/>
          <w:numId w:val="29"/>
        </w:numPr>
        <w:spacing w:after="62"/>
        <w:ind w:right="0"/>
      </w:pPr>
      <w:r>
        <w:t xml:space="preserve">Опрос граждан проводится по инициативе: </w:t>
      </w:r>
    </w:p>
    <w:p w:rsidR="005729D8" w:rsidRDefault="003C0679">
      <w:pPr>
        <w:numPr>
          <w:ilvl w:val="0"/>
          <w:numId w:val="30"/>
        </w:numPr>
        <w:spacing w:after="64"/>
        <w:ind w:right="0" w:firstLine="705"/>
      </w:pPr>
      <w:r>
        <w:t xml:space="preserve">Совета или Главы поселения – по вопросам местного значения; </w:t>
      </w:r>
    </w:p>
    <w:p w:rsidR="005729D8" w:rsidRDefault="003C0679">
      <w:pPr>
        <w:numPr>
          <w:ilvl w:val="0"/>
          <w:numId w:val="30"/>
        </w:numPr>
        <w:ind w:right="0" w:firstLine="705"/>
      </w:pPr>
      <w:r>
        <w:t xml:space="preserve">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5729D8" w:rsidRDefault="003C0679">
      <w:pPr>
        <w:numPr>
          <w:ilvl w:val="0"/>
          <w:numId w:val="30"/>
        </w:numPr>
        <w:spacing w:line="347" w:lineRule="auto"/>
        <w:ind w:right="0" w:firstLine="705"/>
      </w:pPr>
      <w:r>
        <w:rPr>
          <w:color w:val="FF0000"/>
        </w:rPr>
        <w:t xml:space="preserve">жителей </w:t>
      </w:r>
      <w:proofErr w:type="spellStart"/>
      <w:r>
        <w:rPr>
          <w:color w:val="FF0000"/>
        </w:rPr>
        <w:t>Анастасьевского</w:t>
      </w:r>
      <w:proofErr w:type="spellEnd"/>
      <w:r>
        <w:rPr>
          <w:color w:val="FF0000"/>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редакции решения от 24.03.2021№ 148). </w:t>
      </w:r>
    </w:p>
    <w:p w:rsidR="005729D8" w:rsidRDefault="003C0679">
      <w:pPr>
        <w:spacing w:after="0" w:line="305" w:lineRule="auto"/>
        <w:ind w:left="-14" w:right="0" w:firstLine="699"/>
        <w:jc w:val="left"/>
      </w:pPr>
      <w:r>
        <w:t xml:space="preserve">3. Порядок назначения и проведения опроса граждан определяется Уставом сельского </w:t>
      </w:r>
      <w:proofErr w:type="gramStart"/>
      <w:r>
        <w:t>поселения  или</w:t>
      </w:r>
      <w:proofErr w:type="gramEnd"/>
      <w:r>
        <w:t xml:space="preserve">  нормативными правовыми актами Совета сельского поселения   в соответствии с законом Томской области. </w:t>
      </w:r>
    </w:p>
    <w:p w:rsidR="005729D8" w:rsidRDefault="003C0679">
      <w:pPr>
        <w:spacing w:after="86" w:line="259" w:lineRule="auto"/>
        <w:ind w:left="709" w:right="0" w:firstLine="0"/>
        <w:jc w:val="left"/>
      </w:pPr>
      <w:r>
        <w:t xml:space="preserve"> </w:t>
      </w:r>
    </w:p>
    <w:p w:rsidR="005729D8" w:rsidRDefault="003C0679">
      <w:pPr>
        <w:pStyle w:val="1"/>
        <w:ind w:left="706"/>
      </w:pPr>
      <w:r>
        <w:t xml:space="preserve">Статья 18. Обращения граждан в органы местного самоуправления </w:t>
      </w:r>
    </w:p>
    <w:p w:rsidR="005729D8" w:rsidRDefault="003C0679">
      <w:pPr>
        <w:spacing w:after="14" w:line="259" w:lineRule="auto"/>
        <w:ind w:left="710" w:right="0" w:firstLine="0"/>
        <w:jc w:val="left"/>
      </w:pPr>
      <w:r>
        <w:t xml:space="preserve"> </w:t>
      </w:r>
    </w:p>
    <w:p w:rsidR="005729D8" w:rsidRDefault="003C0679">
      <w:pPr>
        <w:numPr>
          <w:ilvl w:val="0"/>
          <w:numId w:val="31"/>
        </w:numPr>
        <w:spacing w:after="35"/>
        <w:ind w:right="0"/>
      </w:pPr>
      <w:r>
        <w:t xml:space="preserve">Граждане имеют право на коллективные и индивидуальные обращения в органы местного самоуправления. </w:t>
      </w:r>
    </w:p>
    <w:p w:rsidR="005729D8" w:rsidRDefault="003C0679">
      <w:pPr>
        <w:numPr>
          <w:ilvl w:val="0"/>
          <w:numId w:val="31"/>
        </w:numPr>
        <w:spacing w:after="36"/>
        <w:ind w:right="0"/>
      </w:pPr>
      <w:r>
        <w:t xml:space="preserve">Обращения граждан подлежат рассмотрению в порядке и сроки, установленные федеральным законодательством. </w:t>
      </w:r>
    </w:p>
    <w:p w:rsidR="005729D8" w:rsidRDefault="003C0679">
      <w:pPr>
        <w:numPr>
          <w:ilvl w:val="0"/>
          <w:numId w:val="31"/>
        </w:numPr>
        <w:spacing w:after="37"/>
        <w:ind w:right="0"/>
      </w:pPr>
      <w: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5729D8" w:rsidRDefault="003C0679">
      <w:pPr>
        <w:spacing w:after="16" w:line="259" w:lineRule="auto"/>
        <w:ind w:left="710" w:right="0" w:firstLine="0"/>
        <w:jc w:val="left"/>
      </w:pPr>
      <w:r>
        <w:t xml:space="preserve"> </w:t>
      </w:r>
    </w:p>
    <w:p w:rsidR="005729D8" w:rsidRDefault="003C0679">
      <w:pPr>
        <w:pStyle w:val="1"/>
        <w:spacing w:after="0" w:line="344" w:lineRule="auto"/>
        <w:ind w:left="1" w:firstLine="709"/>
      </w:pPr>
      <w:r>
        <w:t xml:space="preserve">Статья 19. Другие формы непосредственного участия населения в осуществлении местного самоуправления  </w:t>
      </w:r>
    </w:p>
    <w:p w:rsidR="005729D8" w:rsidRDefault="003C0679">
      <w:pPr>
        <w:spacing w:after="105" w:line="259" w:lineRule="auto"/>
        <w:ind w:left="710" w:right="0" w:firstLine="0"/>
        <w:jc w:val="left"/>
      </w:pPr>
      <w:r>
        <w:t xml:space="preserve"> </w:t>
      </w:r>
    </w:p>
    <w:p w:rsidR="005729D8" w:rsidRDefault="003C0679">
      <w:pPr>
        <w:ind w:left="-13" w:right="0"/>
      </w:pPr>
      <w:r>
        <w:t xml:space="preserve">Наряду с предусмотренными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 </w:t>
      </w:r>
    </w:p>
    <w:p w:rsidR="005729D8" w:rsidRDefault="003C0679">
      <w:pPr>
        <w:spacing w:after="84" w:line="259" w:lineRule="auto"/>
        <w:ind w:right="0" w:firstLine="0"/>
        <w:jc w:val="left"/>
      </w:pPr>
      <w:r>
        <w:rPr>
          <w:b/>
        </w:rPr>
        <w:t xml:space="preserve"> </w:t>
      </w:r>
    </w:p>
    <w:p w:rsidR="005729D8" w:rsidRDefault="003C0679">
      <w:pPr>
        <w:spacing w:after="30" w:line="259" w:lineRule="auto"/>
        <w:ind w:left="1122" w:right="0" w:hanging="10"/>
      </w:pPr>
      <w:r>
        <w:rPr>
          <w:b/>
        </w:rPr>
        <w:t xml:space="preserve">ГЛАВА 3. ОРГАНЫ И ДОЛЖНОСТНЫЕ ЛИЦА МЕСТНОГО САМОУПРАВЛЕНИЯ </w:t>
      </w:r>
    </w:p>
    <w:p w:rsidR="005729D8" w:rsidRDefault="003C0679">
      <w:pPr>
        <w:spacing w:after="86" w:line="259" w:lineRule="auto"/>
        <w:ind w:left="710" w:right="0" w:firstLine="0"/>
        <w:jc w:val="left"/>
      </w:pPr>
      <w:r>
        <w:t xml:space="preserve"> </w:t>
      </w:r>
    </w:p>
    <w:p w:rsidR="005729D8" w:rsidRDefault="003C0679">
      <w:pPr>
        <w:pStyle w:val="1"/>
        <w:ind w:left="706"/>
      </w:pPr>
      <w:r>
        <w:t xml:space="preserve">Статья 20. Совет </w:t>
      </w:r>
      <w:proofErr w:type="spellStart"/>
      <w:r>
        <w:t>Анастасьевского</w:t>
      </w:r>
      <w:proofErr w:type="spellEnd"/>
      <w:r>
        <w:t xml:space="preserve"> сельского поселения </w:t>
      </w:r>
    </w:p>
    <w:p w:rsidR="005729D8" w:rsidRDefault="003C0679">
      <w:pPr>
        <w:spacing w:after="13" w:line="259" w:lineRule="auto"/>
        <w:ind w:left="710" w:right="0" w:firstLine="0"/>
        <w:jc w:val="left"/>
      </w:pPr>
      <w:r>
        <w:t xml:space="preserve"> </w:t>
      </w:r>
    </w:p>
    <w:p w:rsidR="005729D8" w:rsidRDefault="003C0679">
      <w:pPr>
        <w:spacing w:after="53"/>
        <w:ind w:left="-13" w:right="0"/>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r>
        <w:rPr>
          <w:b/>
        </w:rPr>
        <w:t xml:space="preserve">  </w:t>
      </w:r>
    </w:p>
    <w:p w:rsidR="005729D8" w:rsidRDefault="003C0679">
      <w:pPr>
        <w:spacing w:after="63"/>
        <w:ind w:left="710" w:right="0" w:firstLine="0"/>
      </w:pPr>
      <w:r>
        <w:t xml:space="preserve">Выборы в Совет осуществляются на основе мажоритарной избирательной системы. </w:t>
      </w:r>
    </w:p>
    <w:p w:rsidR="005729D8" w:rsidRDefault="003C0679">
      <w:pPr>
        <w:numPr>
          <w:ilvl w:val="0"/>
          <w:numId w:val="32"/>
        </w:numPr>
        <w:ind w:right="0"/>
      </w:pPr>
      <w:r>
        <w:t xml:space="preserve">Срок полномочий Совета - пять лет. </w:t>
      </w:r>
    </w:p>
    <w:p w:rsidR="005729D8" w:rsidRDefault="003C0679">
      <w:pPr>
        <w:numPr>
          <w:ilvl w:val="0"/>
          <w:numId w:val="32"/>
        </w:numPr>
        <w:spacing w:after="36"/>
        <w:ind w:right="0"/>
      </w:pPr>
      <w:r>
        <w:lastRenderedPageBreak/>
        <w:t xml:space="preserve">Совет приступает к осуществлению своих полномочий не позднее 30 дней со дня избрания не менее двух третей от установленной численности депутатов Совета. </w:t>
      </w:r>
    </w:p>
    <w:p w:rsidR="005729D8" w:rsidRDefault="003C0679">
      <w:pPr>
        <w:numPr>
          <w:ilvl w:val="0"/>
          <w:numId w:val="32"/>
        </w:numPr>
        <w:spacing w:after="36"/>
        <w:ind w:right="0"/>
      </w:pPr>
      <w:r>
        <w:t xml:space="preserve">Вновь избранный Совет собирается на первое заседание не позднее, чем на 30 день со дня избрания Совета в правомочном составе. </w:t>
      </w:r>
    </w:p>
    <w:p w:rsidR="005729D8" w:rsidRDefault="003C0679">
      <w:pPr>
        <w:numPr>
          <w:ilvl w:val="0"/>
          <w:numId w:val="32"/>
        </w:numPr>
        <w:spacing w:after="36"/>
        <w:ind w:right="0"/>
      </w:pPr>
      <w:r>
        <w:t xml:space="preserve">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 </w:t>
      </w:r>
    </w:p>
    <w:p w:rsidR="005729D8" w:rsidRDefault="003C0679">
      <w:pPr>
        <w:numPr>
          <w:ilvl w:val="0"/>
          <w:numId w:val="32"/>
        </w:numPr>
        <w:spacing w:after="36"/>
        <w:ind w:right="0"/>
      </w:pPr>
      <w:r>
        <w:t xml:space="preserve">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 </w:t>
      </w:r>
    </w:p>
    <w:p w:rsidR="005729D8" w:rsidRDefault="003C0679">
      <w:pPr>
        <w:numPr>
          <w:ilvl w:val="0"/>
          <w:numId w:val="32"/>
        </w:numPr>
        <w:ind w:right="0"/>
      </w:pPr>
      <w:r>
        <w:t xml:space="preserve">Первое заседание вновь избранного Совета созывает Глава поселения либо лицо, временно исполняющее полномочия Главы поселения. </w:t>
      </w:r>
      <w:r>
        <w:rPr>
          <w:color w:val="FF0000"/>
        </w:rPr>
        <w:t xml:space="preserve">(в редакции решений от 14.03.2017 </w:t>
      </w:r>
      <w:r>
        <w:rPr>
          <w:rFonts w:ascii="Segoe UI Symbol" w:eastAsia="Segoe UI Symbol" w:hAnsi="Segoe UI Symbol" w:cs="Segoe UI Symbol"/>
          <w:color w:val="FF0000"/>
        </w:rPr>
        <w:t>№</w:t>
      </w:r>
      <w:r>
        <w:rPr>
          <w:color w:val="FF0000"/>
        </w:rPr>
        <w:t xml:space="preserve"> 160, от 15.11.2018 </w:t>
      </w:r>
      <w:r>
        <w:rPr>
          <w:rFonts w:ascii="Segoe UI Symbol" w:eastAsia="Segoe UI Symbol" w:hAnsi="Segoe UI Symbol" w:cs="Segoe UI Symbol"/>
          <w:color w:val="FF0000"/>
        </w:rPr>
        <w:t>№</w:t>
      </w:r>
      <w:r>
        <w:rPr>
          <w:color w:val="FF0000"/>
        </w:rPr>
        <w:t xml:space="preserve"> </w:t>
      </w:r>
    </w:p>
    <w:p w:rsidR="005729D8" w:rsidRDefault="003C0679">
      <w:pPr>
        <w:spacing w:after="47" w:line="297" w:lineRule="auto"/>
        <w:ind w:left="-13" w:right="0" w:firstLine="0"/>
      </w:pPr>
      <w:r>
        <w:rPr>
          <w:color w:val="FF0000"/>
        </w:rPr>
        <w:t>64);</w:t>
      </w:r>
      <w:r>
        <w:t xml:space="preserve"> </w:t>
      </w:r>
    </w:p>
    <w:p w:rsidR="005729D8" w:rsidRDefault="003C0679">
      <w:pPr>
        <w:numPr>
          <w:ilvl w:val="0"/>
          <w:numId w:val="32"/>
        </w:numPr>
        <w:ind w:right="0"/>
      </w:pPr>
      <w:r>
        <w:t>Совет обладает правами юридического лица.</w:t>
      </w:r>
      <w:r>
        <w:rPr>
          <w:b/>
        </w:rPr>
        <w:t xml:space="preserve">   </w:t>
      </w:r>
    </w:p>
    <w:p w:rsidR="005729D8" w:rsidRDefault="003C0679">
      <w:pPr>
        <w:numPr>
          <w:ilvl w:val="0"/>
          <w:numId w:val="32"/>
        </w:numPr>
        <w:spacing w:after="35"/>
        <w:ind w:right="0"/>
      </w:pPr>
      <w:r>
        <w:t xml:space="preserve">Местонахождение Совета: 636149, Россия, Томская область, </w:t>
      </w:r>
      <w:proofErr w:type="spellStart"/>
      <w:r>
        <w:t>Шегарский</w:t>
      </w:r>
      <w:proofErr w:type="spellEnd"/>
      <w:r>
        <w:t xml:space="preserve"> район, с. </w:t>
      </w:r>
      <w:proofErr w:type="spellStart"/>
      <w:r>
        <w:t>Анастасьевка</w:t>
      </w:r>
      <w:proofErr w:type="spellEnd"/>
      <w:r>
        <w:t xml:space="preserve"> пер. Школьный, 2. </w:t>
      </w:r>
    </w:p>
    <w:p w:rsidR="005729D8" w:rsidRDefault="003C0679">
      <w:pPr>
        <w:spacing w:after="82" w:line="259" w:lineRule="auto"/>
        <w:ind w:left="541" w:right="0" w:firstLine="0"/>
        <w:jc w:val="left"/>
      </w:pPr>
      <w:r>
        <w:t xml:space="preserve"> </w:t>
      </w:r>
      <w:r>
        <w:rPr>
          <w:b/>
        </w:rPr>
        <w:t xml:space="preserve"> </w:t>
      </w:r>
    </w:p>
    <w:p w:rsidR="005729D8" w:rsidRDefault="003C0679">
      <w:pPr>
        <w:pStyle w:val="1"/>
        <w:ind w:left="706"/>
      </w:pPr>
      <w:r>
        <w:t xml:space="preserve">Статья 21. Полномочия Совета </w:t>
      </w:r>
    </w:p>
    <w:p w:rsidR="005729D8" w:rsidRDefault="003C0679">
      <w:pPr>
        <w:spacing w:after="75" w:line="259" w:lineRule="auto"/>
        <w:ind w:left="710" w:right="0" w:firstLine="0"/>
        <w:jc w:val="left"/>
      </w:pPr>
      <w:r>
        <w:t xml:space="preserve"> </w:t>
      </w:r>
    </w:p>
    <w:p w:rsidR="005729D8" w:rsidRDefault="003C0679">
      <w:pPr>
        <w:spacing w:after="65"/>
        <w:ind w:left="710" w:right="0" w:firstLine="0"/>
      </w:pPr>
      <w:r>
        <w:t xml:space="preserve">1. В исключительной компетенции Совета находятся: </w:t>
      </w:r>
    </w:p>
    <w:p w:rsidR="005729D8" w:rsidRDefault="003C0679">
      <w:pPr>
        <w:numPr>
          <w:ilvl w:val="0"/>
          <w:numId w:val="33"/>
        </w:numPr>
        <w:spacing w:after="66"/>
        <w:ind w:right="0"/>
      </w:pPr>
      <w:r>
        <w:t xml:space="preserve">принятие устава муниципального образования и внесение в него изменений и дополнений; </w:t>
      </w:r>
    </w:p>
    <w:p w:rsidR="005729D8" w:rsidRDefault="003C0679">
      <w:pPr>
        <w:spacing w:after="34"/>
        <w:ind w:left="-13" w:right="0"/>
      </w:pPr>
      <w:r>
        <w:t xml:space="preserve">1.1) избрание главы </w:t>
      </w:r>
      <w:proofErr w:type="spellStart"/>
      <w:r>
        <w:t>Анастасьевского</w:t>
      </w:r>
      <w:proofErr w:type="spellEnd"/>
      <w:r>
        <w:t xml:space="preserve"> сельского поселения из числа кандидатов, представленных конкурсной комиссией по результатам конкурса.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33"/>
        </w:numPr>
        <w:ind w:right="0"/>
      </w:pPr>
      <w:r>
        <w:t xml:space="preserve">утверждение местного бюджета и отчета о его исполнении; </w:t>
      </w:r>
    </w:p>
    <w:p w:rsidR="005729D8" w:rsidRDefault="003C0679">
      <w:pPr>
        <w:numPr>
          <w:ilvl w:val="0"/>
          <w:numId w:val="33"/>
        </w:numPr>
        <w:spacing w:after="54"/>
        <w:ind w:right="0"/>
      </w:pPr>
      <w:r>
        <w:t xml:space="preserve">установление, изменение и отмена местных налогов и сборов в соответствии с законодательством Российской Федерации о налогах и сборах; </w:t>
      </w:r>
    </w:p>
    <w:p w:rsidR="005729D8" w:rsidRDefault="003C0679">
      <w:pPr>
        <w:numPr>
          <w:ilvl w:val="0"/>
          <w:numId w:val="33"/>
        </w:numPr>
        <w:spacing w:after="32"/>
        <w:ind w:right="0"/>
      </w:pPr>
      <w:r>
        <w:t xml:space="preserve">утверждение стратегии социально-экономического развития муниципального образования (в редакции решения от 27.12.2017 </w:t>
      </w:r>
      <w:r>
        <w:rPr>
          <w:rFonts w:ascii="Segoe UI Symbol" w:eastAsia="Segoe UI Symbol" w:hAnsi="Segoe UI Symbol" w:cs="Segoe UI Symbol"/>
        </w:rPr>
        <w:t>№</w:t>
      </w:r>
      <w:r>
        <w:t xml:space="preserve"> 28); </w:t>
      </w:r>
    </w:p>
    <w:p w:rsidR="005729D8" w:rsidRDefault="003C0679">
      <w:pPr>
        <w:numPr>
          <w:ilvl w:val="0"/>
          <w:numId w:val="33"/>
        </w:numPr>
        <w:spacing w:after="35"/>
        <w:ind w:right="0"/>
      </w:pPr>
      <w:r>
        <w:t xml:space="preserve">определение порядка управления и распоряжения имуществом, находящимся в муниципальной собственности; </w:t>
      </w:r>
    </w:p>
    <w:p w:rsidR="005729D8" w:rsidRDefault="003C0679">
      <w:pPr>
        <w:numPr>
          <w:ilvl w:val="0"/>
          <w:numId w:val="33"/>
        </w:numPr>
        <w:ind w:right="0"/>
      </w:pPr>
      <w: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729D8" w:rsidRDefault="003C0679">
      <w:pPr>
        <w:numPr>
          <w:ilvl w:val="0"/>
          <w:numId w:val="33"/>
        </w:numPr>
        <w:spacing w:after="54"/>
        <w:ind w:right="0"/>
      </w:pPr>
      <w:r>
        <w:t xml:space="preserve">определение порядка участия муниципального образования в организациях межмуниципального сотрудничества; </w:t>
      </w:r>
    </w:p>
    <w:p w:rsidR="005729D8" w:rsidRDefault="003C0679">
      <w:pPr>
        <w:numPr>
          <w:ilvl w:val="0"/>
          <w:numId w:val="33"/>
        </w:numPr>
        <w:spacing w:line="357" w:lineRule="auto"/>
        <w:ind w:right="0"/>
      </w:pPr>
      <w:r>
        <w:t xml:space="preserve">определение порядка материально-технического и организационного обеспечения деятельности органов местного самоуправления; </w:t>
      </w:r>
    </w:p>
    <w:p w:rsidR="005729D8" w:rsidRDefault="003C0679">
      <w:pPr>
        <w:numPr>
          <w:ilvl w:val="0"/>
          <w:numId w:val="33"/>
        </w:numPr>
        <w:spacing w:after="54"/>
        <w:ind w:right="0"/>
      </w:pPr>
      <w:r>
        <w:t xml:space="preserve">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5729D8" w:rsidRDefault="003C0679">
      <w:pPr>
        <w:numPr>
          <w:ilvl w:val="0"/>
          <w:numId w:val="33"/>
        </w:numPr>
        <w:ind w:right="0"/>
      </w:pPr>
      <w:r>
        <w:t xml:space="preserve">принятие решения об удалении Главы поселения в отставку; </w:t>
      </w:r>
    </w:p>
    <w:p w:rsidR="005729D8" w:rsidRDefault="003C0679">
      <w:pPr>
        <w:numPr>
          <w:ilvl w:val="0"/>
          <w:numId w:val="33"/>
        </w:numPr>
        <w:ind w:right="0"/>
      </w:pPr>
      <w:r>
        <w:t xml:space="preserve">установление порядка проведения конкурса по отбору кандидатур на должность главы муниципального образования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33"/>
        </w:numPr>
        <w:ind w:right="0"/>
      </w:pPr>
      <w:r>
        <w:t xml:space="preserve">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33"/>
        </w:numPr>
        <w:ind w:right="0"/>
      </w:pPr>
      <w:r>
        <w:t xml:space="preserve">утверждение правил благоустройства территории муниципального образования» </w:t>
      </w:r>
      <w:r>
        <w:rPr>
          <w:color w:val="FF0000"/>
        </w:rPr>
        <w:t xml:space="preserve">(в редакции решения от 15.11.2018 </w:t>
      </w:r>
      <w:r>
        <w:rPr>
          <w:rFonts w:ascii="Segoe UI Symbol" w:eastAsia="Segoe UI Symbol" w:hAnsi="Segoe UI Symbol" w:cs="Segoe UI Symbol"/>
          <w:color w:val="FF0000"/>
        </w:rPr>
        <w:t>№</w:t>
      </w:r>
      <w:r>
        <w:rPr>
          <w:color w:val="FF0000"/>
        </w:rPr>
        <w:t xml:space="preserve"> 64); </w:t>
      </w:r>
    </w:p>
    <w:p w:rsidR="005729D8" w:rsidRDefault="003C0679">
      <w:pPr>
        <w:numPr>
          <w:ilvl w:val="0"/>
          <w:numId w:val="34"/>
        </w:numPr>
        <w:spacing w:after="57"/>
        <w:ind w:right="0"/>
      </w:pPr>
      <w:r>
        <w:lastRenderedPageBreak/>
        <w:t xml:space="preserve">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w:t>
      </w:r>
    </w:p>
    <w:p w:rsidR="005729D8" w:rsidRDefault="003C0679">
      <w:pPr>
        <w:numPr>
          <w:ilvl w:val="0"/>
          <w:numId w:val="34"/>
        </w:numPr>
        <w:spacing w:after="64"/>
        <w:ind w:right="0"/>
      </w:pPr>
      <w:r>
        <w:t xml:space="preserve">К полномочиям Совета относятся: </w:t>
      </w:r>
    </w:p>
    <w:p w:rsidR="005729D8" w:rsidRDefault="003C0679">
      <w:pPr>
        <w:numPr>
          <w:ilvl w:val="0"/>
          <w:numId w:val="35"/>
        </w:numPr>
        <w:ind w:right="0"/>
      </w:pPr>
      <w:r>
        <w:t xml:space="preserve">принятие решения о проведении местного референдума, о назначении опроса граждан; </w:t>
      </w:r>
    </w:p>
    <w:p w:rsidR="005729D8" w:rsidRDefault="003C0679">
      <w:pPr>
        <w:numPr>
          <w:ilvl w:val="0"/>
          <w:numId w:val="35"/>
        </w:numPr>
        <w:spacing w:after="55"/>
        <w:ind w:right="0"/>
      </w:pPr>
      <w:r>
        <w:t xml:space="preserve">назначение голосования по вопросам изменения границ </w:t>
      </w:r>
      <w:proofErr w:type="spellStart"/>
      <w:r>
        <w:t>Анастасьевского</w:t>
      </w:r>
      <w:proofErr w:type="spellEnd"/>
      <w:r>
        <w:t xml:space="preserve"> сельского поселения, преобразования муниципального образования; </w:t>
      </w:r>
    </w:p>
    <w:p w:rsidR="005729D8" w:rsidRDefault="003C0679">
      <w:pPr>
        <w:numPr>
          <w:ilvl w:val="0"/>
          <w:numId w:val="35"/>
        </w:numPr>
        <w:spacing w:after="65"/>
        <w:ind w:right="0"/>
      </w:pPr>
      <w:r>
        <w:t xml:space="preserve">утверждение структуры Администрации по представлению Главы поселения; </w:t>
      </w:r>
    </w:p>
    <w:p w:rsidR="005729D8" w:rsidRDefault="003C0679">
      <w:pPr>
        <w:numPr>
          <w:ilvl w:val="0"/>
          <w:numId w:val="35"/>
        </w:numPr>
        <w:ind w:right="0"/>
      </w:pPr>
      <w:r>
        <w:t xml:space="preserve">осуществление права законодательной инициативы в Законодательной Думе Томской области; </w:t>
      </w:r>
    </w:p>
    <w:p w:rsidR="005729D8" w:rsidRDefault="003C0679">
      <w:pPr>
        <w:numPr>
          <w:ilvl w:val="0"/>
          <w:numId w:val="35"/>
        </w:numPr>
        <w:ind w:right="0"/>
      </w:pPr>
      <w:r>
        <w:t xml:space="preserve">принятие решения о передаче органам местного самоуправления </w:t>
      </w:r>
      <w:proofErr w:type="spellStart"/>
      <w:r>
        <w:t>Шегарского</w:t>
      </w:r>
      <w:proofErr w:type="spellEnd"/>
      <w:r>
        <w:t xml:space="preserve"> района части полномочий органов местного самоуправления </w:t>
      </w:r>
      <w:proofErr w:type="spellStart"/>
      <w:r>
        <w:t>Анастасьевского</w:t>
      </w:r>
      <w:proofErr w:type="spellEnd"/>
      <w: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t>Анастасьевского</w:t>
      </w:r>
      <w:proofErr w:type="spellEnd"/>
      <w:r>
        <w:t xml:space="preserve"> сельского поселения в бюджет </w:t>
      </w:r>
      <w:proofErr w:type="spellStart"/>
      <w:r>
        <w:t>Шегарского</w:t>
      </w:r>
      <w:proofErr w:type="spellEnd"/>
      <w:r>
        <w:t xml:space="preserve"> района в соответствии с Бюджетным кодексом Российской Федерации; </w:t>
      </w:r>
    </w:p>
    <w:p w:rsidR="005729D8" w:rsidRDefault="003C0679">
      <w:pPr>
        <w:numPr>
          <w:ilvl w:val="0"/>
          <w:numId w:val="35"/>
        </w:numPr>
        <w:ind w:right="0"/>
      </w:pPr>
      <w:r>
        <w:t xml:space="preserve">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7">
        <w:r>
          <w:rPr>
            <w:color w:val="0000FF"/>
            <w:u w:val="single" w:color="0000FF"/>
          </w:rPr>
          <w:t>требования</w:t>
        </w:r>
      </w:hyperlink>
      <w:hyperlink r:id="rId28">
        <w:r>
          <w:t xml:space="preserve"> </w:t>
        </w:r>
      </w:hyperlink>
      <w:r>
        <w:t xml:space="preserve">к которым устанавливаются Правительством Российской Федерации; (в редакции решения от 23.12.2015 </w:t>
      </w:r>
      <w:r>
        <w:rPr>
          <w:rFonts w:ascii="Segoe UI Symbol" w:eastAsia="Segoe UI Symbol" w:hAnsi="Segoe UI Symbol" w:cs="Segoe UI Symbol"/>
        </w:rPr>
        <w:t>№</w:t>
      </w:r>
      <w:r>
        <w:t xml:space="preserve"> 120) </w:t>
      </w:r>
    </w:p>
    <w:p w:rsidR="005729D8" w:rsidRDefault="003C0679">
      <w:pPr>
        <w:numPr>
          <w:ilvl w:val="0"/>
          <w:numId w:val="35"/>
        </w:numPr>
        <w:spacing w:after="36"/>
        <w:ind w:right="0"/>
      </w:pPr>
      <w:r>
        <w:t xml:space="preserve">утверждение инвестиционных программ организаций коммунального комплекса по развитию систем коммунальной инфраструктуры; </w:t>
      </w:r>
    </w:p>
    <w:p w:rsidR="005729D8" w:rsidRDefault="003C0679">
      <w:pPr>
        <w:numPr>
          <w:ilvl w:val="0"/>
          <w:numId w:val="35"/>
        </w:numPr>
        <w:spacing w:after="36"/>
        <w:ind w:right="0"/>
      </w:pPr>
      <w:r>
        <w:t xml:space="preserve">установление надбавок к ценам (тарифам) для потребителей товаров и услуг организаций коммунального комплекса; </w:t>
      </w:r>
    </w:p>
    <w:p w:rsidR="005729D8" w:rsidRDefault="003C0679">
      <w:pPr>
        <w:numPr>
          <w:ilvl w:val="0"/>
          <w:numId w:val="35"/>
        </w:numPr>
        <w:ind w:right="0"/>
      </w:pPr>
      <w:r>
        <w:t xml:space="preserve">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729D8" w:rsidRDefault="003C0679">
      <w:pPr>
        <w:numPr>
          <w:ilvl w:val="0"/>
          <w:numId w:val="35"/>
        </w:numPr>
        <w:spacing w:after="58"/>
        <w:ind w:right="0"/>
      </w:pPr>
      <w:r>
        <w:t xml:space="preserve">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729D8" w:rsidRDefault="003C0679">
      <w:pPr>
        <w:numPr>
          <w:ilvl w:val="0"/>
          <w:numId w:val="35"/>
        </w:numPr>
        <w:ind w:right="0"/>
      </w:pPr>
      <w:r>
        <w:t xml:space="preserve">утверждение генеральных планов поселения, правил землепользования и застройки; </w:t>
      </w:r>
    </w:p>
    <w:p w:rsidR="005729D8" w:rsidRDefault="003C0679">
      <w:pPr>
        <w:numPr>
          <w:ilvl w:val="0"/>
          <w:numId w:val="35"/>
        </w:numPr>
        <w:spacing w:after="36"/>
        <w:ind w:right="0"/>
      </w:pPr>
      <w:r>
        <w:t xml:space="preserve">осуществление иных полномочий, отнесенных к ведению Совета федеральными законами, законами Томской области и настоящим Уставом. </w:t>
      </w:r>
    </w:p>
    <w:p w:rsidR="005729D8" w:rsidRDefault="003C0679">
      <w:pPr>
        <w:spacing w:after="86" w:line="259" w:lineRule="auto"/>
        <w:ind w:left="710" w:right="0" w:firstLine="0"/>
        <w:jc w:val="left"/>
      </w:pPr>
      <w:r>
        <w:t xml:space="preserve"> </w:t>
      </w:r>
    </w:p>
    <w:p w:rsidR="005729D8" w:rsidRDefault="003C0679">
      <w:pPr>
        <w:spacing w:after="28" w:line="297" w:lineRule="auto"/>
        <w:ind w:left="710" w:right="5074" w:firstLine="0"/>
      </w:pPr>
      <w:r>
        <w:rPr>
          <w:b/>
        </w:rPr>
        <w:t xml:space="preserve">Статья 22. Правовые акты Совета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 </w:t>
      </w:r>
    </w:p>
    <w:p w:rsidR="005729D8" w:rsidRDefault="003C0679">
      <w:pPr>
        <w:spacing w:after="14" w:line="259" w:lineRule="auto"/>
        <w:ind w:left="710" w:right="0" w:firstLine="0"/>
        <w:jc w:val="left"/>
      </w:pPr>
      <w:r>
        <w:rPr>
          <w:color w:val="FF0000"/>
        </w:rPr>
        <w:t xml:space="preserve"> </w:t>
      </w:r>
    </w:p>
    <w:p w:rsidR="005729D8" w:rsidRDefault="003C0679">
      <w:pPr>
        <w:numPr>
          <w:ilvl w:val="0"/>
          <w:numId w:val="36"/>
        </w:numPr>
        <w:ind w:right="0"/>
      </w:pPr>
      <w:r>
        <w:t xml:space="preserve">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 </w:t>
      </w:r>
    </w:p>
    <w:p w:rsidR="005729D8" w:rsidRDefault="003C0679">
      <w:pPr>
        <w:ind w:left="-13" w:right="0"/>
      </w:pPr>
      <w: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5729D8" w:rsidRDefault="003C0679">
      <w:pPr>
        <w:ind w:left="-13" w:right="0"/>
      </w:pPr>
      <w:r>
        <w:lastRenderedPageBreak/>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spacing w:after="35"/>
        <w:ind w:left="-13" w:right="0"/>
      </w:pPr>
      <w:r>
        <w:t xml:space="preserve">Совет принимает решения на своих заседаниях в порядке, установленном регламентом Совета и настоящим Уставом. </w:t>
      </w:r>
    </w:p>
    <w:p w:rsidR="005729D8" w:rsidRDefault="003C0679">
      <w:pPr>
        <w:numPr>
          <w:ilvl w:val="0"/>
          <w:numId w:val="36"/>
        </w:numPr>
        <w:ind w:right="0"/>
      </w:pPr>
      <w:r>
        <w:t xml:space="preserve">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 </w:t>
      </w:r>
    </w:p>
    <w:p w:rsidR="005729D8" w:rsidRDefault="003C0679">
      <w:pPr>
        <w:numPr>
          <w:ilvl w:val="0"/>
          <w:numId w:val="36"/>
        </w:numPr>
        <w:spacing w:after="36"/>
        <w:ind w:right="0"/>
      </w:pPr>
      <w:r>
        <w:t xml:space="preserve">Нормативные правовые акты, принятые Советом, направляются Главе поселения для подписания и опубликования (обнародования) в течение 10 дней.  </w:t>
      </w:r>
    </w:p>
    <w:p w:rsidR="005729D8" w:rsidRDefault="003C0679">
      <w:pPr>
        <w:ind w:left="-13" w:right="0"/>
      </w:pPr>
      <w: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729D8" w:rsidRDefault="003C0679">
      <w:pPr>
        <w:ind w:left="-13" w:right="0"/>
      </w:pPr>
      <w: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 </w:t>
      </w:r>
    </w:p>
    <w:p w:rsidR="005729D8" w:rsidRDefault="003C0679">
      <w:pPr>
        <w:numPr>
          <w:ilvl w:val="0"/>
          <w:numId w:val="36"/>
        </w:numPr>
        <w:ind w:right="0"/>
      </w:pPr>
      <w:r>
        <w:t xml:space="preserve">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 </w:t>
      </w:r>
    </w:p>
    <w:p w:rsidR="005729D8" w:rsidRDefault="003C0679">
      <w:pPr>
        <w:numPr>
          <w:ilvl w:val="0"/>
          <w:numId w:val="36"/>
        </w:numPr>
        <w:spacing w:after="46"/>
        <w:ind w:right="0"/>
      </w:pPr>
      <w:r>
        <w:t xml:space="preserve">Решение Совета о самороспуске принимается большинством голосов от установленного числа </w:t>
      </w:r>
    </w:p>
    <w:p w:rsidR="005729D8" w:rsidRDefault="003C0679">
      <w:pPr>
        <w:ind w:left="-13" w:right="0" w:firstLine="0"/>
      </w:pPr>
      <w:r>
        <w:t xml:space="preserve">депутатов Совета. </w:t>
      </w:r>
    </w:p>
    <w:p w:rsidR="005729D8" w:rsidRDefault="003C0679">
      <w:pPr>
        <w:spacing w:after="84" w:line="259" w:lineRule="auto"/>
        <w:ind w:left="710" w:right="0" w:firstLine="0"/>
        <w:jc w:val="left"/>
      </w:pPr>
      <w:r>
        <w:t xml:space="preserve"> </w:t>
      </w:r>
    </w:p>
    <w:p w:rsidR="005729D8" w:rsidRDefault="003C0679">
      <w:pPr>
        <w:pStyle w:val="1"/>
        <w:ind w:left="706"/>
      </w:pPr>
      <w:r>
        <w:t xml:space="preserve">Статья 23. Депутат Совета </w:t>
      </w:r>
    </w:p>
    <w:p w:rsidR="005729D8" w:rsidRDefault="003C0679">
      <w:pPr>
        <w:spacing w:after="11" w:line="259" w:lineRule="auto"/>
        <w:ind w:left="710" w:right="0" w:firstLine="0"/>
        <w:jc w:val="left"/>
      </w:pPr>
      <w:r>
        <w:rPr>
          <w:b/>
        </w:rPr>
        <w:t xml:space="preserve"> </w:t>
      </w:r>
    </w:p>
    <w:p w:rsidR="005729D8" w:rsidRDefault="003C0679">
      <w:pPr>
        <w:numPr>
          <w:ilvl w:val="0"/>
          <w:numId w:val="37"/>
        </w:numPr>
        <w:spacing w:after="37"/>
        <w:ind w:right="0"/>
      </w:pPr>
      <w: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5729D8" w:rsidRDefault="003C0679">
      <w:pPr>
        <w:numPr>
          <w:ilvl w:val="0"/>
          <w:numId w:val="37"/>
        </w:numPr>
        <w:spacing w:after="55"/>
        <w:ind w:right="0"/>
      </w:pPr>
      <w:r>
        <w:t xml:space="preserve">На постоянной основе могут работать не более десяти процентов депутатов от установленной численности Совета. </w:t>
      </w:r>
    </w:p>
    <w:p w:rsidR="005729D8" w:rsidRDefault="003C0679">
      <w:pPr>
        <w:spacing w:after="32"/>
        <w:ind w:left="-13" w:right="0"/>
      </w:pPr>
      <w:r>
        <w:t xml:space="preserve"> Количество депутатов, осуществляющих свои полномочия на постоянной основе, составляет: 1 депутат (в редакции решения от 20.08.2015 </w:t>
      </w:r>
      <w:r>
        <w:rPr>
          <w:rFonts w:ascii="Segoe UI Symbol" w:eastAsia="Segoe UI Symbol" w:hAnsi="Segoe UI Symbol" w:cs="Segoe UI Symbol"/>
        </w:rPr>
        <w:t>№</w:t>
      </w:r>
      <w:r>
        <w:t xml:space="preserve"> 110) </w:t>
      </w:r>
    </w:p>
    <w:p w:rsidR="005729D8" w:rsidRDefault="003C0679">
      <w:pPr>
        <w:spacing w:after="52" w:line="297" w:lineRule="auto"/>
        <w:ind w:left="-13" w:right="0" w:firstLine="699"/>
      </w:pPr>
      <w:r>
        <w:rPr>
          <w:color w:val="FF0000"/>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5729D8" w:rsidRDefault="003C0679">
      <w:pPr>
        <w:numPr>
          <w:ilvl w:val="0"/>
          <w:numId w:val="38"/>
        </w:numPr>
        <w:spacing w:line="297" w:lineRule="auto"/>
        <w:ind w:right="0" w:firstLine="699"/>
      </w:pPr>
      <w:r>
        <w:rPr>
          <w:color w:val="FF0000"/>
        </w:rPr>
        <w:t xml:space="preserve">заниматься предпринимательской деятельностью лично или через доверенных лиц; </w:t>
      </w:r>
    </w:p>
    <w:p w:rsidR="005729D8" w:rsidRDefault="003C0679">
      <w:pPr>
        <w:numPr>
          <w:ilvl w:val="0"/>
          <w:numId w:val="38"/>
        </w:numPr>
        <w:spacing w:after="34" w:line="297" w:lineRule="auto"/>
        <w:ind w:right="0" w:firstLine="699"/>
      </w:pPr>
      <w:r>
        <w:rPr>
          <w:color w:val="FF0000"/>
        </w:rPr>
        <w:t xml:space="preserve">участвовать в управлении коммерческой или некоммерческой организацией, за исключением следующих случаев: </w:t>
      </w:r>
    </w:p>
    <w:p w:rsidR="005729D8" w:rsidRDefault="003C0679">
      <w:pPr>
        <w:spacing w:line="297" w:lineRule="auto"/>
        <w:ind w:left="-13" w:right="0" w:firstLine="699"/>
      </w:pPr>
      <w:r>
        <w:rPr>
          <w:color w:val="FF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5729D8" w:rsidRDefault="003C0679" w:rsidP="00C203EA">
      <w:pPr>
        <w:spacing w:after="37" w:line="297" w:lineRule="auto"/>
        <w:ind w:left="-13" w:right="0" w:firstLine="699"/>
      </w:pPr>
      <w:r>
        <w:rPr>
          <w:color w:val="FF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color w:val="FF0000"/>
        </w:rPr>
        <w:lastRenderedPageBreak/>
        <w:t xml:space="preserve">высшего должностного лица субъекта Российской Федерации в порядке, установленном законом субъекта Российской Федерации; </w:t>
      </w:r>
      <w:r w:rsidR="00C203EA">
        <w:rPr>
          <w:color w:val="FF0000"/>
        </w:rPr>
        <w:t>( в редакции решения от 27.07.2023 № 38)</w:t>
      </w:r>
    </w:p>
    <w:p w:rsidR="005729D8" w:rsidRDefault="003C0679">
      <w:pPr>
        <w:spacing w:line="297" w:lineRule="auto"/>
        <w:ind w:left="-13" w:right="0" w:firstLine="699"/>
      </w:pPr>
      <w:r>
        <w:rPr>
          <w:color w:val="FF000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5729D8" w:rsidRDefault="003C0679">
      <w:pPr>
        <w:spacing w:after="59" w:line="297" w:lineRule="auto"/>
        <w:ind w:left="-13" w:right="0" w:firstLine="699"/>
      </w:pPr>
      <w:r>
        <w:rPr>
          <w:color w:val="FF000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5729D8" w:rsidRDefault="003C0679">
      <w:pPr>
        <w:spacing w:line="297" w:lineRule="auto"/>
        <w:ind w:left="710" w:right="0" w:firstLine="0"/>
      </w:pPr>
      <w:r>
        <w:rPr>
          <w:color w:val="FF0000"/>
        </w:rPr>
        <w:t xml:space="preserve">д) иные случаи, предусмотренные федеральными законами; </w:t>
      </w:r>
    </w:p>
    <w:p w:rsidR="005729D8" w:rsidRDefault="003C0679">
      <w:pPr>
        <w:numPr>
          <w:ilvl w:val="0"/>
          <w:numId w:val="39"/>
        </w:numPr>
        <w:spacing w:line="297" w:lineRule="auto"/>
        <w:ind w:right="0" w:firstLine="699"/>
      </w:pPr>
      <w:r>
        <w:rPr>
          <w:color w:val="FF0000"/>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729D8" w:rsidRDefault="003C0679">
      <w:pPr>
        <w:numPr>
          <w:ilvl w:val="0"/>
          <w:numId w:val="39"/>
        </w:numPr>
        <w:spacing w:line="297" w:lineRule="auto"/>
        <w:ind w:right="0" w:firstLine="699"/>
      </w:pPr>
      <w:r>
        <w:rPr>
          <w:color w:val="FF0000"/>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Calibri" w:eastAsia="Calibri" w:hAnsi="Calibri" w:cs="Calibri"/>
          <w:sz w:val="22"/>
        </w:rPr>
        <w:t xml:space="preserve"> </w:t>
      </w:r>
      <w:r>
        <w:rPr>
          <w:color w:val="FF0000"/>
        </w:rPr>
        <w:t>(в редакции решения от 09.06.2020 № 133)</w:t>
      </w:r>
      <w:r>
        <w:t xml:space="preserve">   </w:t>
      </w:r>
    </w:p>
    <w:p w:rsidR="005729D8" w:rsidRDefault="003C0679">
      <w:pPr>
        <w:numPr>
          <w:ilvl w:val="0"/>
          <w:numId w:val="40"/>
        </w:numPr>
        <w:spacing w:after="61" w:line="238" w:lineRule="auto"/>
        <w:ind w:right="0"/>
      </w:pPr>
      <w:r>
        <w:t xml:space="preserve">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w:t>
      </w:r>
    </w:p>
    <w:p w:rsidR="005729D8" w:rsidRDefault="003C0679">
      <w:pPr>
        <w:ind w:left="-13" w:right="0" w:firstLine="0"/>
      </w:pPr>
      <w:r>
        <w:t xml:space="preserve">Полномочия депутата прекращаются со дня начала работы Совета нового созыва.  </w:t>
      </w:r>
    </w:p>
    <w:p w:rsidR="005729D8" w:rsidRDefault="003C0679">
      <w:pPr>
        <w:spacing w:after="50" w:line="297" w:lineRule="auto"/>
        <w:ind w:left="-13" w:right="0" w:firstLine="0"/>
      </w:pPr>
      <w:r>
        <w:rPr>
          <w:color w:val="FF0000"/>
        </w:rPr>
        <w:t xml:space="preserve">             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 (в редакции решения от 28.09.2020№ 136) </w:t>
      </w:r>
    </w:p>
    <w:p w:rsidR="005729D8" w:rsidRDefault="003C0679">
      <w:pPr>
        <w:numPr>
          <w:ilvl w:val="0"/>
          <w:numId w:val="40"/>
        </w:numPr>
        <w:spacing w:after="55" w:line="297" w:lineRule="auto"/>
        <w:ind w:right="0"/>
      </w:pPr>
      <w:r>
        <w:rPr>
          <w:color w:val="FF0000"/>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5729D8" w:rsidRDefault="003C0679">
      <w:pPr>
        <w:spacing w:line="297" w:lineRule="auto"/>
        <w:ind w:left="-13" w:right="0" w:firstLine="0"/>
      </w:pPr>
      <w:r>
        <w:rPr>
          <w:color w:val="FF0000"/>
        </w:rPr>
        <w:t>(в редакции решения от 24.03.2021№ 148).</w:t>
      </w:r>
      <w:r>
        <w:t xml:space="preserve"> </w:t>
      </w:r>
    </w:p>
    <w:p w:rsidR="005729D8" w:rsidRDefault="003C0679">
      <w:pPr>
        <w:numPr>
          <w:ilvl w:val="0"/>
          <w:numId w:val="40"/>
        </w:numPr>
        <w:spacing w:after="54"/>
        <w:ind w:right="0"/>
      </w:pPr>
      <w:r>
        <w:t xml:space="preserve">На депутата распространяются гарантии, предусмотренные федеральным и региональным законодательством. </w:t>
      </w:r>
    </w:p>
    <w:p w:rsidR="005729D8" w:rsidRDefault="003C0679">
      <w:pPr>
        <w:numPr>
          <w:ilvl w:val="0"/>
          <w:numId w:val="40"/>
        </w:numPr>
        <w:spacing w:after="47"/>
        <w:ind w:right="0"/>
      </w:pPr>
      <w:r>
        <w:t xml:space="preserve">Полномочия депутата прекращаются досрочно в случае: </w:t>
      </w:r>
    </w:p>
    <w:p w:rsidR="005729D8" w:rsidRDefault="003C0679">
      <w:pPr>
        <w:numPr>
          <w:ilvl w:val="0"/>
          <w:numId w:val="41"/>
        </w:numPr>
        <w:spacing w:after="60"/>
        <w:ind w:right="0" w:firstLine="0"/>
      </w:pPr>
      <w:r>
        <w:t xml:space="preserve">смерти; </w:t>
      </w:r>
    </w:p>
    <w:p w:rsidR="005729D8" w:rsidRDefault="003C0679">
      <w:pPr>
        <w:numPr>
          <w:ilvl w:val="0"/>
          <w:numId w:val="41"/>
        </w:numPr>
        <w:spacing w:after="64"/>
        <w:ind w:right="0" w:firstLine="0"/>
      </w:pPr>
      <w:r>
        <w:t xml:space="preserve">отставки по собственному желанию; </w:t>
      </w:r>
    </w:p>
    <w:p w:rsidR="005729D8" w:rsidRDefault="003C0679">
      <w:pPr>
        <w:numPr>
          <w:ilvl w:val="0"/>
          <w:numId w:val="41"/>
        </w:numPr>
        <w:spacing w:after="66"/>
        <w:ind w:right="0" w:firstLine="0"/>
      </w:pPr>
      <w:r>
        <w:t xml:space="preserve">признания судом недееспособным или ограниченно дееспособным; </w:t>
      </w:r>
    </w:p>
    <w:p w:rsidR="005729D8" w:rsidRDefault="003C0679">
      <w:pPr>
        <w:numPr>
          <w:ilvl w:val="0"/>
          <w:numId w:val="41"/>
        </w:numPr>
        <w:spacing w:line="356" w:lineRule="auto"/>
        <w:ind w:right="0" w:firstLine="0"/>
      </w:pPr>
      <w:r>
        <w:lastRenderedPageBreak/>
        <w:t xml:space="preserve">признания судом безвестно отсутствующим или объявления умершим; 5) вступления в отношении его в законную силу обвинительного приговора суда; </w:t>
      </w:r>
    </w:p>
    <w:p w:rsidR="005729D8" w:rsidRDefault="003C0679">
      <w:pPr>
        <w:numPr>
          <w:ilvl w:val="0"/>
          <w:numId w:val="42"/>
        </w:numPr>
        <w:spacing w:after="65"/>
        <w:ind w:right="0"/>
      </w:pPr>
      <w:r>
        <w:t xml:space="preserve">выезда за пределы Российской Федерации на постоянное место жительства; </w:t>
      </w:r>
    </w:p>
    <w:p w:rsidR="005729D8" w:rsidRDefault="003C0679">
      <w:pPr>
        <w:numPr>
          <w:ilvl w:val="0"/>
          <w:numId w:val="42"/>
        </w:numPr>
        <w:spacing w:after="57" w:line="297" w:lineRule="auto"/>
        <w:ind w:right="0"/>
      </w:pPr>
      <w:r>
        <w:rPr>
          <w:color w:val="FF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28.06.2021 № 155).</w:t>
      </w:r>
      <w:r>
        <w:t xml:space="preserve"> </w:t>
      </w:r>
    </w:p>
    <w:p w:rsidR="005729D8" w:rsidRDefault="003C0679">
      <w:pPr>
        <w:numPr>
          <w:ilvl w:val="0"/>
          <w:numId w:val="42"/>
        </w:numPr>
        <w:spacing w:after="64"/>
        <w:ind w:right="0"/>
      </w:pPr>
      <w:r>
        <w:t xml:space="preserve">отзыва избирателями; </w:t>
      </w:r>
    </w:p>
    <w:p w:rsidR="005729D8" w:rsidRDefault="003C0679">
      <w:pPr>
        <w:numPr>
          <w:ilvl w:val="0"/>
          <w:numId w:val="42"/>
        </w:numPr>
        <w:ind w:right="0"/>
      </w:pPr>
      <w:r>
        <w:t xml:space="preserve">досрочного прекращения полномочий Совета; </w:t>
      </w:r>
    </w:p>
    <w:p w:rsidR="005729D8" w:rsidRDefault="003C0679">
      <w:pPr>
        <w:numPr>
          <w:ilvl w:val="0"/>
          <w:numId w:val="42"/>
        </w:numPr>
        <w:spacing w:after="83"/>
        <w:ind w:right="0"/>
      </w:pPr>
      <w:r>
        <w:t xml:space="preserve">призыва на военную службу или направления на заменяющую ее альтернативную гражданскую службу; </w:t>
      </w:r>
    </w:p>
    <w:p w:rsidR="005729D8" w:rsidRDefault="003C0679">
      <w:pPr>
        <w:numPr>
          <w:ilvl w:val="0"/>
          <w:numId w:val="42"/>
        </w:numPr>
        <w:spacing w:after="55"/>
        <w:ind w:right="0"/>
      </w:pPr>
      <w:r>
        <w:t xml:space="preserve">в иных случаях, установленных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и иными федеральными законами.  </w:t>
      </w:r>
    </w:p>
    <w:p w:rsidR="005729D8" w:rsidRDefault="003C0679">
      <w:pPr>
        <w:numPr>
          <w:ilvl w:val="0"/>
          <w:numId w:val="43"/>
        </w:numPr>
        <w:spacing w:line="297" w:lineRule="auto"/>
        <w:ind w:right="0" w:firstLine="0"/>
      </w:pPr>
      <w:r>
        <w:rPr>
          <w:color w:val="FF0000"/>
        </w:rPr>
        <w:t xml:space="preserve">Полномочия депутата прекращаются досрочно в случае несоблюдения ограничений, установленных Федеральным законом от 06.10.2003 </w:t>
      </w:r>
      <w:r>
        <w:rPr>
          <w:rFonts w:ascii="Segoe UI Symbol" w:eastAsia="Segoe UI Symbol" w:hAnsi="Segoe UI Symbol" w:cs="Segoe UI Symbol"/>
          <w:color w:val="FF0000"/>
        </w:rPr>
        <w:t>№</w:t>
      </w:r>
      <w:r>
        <w:rPr>
          <w:color w:val="FF0000"/>
        </w:rPr>
        <w:t xml:space="preserve"> 131-ФЗ «Об общих принципах организации местного самоуправления в Российской Федерации». (в редакции решения от 23.12.2015 </w:t>
      </w:r>
      <w:r>
        <w:rPr>
          <w:rFonts w:ascii="Segoe UI Symbol" w:eastAsia="Segoe UI Symbol" w:hAnsi="Segoe UI Symbol" w:cs="Segoe UI Symbol"/>
          <w:color w:val="FF0000"/>
        </w:rPr>
        <w:t>№</w:t>
      </w:r>
      <w:r>
        <w:rPr>
          <w:color w:val="FF0000"/>
        </w:rPr>
        <w:t xml:space="preserve"> 120) (утратил силу решением от 18.12.2019 </w:t>
      </w:r>
      <w:r>
        <w:rPr>
          <w:rFonts w:ascii="Segoe UI Symbol" w:eastAsia="Segoe UI Symbol" w:hAnsi="Segoe UI Symbol" w:cs="Segoe UI Symbol"/>
          <w:color w:val="FF0000"/>
        </w:rPr>
        <w:t>№</w:t>
      </w:r>
      <w:r>
        <w:rPr>
          <w:color w:val="FF0000"/>
        </w:rPr>
        <w:t xml:space="preserve"> 120) </w:t>
      </w:r>
    </w:p>
    <w:p w:rsidR="005729D8" w:rsidRDefault="003C0679">
      <w:pPr>
        <w:numPr>
          <w:ilvl w:val="0"/>
          <w:numId w:val="43"/>
        </w:numPr>
        <w:spacing w:line="297" w:lineRule="auto"/>
        <w:ind w:right="0" w:firstLine="0"/>
      </w:pPr>
      <w:r>
        <w:rPr>
          <w:color w:val="FF0000"/>
        </w:rPr>
        <w:t xml:space="preserve">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 (в редакции решения от 18.12.2019 </w:t>
      </w:r>
      <w:r>
        <w:rPr>
          <w:rFonts w:ascii="Segoe UI Symbol" w:eastAsia="Segoe UI Symbol" w:hAnsi="Segoe UI Symbol" w:cs="Segoe UI Symbol"/>
          <w:color w:val="FF0000"/>
        </w:rPr>
        <w:t>№</w:t>
      </w:r>
      <w:r>
        <w:rPr>
          <w:color w:val="FF0000"/>
        </w:rPr>
        <w:t xml:space="preserve"> 120) </w:t>
      </w:r>
    </w:p>
    <w:p w:rsidR="005729D8" w:rsidRDefault="003C0679">
      <w:pPr>
        <w:numPr>
          <w:ilvl w:val="0"/>
          <w:numId w:val="43"/>
        </w:numPr>
        <w:spacing w:after="49" w:line="269" w:lineRule="auto"/>
        <w:ind w:right="0" w:firstLine="0"/>
      </w:pPr>
      <w:r>
        <w:rPr>
          <w:color w:val="FF0000"/>
          <w:sz w:val="22"/>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5729D8" w:rsidRDefault="003C0679">
      <w:pPr>
        <w:numPr>
          <w:ilvl w:val="0"/>
          <w:numId w:val="44"/>
        </w:numPr>
        <w:spacing w:after="49" w:line="269" w:lineRule="auto"/>
        <w:ind w:right="0" w:hanging="239"/>
      </w:pPr>
      <w:r>
        <w:rPr>
          <w:color w:val="FF0000"/>
          <w:sz w:val="22"/>
        </w:rPr>
        <w:t xml:space="preserve">предупреждение; </w:t>
      </w:r>
    </w:p>
    <w:p w:rsidR="005729D8" w:rsidRDefault="003C0679">
      <w:pPr>
        <w:numPr>
          <w:ilvl w:val="0"/>
          <w:numId w:val="44"/>
        </w:numPr>
        <w:spacing w:after="49" w:line="269" w:lineRule="auto"/>
        <w:ind w:right="0" w:hanging="239"/>
      </w:pPr>
      <w:r>
        <w:rPr>
          <w:color w:val="FF0000"/>
          <w:sz w:val="22"/>
        </w:rPr>
        <w:t xml:space="preserve">освобождение депутата от должности в Совете </w:t>
      </w:r>
      <w:proofErr w:type="spellStart"/>
      <w:r>
        <w:rPr>
          <w:color w:val="FF0000"/>
          <w:sz w:val="22"/>
        </w:rPr>
        <w:t>Анастасьевского</w:t>
      </w:r>
      <w:proofErr w:type="spellEnd"/>
      <w:r>
        <w:rPr>
          <w:color w:val="FF0000"/>
          <w:sz w:val="22"/>
        </w:rPr>
        <w:t xml:space="preserve">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w:t>
      </w:r>
    </w:p>
    <w:p w:rsidR="005729D8" w:rsidRDefault="003C0679">
      <w:pPr>
        <w:numPr>
          <w:ilvl w:val="0"/>
          <w:numId w:val="44"/>
        </w:numPr>
        <w:spacing w:after="0" w:line="322" w:lineRule="auto"/>
        <w:ind w:right="0" w:hanging="239"/>
      </w:pPr>
      <w:r>
        <w:rPr>
          <w:color w:val="FF0000"/>
          <w:sz w:val="22"/>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5729D8" w:rsidRDefault="003C0679">
      <w:pPr>
        <w:numPr>
          <w:ilvl w:val="0"/>
          <w:numId w:val="44"/>
        </w:numPr>
        <w:spacing w:after="0" w:line="321" w:lineRule="auto"/>
        <w:ind w:right="0" w:hanging="239"/>
      </w:pPr>
      <w:r>
        <w:rPr>
          <w:color w:val="FF0000"/>
          <w:sz w:val="22"/>
        </w:rPr>
        <w:t xml:space="preserve">запрет занимать должности в Совете </w:t>
      </w:r>
      <w:proofErr w:type="spellStart"/>
      <w:r>
        <w:rPr>
          <w:color w:val="FF0000"/>
          <w:sz w:val="22"/>
        </w:rPr>
        <w:t>Анастасьевского</w:t>
      </w:r>
      <w:proofErr w:type="spellEnd"/>
      <w:r>
        <w:rPr>
          <w:color w:val="FF0000"/>
          <w:sz w:val="22"/>
        </w:rPr>
        <w:t xml:space="preserve"> сельского поселения до прекращения срока его полномочий; </w:t>
      </w:r>
    </w:p>
    <w:p w:rsidR="005729D8" w:rsidRDefault="003C0679">
      <w:pPr>
        <w:numPr>
          <w:ilvl w:val="0"/>
          <w:numId w:val="44"/>
        </w:numPr>
        <w:spacing w:after="49" w:line="269" w:lineRule="auto"/>
        <w:ind w:right="0" w:hanging="239"/>
      </w:pPr>
      <w:r>
        <w:rPr>
          <w:color w:val="FF0000"/>
          <w:sz w:val="22"/>
        </w:rPr>
        <w:t xml:space="preserve">запрет исполнять полномочия на постоянной основе до прекращения срока его полномочий. </w:t>
      </w:r>
    </w:p>
    <w:p w:rsidR="005729D8" w:rsidRDefault="003C0679">
      <w:pPr>
        <w:spacing w:after="49" w:line="269" w:lineRule="auto"/>
        <w:ind w:left="-4" w:right="0" w:hanging="10"/>
      </w:pPr>
      <w:r>
        <w:rPr>
          <w:color w:val="FF0000"/>
          <w:sz w:val="22"/>
        </w:rPr>
        <w:t xml:space="preserve">        </w:t>
      </w:r>
      <w:r>
        <w:rPr>
          <w:sz w:val="22"/>
        </w:rPr>
        <w:t>10</w:t>
      </w:r>
      <w:r>
        <w:rPr>
          <w:color w:val="FF0000"/>
          <w:sz w:val="22"/>
        </w:rPr>
        <w:t xml:space="preserve">.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w:t>
      </w:r>
      <w:proofErr w:type="spellStart"/>
      <w:r>
        <w:rPr>
          <w:color w:val="FF0000"/>
          <w:sz w:val="22"/>
        </w:rPr>
        <w:t>Анастасьевского</w:t>
      </w:r>
      <w:proofErr w:type="spellEnd"/>
      <w:r>
        <w:rPr>
          <w:color w:val="FF0000"/>
          <w:sz w:val="22"/>
        </w:rPr>
        <w:t xml:space="preserve"> сельского поселения в соответствии с законом Томской области. </w:t>
      </w:r>
      <w:r>
        <w:rPr>
          <w:color w:val="FF0000"/>
        </w:rPr>
        <w:t xml:space="preserve">(в редакции решения от 24.03.2021№ </w:t>
      </w:r>
    </w:p>
    <w:p w:rsidR="005729D8" w:rsidRDefault="003C0679">
      <w:pPr>
        <w:spacing w:line="297" w:lineRule="auto"/>
        <w:ind w:left="-13" w:right="0" w:firstLine="0"/>
      </w:pPr>
      <w:r>
        <w:rPr>
          <w:color w:val="FF0000"/>
        </w:rPr>
        <w:t>148).</w:t>
      </w:r>
      <w:r>
        <w:t xml:space="preserve"> </w:t>
      </w:r>
    </w:p>
    <w:p w:rsidR="000B290E" w:rsidRDefault="000B290E">
      <w:pPr>
        <w:spacing w:line="297" w:lineRule="auto"/>
        <w:ind w:left="-13" w:right="0" w:firstLine="0"/>
      </w:pPr>
      <w:r>
        <w:t xml:space="preserve">        11 </w:t>
      </w:r>
      <w:r>
        <w:rPr>
          <w:sz w:val="24"/>
          <w:szCs w:val="24"/>
        </w:rPr>
        <w:t>11</w:t>
      </w:r>
      <w:r w:rsidRPr="007A0780">
        <w:rPr>
          <w:sz w:val="24"/>
          <w:szCs w:val="24"/>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7A0780">
        <w:rPr>
          <w:sz w:val="24"/>
          <w:szCs w:val="24"/>
        </w:rPr>
        <w:lastRenderedPageBreak/>
        <w:t xml:space="preserve">неисполнение обязанностей, установленных Федеральным законом от 06 октября 2003 года </w:t>
      </w:r>
      <w:r>
        <w:rPr>
          <w:sz w:val="24"/>
          <w:szCs w:val="24"/>
        </w:rPr>
        <w:t xml:space="preserve">№ 131-ФЗ </w:t>
      </w:r>
      <w:r w:rsidRPr="007A0780">
        <w:rPr>
          <w:sz w:val="24"/>
          <w:szCs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 xml:space="preserve"> (в редакции решения от 25.12.2023 № 47)</w:t>
      </w:r>
    </w:p>
    <w:p w:rsidR="005729D8" w:rsidRDefault="003C0679">
      <w:pPr>
        <w:spacing w:after="0" w:line="259" w:lineRule="auto"/>
        <w:ind w:right="0" w:firstLine="0"/>
        <w:jc w:val="left"/>
      </w:pPr>
      <w:r>
        <w:rPr>
          <w:color w:val="FF0000"/>
          <w:sz w:val="22"/>
        </w:rPr>
        <w:t xml:space="preserve"> </w:t>
      </w:r>
    </w:p>
    <w:p w:rsidR="005729D8" w:rsidRDefault="005729D8" w:rsidP="000B290E">
      <w:pPr>
        <w:spacing w:after="0" w:line="259" w:lineRule="auto"/>
        <w:ind w:right="0" w:firstLine="0"/>
        <w:jc w:val="left"/>
      </w:pPr>
    </w:p>
    <w:p w:rsidR="005729D8" w:rsidRDefault="003C0679">
      <w:pPr>
        <w:pStyle w:val="1"/>
        <w:ind w:left="706"/>
      </w:pPr>
      <w:r>
        <w:t xml:space="preserve">Статья 24. Помощники депутата Совета </w:t>
      </w:r>
    </w:p>
    <w:p w:rsidR="005729D8" w:rsidRDefault="003C0679">
      <w:pPr>
        <w:spacing w:after="77" w:line="259" w:lineRule="auto"/>
        <w:ind w:left="710" w:right="0" w:firstLine="0"/>
        <w:jc w:val="left"/>
      </w:pPr>
      <w:r>
        <w:t xml:space="preserve"> </w:t>
      </w:r>
    </w:p>
    <w:p w:rsidR="005729D8" w:rsidRDefault="003C0679">
      <w:pPr>
        <w:numPr>
          <w:ilvl w:val="0"/>
          <w:numId w:val="45"/>
        </w:numPr>
        <w:spacing w:after="64"/>
        <w:ind w:right="0"/>
      </w:pPr>
      <w:r>
        <w:t xml:space="preserve">Для содействия в осуществлении своих полномочий депутат Совета вправе иметь помощников. </w:t>
      </w:r>
    </w:p>
    <w:p w:rsidR="005729D8" w:rsidRDefault="003C0679">
      <w:pPr>
        <w:numPr>
          <w:ilvl w:val="0"/>
          <w:numId w:val="45"/>
        </w:numPr>
        <w:ind w:right="0"/>
      </w:pPr>
      <w:r>
        <w:t xml:space="preserve">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 </w:t>
      </w:r>
    </w:p>
    <w:p w:rsidR="005729D8" w:rsidRDefault="003C0679">
      <w:pPr>
        <w:spacing w:after="83" w:line="259" w:lineRule="auto"/>
        <w:ind w:left="710" w:right="0" w:firstLine="0"/>
        <w:jc w:val="left"/>
      </w:pPr>
      <w:r>
        <w:rPr>
          <w:b/>
        </w:rPr>
        <w:t xml:space="preserve"> </w:t>
      </w:r>
    </w:p>
    <w:p w:rsidR="005729D8" w:rsidRDefault="003C0679">
      <w:pPr>
        <w:pStyle w:val="1"/>
        <w:ind w:left="706"/>
      </w:pPr>
      <w:r>
        <w:t xml:space="preserve">Статья 25. Председатель Совета </w:t>
      </w:r>
    </w:p>
    <w:p w:rsidR="005729D8" w:rsidRDefault="003C0679">
      <w:pPr>
        <w:spacing w:after="14" w:line="259" w:lineRule="auto"/>
        <w:ind w:left="710" w:right="0" w:firstLine="0"/>
        <w:jc w:val="left"/>
      </w:pPr>
      <w:r>
        <w:t xml:space="preserve"> </w:t>
      </w:r>
    </w:p>
    <w:p w:rsidR="005729D8" w:rsidRDefault="003C0679">
      <w:pPr>
        <w:numPr>
          <w:ilvl w:val="0"/>
          <w:numId w:val="46"/>
        </w:numPr>
        <w:ind w:right="0"/>
      </w:pPr>
      <w:r>
        <w:t xml:space="preserve">Организацию деятельности Совета осуществляет председатель Совета, избираемый Советом </w:t>
      </w:r>
      <w:proofErr w:type="spellStart"/>
      <w:r>
        <w:t>Анастасьевского</w:t>
      </w:r>
      <w:proofErr w:type="spellEnd"/>
      <w:r>
        <w:t xml:space="preserve"> сельского поселения из своего состава.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w:t>
      </w:r>
      <w:r>
        <w:t xml:space="preserve"> </w:t>
      </w:r>
    </w:p>
    <w:p w:rsidR="005729D8" w:rsidRDefault="003C0679">
      <w:pPr>
        <w:numPr>
          <w:ilvl w:val="0"/>
          <w:numId w:val="46"/>
        </w:numPr>
        <w:ind w:right="0"/>
      </w:pPr>
      <w:r>
        <w:t xml:space="preserve">Председатель Совета: </w:t>
      </w:r>
    </w:p>
    <w:p w:rsidR="005729D8" w:rsidRDefault="003C0679">
      <w:pPr>
        <w:numPr>
          <w:ilvl w:val="0"/>
          <w:numId w:val="47"/>
        </w:numPr>
        <w:spacing w:after="59"/>
        <w:ind w:right="0" w:firstLine="355"/>
      </w:pPr>
      <w:r>
        <w:t xml:space="preserve">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w:t>
      </w:r>
    </w:p>
    <w:p w:rsidR="005729D8" w:rsidRDefault="003C0679">
      <w:pPr>
        <w:numPr>
          <w:ilvl w:val="0"/>
          <w:numId w:val="47"/>
        </w:numPr>
        <w:spacing w:after="65"/>
        <w:ind w:right="0" w:firstLine="355"/>
      </w:pPr>
      <w:r>
        <w:t xml:space="preserve">руководит подготовкой заседаний Совета и вопросов, выносимых на рассмотрение Совета; </w:t>
      </w:r>
    </w:p>
    <w:p w:rsidR="005729D8" w:rsidRDefault="003C0679">
      <w:pPr>
        <w:numPr>
          <w:ilvl w:val="0"/>
          <w:numId w:val="47"/>
        </w:numPr>
        <w:spacing w:after="65"/>
        <w:ind w:right="0" w:firstLine="355"/>
      </w:pPr>
      <w:r>
        <w:t xml:space="preserve">созывает и ведет заседания Совета, ведает его внутренним распорядком; </w:t>
      </w:r>
    </w:p>
    <w:p w:rsidR="005729D8" w:rsidRDefault="003C0679">
      <w:pPr>
        <w:numPr>
          <w:ilvl w:val="0"/>
          <w:numId w:val="47"/>
        </w:numPr>
        <w:spacing w:after="66"/>
        <w:ind w:right="0" w:firstLine="355"/>
      </w:pPr>
      <w:r>
        <w:t xml:space="preserve">принимает меры по обеспечению гласности и учету общественного мнения в работе Совета; </w:t>
      </w:r>
    </w:p>
    <w:p w:rsidR="005729D8" w:rsidRDefault="003C0679">
      <w:pPr>
        <w:numPr>
          <w:ilvl w:val="0"/>
          <w:numId w:val="47"/>
        </w:numPr>
        <w:spacing w:after="64"/>
        <w:ind w:right="0" w:firstLine="355"/>
      </w:pPr>
      <w:r>
        <w:t xml:space="preserve">подписывает протоколы заседаний, решения Совета; </w:t>
      </w:r>
    </w:p>
    <w:p w:rsidR="005729D8" w:rsidRDefault="003C0679">
      <w:pPr>
        <w:numPr>
          <w:ilvl w:val="0"/>
          <w:numId w:val="47"/>
        </w:numPr>
        <w:spacing w:line="357" w:lineRule="auto"/>
        <w:ind w:right="0" w:firstLine="355"/>
      </w:pPr>
      <w:r>
        <w:t xml:space="preserve">организует прием граждан, рассмотрение их обращений, заявлений и жалоб; 7) осуществляет иные полномочия в соответствии с настоящим Уставом и решениями Совета.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26. Досрочное прекращение полномочий Совета </w:t>
      </w:r>
    </w:p>
    <w:p w:rsidR="005729D8" w:rsidRDefault="003C0679">
      <w:pPr>
        <w:spacing w:after="75" w:line="259" w:lineRule="auto"/>
        <w:ind w:left="710" w:right="0" w:firstLine="0"/>
        <w:jc w:val="left"/>
      </w:pPr>
      <w:r>
        <w:t xml:space="preserve"> </w:t>
      </w:r>
    </w:p>
    <w:p w:rsidR="005729D8" w:rsidRDefault="003C0679">
      <w:pPr>
        <w:spacing w:after="66"/>
        <w:ind w:left="710" w:right="0" w:firstLine="0"/>
      </w:pPr>
      <w:r>
        <w:t xml:space="preserve">1. Полномочия Совета досрочно прекращаются в случае: </w:t>
      </w:r>
    </w:p>
    <w:p w:rsidR="005729D8" w:rsidRDefault="003C0679">
      <w:pPr>
        <w:numPr>
          <w:ilvl w:val="0"/>
          <w:numId w:val="48"/>
        </w:numPr>
        <w:spacing w:after="65"/>
        <w:ind w:right="0"/>
      </w:pPr>
      <w:r>
        <w:t xml:space="preserve">вступления в силу закона Томской области о роспуске Совета; </w:t>
      </w:r>
    </w:p>
    <w:p w:rsidR="005729D8" w:rsidRDefault="003C0679">
      <w:pPr>
        <w:numPr>
          <w:ilvl w:val="0"/>
          <w:numId w:val="48"/>
        </w:numPr>
        <w:ind w:right="0"/>
      </w:pPr>
      <w:r>
        <w:t xml:space="preserve">принятия Советом решения о самороспуске в порядке, установленном настоящим Уставом; </w:t>
      </w:r>
    </w:p>
    <w:p w:rsidR="005729D8" w:rsidRDefault="003C0679">
      <w:pPr>
        <w:numPr>
          <w:ilvl w:val="0"/>
          <w:numId w:val="48"/>
        </w:numPr>
        <w:spacing w:after="37"/>
        <w:ind w:right="0"/>
      </w:pPr>
      <w:r>
        <w:t xml:space="preserve">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 </w:t>
      </w:r>
    </w:p>
    <w:p w:rsidR="005729D8" w:rsidRDefault="003C0679">
      <w:pPr>
        <w:numPr>
          <w:ilvl w:val="0"/>
          <w:numId w:val="48"/>
        </w:numPr>
        <w:spacing w:after="37"/>
        <w:ind w:right="0"/>
      </w:pPr>
      <w:r>
        <w:t xml:space="preserve">преобразования </w:t>
      </w:r>
      <w:proofErr w:type="spellStart"/>
      <w:r>
        <w:t>Анастасьевского</w:t>
      </w:r>
      <w:proofErr w:type="spellEnd"/>
      <w: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 </w:t>
      </w:r>
    </w:p>
    <w:p w:rsidR="005729D8" w:rsidRDefault="003C0679">
      <w:pPr>
        <w:numPr>
          <w:ilvl w:val="0"/>
          <w:numId w:val="48"/>
        </w:numPr>
        <w:spacing w:after="35"/>
        <w:ind w:right="0"/>
      </w:pPr>
      <w:r>
        <w:t xml:space="preserve">в случае утраты поселением статуса муниципального образования в связи с его объединением с городским округом; </w:t>
      </w:r>
    </w:p>
    <w:p w:rsidR="005729D8" w:rsidRDefault="003C0679">
      <w:pPr>
        <w:numPr>
          <w:ilvl w:val="0"/>
          <w:numId w:val="48"/>
        </w:numPr>
        <w:ind w:right="0"/>
      </w:pPr>
      <w:r>
        <w:t xml:space="preserve">в случае увеличения численности избирателей </w:t>
      </w:r>
      <w:proofErr w:type="spellStart"/>
      <w:r>
        <w:t>Анастасьевского</w:t>
      </w:r>
      <w:proofErr w:type="spellEnd"/>
      <w:r>
        <w:t xml:space="preserve"> сельского поселения более чем на 25 процентов, произошедшего вследствие изменения его границ или объединения поселения с городским округом. </w:t>
      </w:r>
    </w:p>
    <w:p w:rsidR="005729D8" w:rsidRDefault="003C0679">
      <w:pPr>
        <w:spacing w:after="34"/>
        <w:ind w:left="-13" w:right="0"/>
      </w:pPr>
      <w:r>
        <w:lastRenderedPageBreak/>
        <w:t xml:space="preserve">2. Досрочное прекращение полномочий Совета влечет досрочное прекращение полномочий его депутатов. </w:t>
      </w:r>
    </w:p>
    <w:p w:rsidR="005729D8" w:rsidRDefault="003C0679">
      <w:pPr>
        <w:ind w:left="-13" w:right="0"/>
      </w:pPr>
      <w:r>
        <w:t xml:space="preserve">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27. Глава поселения </w:t>
      </w:r>
    </w:p>
    <w:p w:rsidR="005729D8" w:rsidRDefault="003C0679">
      <w:pPr>
        <w:spacing w:after="13" w:line="259" w:lineRule="auto"/>
        <w:ind w:left="710" w:right="0" w:firstLine="0"/>
        <w:jc w:val="left"/>
      </w:pPr>
      <w:r>
        <w:t xml:space="preserve"> </w:t>
      </w:r>
    </w:p>
    <w:p w:rsidR="005729D8" w:rsidRDefault="003C0679">
      <w:pPr>
        <w:numPr>
          <w:ilvl w:val="0"/>
          <w:numId w:val="49"/>
        </w:numPr>
        <w:ind w:right="0" w:firstLine="639"/>
      </w:pPr>
      <w:r>
        <w:t>Глава поселения является в</w:t>
      </w:r>
      <w:r w:rsidRPr="000B290E">
        <w:rPr>
          <w:vertAlign w:val="superscript"/>
        </w:rPr>
        <w:t>ыс</w:t>
      </w:r>
      <w:r>
        <w:t xml:space="preserve">шим должностным лицом </w:t>
      </w:r>
      <w:proofErr w:type="spellStart"/>
      <w:r>
        <w:t>Анастасьевского</w:t>
      </w:r>
      <w:proofErr w:type="spellEnd"/>
      <w:r>
        <w:t xml:space="preserve"> сельского поселения, исполняет полномочия Главы Администрации.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w:t>
      </w:r>
      <w:r>
        <w:t xml:space="preserve"> </w:t>
      </w:r>
    </w:p>
    <w:p w:rsidR="005729D8" w:rsidRDefault="003C0679">
      <w:pPr>
        <w:numPr>
          <w:ilvl w:val="0"/>
          <w:numId w:val="49"/>
        </w:numPr>
        <w:ind w:right="0" w:firstLine="639"/>
      </w:pPr>
      <w:r>
        <w:t xml:space="preserve">Глава поселения избирается Советом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от 27.09.2017 </w:t>
      </w:r>
      <w:r>
        <w:rPr>
          <w:rFonts w:ascii="Segoe UI Symbol" w:eastAsia="Segoe UI Symbol" w:hAnsi="Segoe UI Symbol" w:cs="Segoe UI Symbol"/>
        </w:rPr>
        <w:t>№</w:t>
      </w:r>
      <w:r>
        <w:t xml:space="preserve"> 9) </w:t>
      </w:r>
    </w:p>
    <w:p w:rsidR="005729D8" w:rsidRDefault="003C0679">
      <w:pPr>
        <w:spacing w:after="25"/>
        <w:ind w:left="-13" w:right="0" w:firstLine="540"/>
      </w:pPr>
      <w:r>
        <w:t xml:space="preserve">Порядок проведения конкурса по отбору кандидатур на должность Главы поселения устанавливается Советом поселения.  </w:t>
      </w:r>
    </w:p>
    <w:p w:rsidR="005729D8" w:rsidRDefault="003C0679">
      <w:pPr>
        <w:ind w:left="541" w:right="0" w:firstLine="0"/>
      </w:pPr>
      <w:r>
        <w:t xml:space="preserve">Общее число членов конкурсной комиссии устанавливается решением Совета поселения. </w:t>
      </w:r>
    </w:p>
    <w:p w:rsidR="005729D8" w:rsidRDefault="003C0679">
      <w:pPr>
        <w:spacing w:after="33"/>
        <w:ind w:left="-13" w:right="0"/>
      </w:pPr>
      <w:r>
        <w:t xml:space="preserve">При формировании конкурсной комиссии в </w:t>
      </w:r>
      <w:proofErr w:type="spellStart"/>
      <w:r>
        <w:t>Анастасьевском</w:t>
      </w:r>
      <w:proofErr w:type="spellEnd"/>
      <w:r>
        <w:t xml:space="preserve"> сельском поселении половина её членов назначается Советом поселения, а другая половина - Главой </w:t>
      </w:r>
      <w:proofErr w:type="spellStart"/>
      <w:r>
        <w:t>Шегарского</w:t>
      </w:r>
      <w:proofErr w:type="spellEnd"/>
      <w:r>
        <w:t xml:space="preserve"> района Томской области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49"/>
        </w:numPr>
        <w:ind w:right="0" w:firstLine="639"/>
      </w:pPr>
      <w:r>
        <w:t xml:space="preserve">Полномочия Главы поселения начинаются со дня вступления его в должность и прекращаются в день вступления в должность вновь избранного Главы поселения. </w:t>
      </w:r>
    </w:p>
    <w:p w:rsidR="005729D8" w:rsidRDefault="003C0679">
      <w:pPr>
        <w:ind w:left="710" w:right="0" w:firstLine="0"/>
      </w:pPr>
      <w:r>
        <w:t xml:space="preserve">Глава поселения вступает в должность со дня, следующего за днем официального опубликования </w:t>
      </w:r>
    </w:p>
    <w:p w:rsidR="005729D8" w:rsidRDefault="003C0679">
      <w:pPr>
        <w:ind w:left="-13" w:right="0" w:firstLine="0"/>
      </w:pPr>
      <w:r>
        <w:t xml:space="preserve">(обнародования) решения Совета поселения о его избрании Главой поселения»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49"/>
        </w:numPr>
        <w:spacing w:after="53"/>
        <w:ind w:right="0" w:firstLine="639"/>
      </w:pPr>
      <w:r>
        <w:t xml:space="preserve">Глава поселения осуществляет свои полномочия на постоянной основе. Глава поселения подконтролен и подотчетен населению </w:t>
      </w:r>
      <w:proofErr w:type="spellStart"/>
      <w:r>
        <w:t>Анастасьевского</w:t>
      </w:r>
      <w:proofErr w:type="spellEnd"/>
      <w:r>
        <w:t xml:space="preserve"> сельского поселения и Совету. </w:t>
      </w:r>
    </w:p>
    <w:p w:rsidR="005729D8" w:rsidRDefault="003C0679">
      <w:pPr>
        <w:numPr>
          <w:ilvl w:val="0"/>
          <w:numId w:val="49"/>
        </w:numPr>
        <w:spacing w:after="65"/>
        <w:ind w:right="0" w:firstLine="639"/>
      </w:pPr>
      <w:r>
        <w:t xml:space="preserve">Глава поселения: </w:t>
      </w:r>
    </w:p>
    <w:p w:rsidR="005729D8" w:rsidRDefault="003C0679">
      <w:pPr>
        <w:numPr>
          <w:ilvl w:val="0"/>
          <w:numId w:val="50"/>
        </w:numPr>
        <w:spacing w:after="59"/>
        <w:ind w:right="0"/>
      </w:pPr>
      <w:r>
        <w:t xml:space="preserve">представляет </w:t>
      </w:r>
      <w:proofErr w:type="spellStart"/>
      <w:r>
        <w:t>Анастасьевское</w:t>
      </w:r>
      <w:proofErr w:type="spellEnd"/>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rsidR="005729D8" w:rsidRDefault="003C0679">
      <w:pPr>
        <w:numPr>
          <w:ilvl w:val="0"/>
          <w:numId w:val="50"/>
        </w:numPr>
        <w:ind w:right="0"/>
      </w:pPr>
      <w:r>
        <w:t xml:space="preserve">вносит в Совет проекты муниципальных правовых актов в порядке, установленном Советом; </w:t>
      </w:r>
    </w:p>
    <w:p w:rsidR="005729D8" w:rsidRDefault="003C0679">
      <w:pPr>
        <w:numPr>
          <w:ilvl w:val="0"/>
          <w:numId w:val="50"/>
        </w:numPr>
        <w:spacing w:after="54"/>
        <w:ind w:right="0"/>
      </w:pPr>
      <w:r>
        <w:t xml:space="preserve">подписывает и опубликовывает (обнародует) в порядке, установленном настоящим Уставом, нормативные правовые акты, принятые Советом; </w:t>
      </w:r>
    </w:p>
    <w:p w:rsidR="005729D8" w:rsidRDefault="003C0679">
      <w:pPr>
        <w:numPr>
          <w:ilvl w:val="0"/>
          <w:numId w:val="50"/>
        </w:numPr>
        <w:spacing w:after="64"/>
        <w:ind w:right="0"/>
      </w:pPr>
      <w:r>
        <w:t xml:space="preserve">издает в пределах своих полномочий правовые акты; </w:t>
      </w:r>
    </w:p>
    <w:p w:rsidR="005729D8" w:rsidRDefault="003C0679">
      <w:pPr>
        <w:numPr>
          <w:ilvl w:val="0"/>
          <w:numId w:val="50"/>
        </w:numPr>
        <w:ind w:right="0"/>
      </w:pPr>
      <w:r>
        <w:t xml:space="preserve">вправе требовать созыва внеочередного заседания Совета; </w:t>
      </w:r>
    </w:p>
    <w:p w:rsidR="005729D8" w:rsidRDefault="003C0679">
      <w:pPr>
        <w:numPr>
          <w:ilvl w:val="0"/>
          <w:numId w:val="50"/>
        </w:numPr>
        <w:ind w:right="0"/>
      </w:pPr>
      <w:r>
        <w:t xml:space="preserve">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 </w:t>
      </w:r>
    </w:p>
    <w:p w:rsidR="005729D8" w:rsidRDefault="003C0679">
      <w:pPr>
        <w:numPr>
          <w:ilvl w:val="0"/>
          <w:numId w:val="50"/>
        </w:numPr>
        <w:spacing w:after="35"/>
        <w:ind w:right="0"/>
      </w:pPr>
      <w:r>
        <w:t xml:space="preserve">утверждает положения о структурных подразделениях Администрации, должностные инструкции работников Администрации; </w:t>
      </w:r>
    </w:p>
    <w:p w:rsidR="005729D8" w:rsidRDefault="003C0679">
      <w:pPr>
        <w:numPr>
          <w:ilvl w:val="0"/>
          <w:numId w:val="50"/>
        </w:numPr>
        <w:ind w:right="0"/>
      </w:pPr>
      <w:r>
        <w:t xml:space="preserve">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w:t>
      </w:r>
    </w:p>
    <w:p w:rsidR="005729D8" w:rsidRDefault="003C0679">
      <w:pPr>
        <w:numPr>
          <w:ilvl w:val="0"/>
          <w:numId w:val="50"/>
        </w:numPr>
        <w:spacing w:after="55"/>
        <w:ind w:right="0"/>
      </w:pPr>
      <w:r>
        <w:t xml:space="preserve">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 </w:t>
      </w:r>
    </w:p>
    <w:p w:rsidR="005729D8" w:rsidRDefault="003C0679">
      <w:pPr>
        <w:numPr>
          <w:ilvl w:val="0"/>
          <w:numId w:val="50"/>
        </w:numPr>
        <w:spacing w:line="356" w:lineRule="auto"/>
        <w:ind w:right="0"/>
      </w:pPr>
      <w:r>
        <w:t xml:space="preserve">вносит в Совет на утверждение проект местного бюджета, планы и программы социально - экономического развития </w:t>
      </w:r>
      <w:proofErr w:type="spellStart"/>
      <w:r>
        <w:t>Анастасьевского</w:t>
      </w:r>
      <w:proofErr w:type="spellEnd"/>
      <w:r>
        <w:t xml:space="preserve"> сельского поселения, а также отчеты об их исполнении; </w:t>
      </w:r>
    </w:p>
    <w:p w:rsidR="005729D8" w:rsidRDefault="003C0679">
      <w:pPr>
        <w:numPr>
          <w:ilvl w:val="0"/>
          <w:numId w:val="50"/>
        </w:numPr>
        <w:ind w:right="0"/>
      </w:pPr>
      <w:r>
        <w:t xml:space="preserve">назначает на должность и освобождает от должности работников Администрации; </w:t>
      </w:r>
    </w:p>
    <w:p w:rsidR="005729D8" w:rsidRDefault="003C0679">
      <w:pPr>
        <w:numPr>
          <w:ilvl w:val="0"/>
          <w:numId w:val="50"/>
        </w:numPr>
        <w:ind w:right="0"/>
      </w:pPr>
      <w:r>
        <w:lastRenderedPageBreak/>
        <w:t xml:space="preserve">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5729D8" w:rsidRDefault="003C0679">
      <w:pPr>
        <w:numPr>
          <w:ilvl w:val="0"/>
          <w:numId w:val="50"/>
        </w:numPr>
        <w:ind w:right="0"/>
      </w:pPr>
      <w: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 </w:t>
      </w:r>
    </w:p>
    <w:p w:rsidR="005729D8" w:rsidRDefault="003C0679">
      <w:pPr>
        <w:numPr>
          <w:ilvl w:val="0"/>
          <w:numId w:val="50"/>
        </w:numPr>
        <w:spacing w:after="37"/>
        <w:ind w:right="0"/>
      </w:pPr>
      <w:r>
        <w:t xml:space="preserve">осуществляет иные полномочия, установленные федеральными законами, законами Томской области, настоящим Уставом и муниципальными правовыми актами. </w:t>
      </w:r>
    </w:p>
    <w:p w:rsidR="005729D8" w:rsidRDefault="003C0679">
      <w:pPr>
        <w:numPr>
          <w:ilvl w:val="0"/>
          <w:numId w:val="51"/>
        </w:numPr>
        <w:ind w:right="0"/>
      </w:pPr>
      <w:r>
        <w:t xml:space="preserve">Глава поселения в пределах своих полномочий, установленных уставом муниципального образования и </w:t>
      </w:r>
      <w:proofErr w:type="gramStart"/>
      <w:r>
        <w:t>решениями представительного органа муниципального образования</w:t>
      </w:r>
      <w:proofErr w:type="gramEnd"/>
      <w:r>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 (в редакции решений от 20.08.2015 </w:t>
      </w:r>
      <w:r>
        <w:rPr>
          <w:rFonts w:ascii="Segoe UI Symbol" w:eastAsia="Segoe UI Symbol" w:hAnsi="Segoe UI Symbol" w:cs="Segoe UI Symbol"/>
        </w:rPr>
        <w:t>№</w:t>
      </w:r>
      <w:r>
        <w:t xml:space="preserve"> 110, от 10.11.2017 </w:t>
      </w:r>
      <w:r>
        <w:rPr>
          <w:rFonts w:ascii="Segoe UI Symbol" w:eastAsia="Segoe UI Symbol" w:hAnsi="Segoe UI Symbol" w:cs="Segoe UI Symbol"/>
        </w:rPr>
        <w:t>№</w:t>
      </w:r>
      <w:r>
        <w:t xml:space="preserve"> 17) </w:t>
      </w:r>
    </w:p>
    <w:p w:rsidR="005729D8" w:rsidRDefault="003C0679">
      <w:pPr>
        <w:ind w:left="-13" w:right="0"/>
      </w:pPr>
      <w: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другими федеральными законами. </w:t>
      </w:r>
    </w:p>
    <w:p w:rsidR="005729D8" w:rsidRDefault="003C0679">
      <w:pPr>
        <w:numPr>
          <w:ilvl w:val="0"/>
          <w:numId w:val="51"/>
        </w:numPr>
        <w:spacing w:after="37"/>
        <w:ind w:right="0"/>
      </w:pPr>
      <w:r>
        <w:t xml:space="preserve">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 </w:t>
      </w:r>
    </w:p>
    <w:p w:rsidR="005729D8" w:rsidRDefault="003C0679">
      <w:pPr>
        <w:spacing w:line="347" w:lineRule="auto"/>
        <w:ind w:left="-13" w:right="0"/>
      </w:pPr>
      <w:r>
        <w:t xml:space="preserve">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 </w:t>
      </w:r>
    </w:p>
    <w:p w:rsidR="005729D8" w:rsidRPr="00BF0F4A" w:rsidRDefault="003C0679">
      <w:pPr>
        <w:numPr>
          <w:ilvl w:val="0"/>
          <w:numId w:val="51"/>
        </w:numPr>
        <w:ind w:right="0"/>
      </w:pPr>
      <w:r>
        <w:t xml:space="preserve">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от 23.12.2015 </w:t>
      </w:r>
      <w:r>
        <w:rPr>
          <w:rFonts w:ascii="Segoe UI Symbol" w:eastAsia="Segoe UI Symbol" w:hAnsi="Segoe UI Symbol" w:cs="Segoe UI Symbol"/>
        </w:rPr>
        <w:t>№</w:t>
      </w:r>
      <w:r>
        <w:t xml:space="preserve"> 120)</w:t>
      </w:r>
      <w:r>
        <w:rPr>
          <w:color w:val="FF0000"/>
        </w:rPr>
        <w:t xml:space="preserve"> </w:t>
      </w:r>
    </w:p>
    <w:p w:rsidR="00BF0F4A" w:rsidRDefault="00BF0F4A" w:rsidP="00BF0F4A">
      <w:pPr>
        <w:ind w:left="0" w:right="0" w:firstLine="0"/>
        <w:rPr>
          <w:color w:val="FF0000"/>
        </w:rPr>
      </w:pPr>
      <w:r>
        <w:rPr>
          <w:color w:val="FF0000"/>
        </w:rPr>
        <w:t xml:space="preserve">             </w:t>
      </w:r>
      <w:r w:rsidRPr="00BF0F4A">
        <w:rPr>
          <w:color w:val="FF0000"/>
        </w:rPr>
        <w:t xml:space="preserve">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w:t>
      </w:r>
      <w:r w:rsidR="00C203EA">
        <w:rPr>
          <w:color w:val="FF0000"/>
        </w:rPr>
        <w:t xml:space="preserve">( в редакции решения от 27.07.2023 № 38) </w:t>
      </w:r>
      <w:r w:rsidRPr="00BF0F4A">
        <w:rPr>
          <w:color w:val="FF0000"/>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Pr>
          <w:color w:val="FF0000"/>
        </w:rPr>
        <w:t xml:space="preserve">. </w:t>
      </w:r>
      <w:r w:rsidRPr="00BF0F4A">
        <w:rPr>
          <w:color w:val="FF0000"/>
        </w:rPr>
        <w:t>(в редакции решения от 09.03.2022 № 184);</w:t>
      </w:r>
    </w:p>
    <w:p w:rsidR="000B290E" w:rsidRDefault="000B290E" w:rsidP="00BF0F4A">
      <w:pPr>
        <w:ind w:left="0" w:right="0" w:firstLine="0"/>
      </w:pPr>
      <w:r>
        <w:rPr>
          <w:color w:val="FF0000"/>
        </w:rPr>
        <w:t xml:space="preserve">               </w:t>
      </w:r>
      <w:r w:rsidRPr="0033620F">
        <w:rPr>
          <w:sz w:val="24"/>
          <w:szCs w:val="24"/>
        </w:rPr>
        <w:t xml:space="preserve">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w:t>
      </w:r>
      <w:r>
        <w:rPr>
          <w:sz w:val="24"/>
          <w:szCs w:val="24"/>
        </w:rPr>
        <w:t xml:space="preserve">№ 131-ФЗ </w:t>
      </w:r>
      <w:r w:rsidRPr="0033620F">
        <w:rPr>
          <w:sz w:val="24"/>
          <w:szCs w:val="24"/>
        </w:rPr>
        <w:t xml:space="preserve">«Об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33620F">
        <w:rPr>
          <w:sz w:val="24"/>
          <w:szCs w:val="24"/>
        </w:rPr>
        <w:lastRenderedPageBreak/>
        <w:t>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 (в редакции решения от 25.12.2023 № 47)</w:t>
      </w:r>
    </w:p>
    <w:p w:rsidR="005729D8" w:rsidRDefault="003C0679">
      <w:pPr>
        <w:numPr>
          <w:ilvl w:val="0"/>
          <w:numId w:val="51"/>
        </w:numPr>
        <w:spacing w:after="50"/>
        <w:ind w:right="0"/>
      </w:pPr>
      <w:r>
        <w:t xml:space="preserve">На Главу поселения распространяются гарантии, предусмотренные федеральным и региональным законодательством. </w:t>
      </w:r>
      <w:r>
        <w:rPr>
          <w:b/>
        </w:rPr>
        <w:t xml:space="preserve"> </w:t>
      </w:r>
    </w:p>
    <w:p w:rsidR="005729D8" w:rsidRDefault="003C0679">
      <w:pPr>
        <w:numPr>
          <w:ilvl w:val="0"/>
          <w:numId w:val="51"/>
        </w:numPr>
        <w:spacing w:after="52" w:line="297" w:lineRule="auto"/>
        <w:ind w:right="0"/>
      </w:pPr>
      <w:r>
        <w:rPr>
          <w:color w:val="FF0000"/>
        </w:rPr>
        <w:t xml:space="preserve">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w:t>
      </w:r>
      <w:proofErr w:type="gramStart"/>
      <w:r>
        <w:rPr>
          <w:color w:val="FF0000"/>
        </w:rPr>
        <w:t xml:space="preserve">ответственности:   </w:t>
      </w:r>
      <w:proofErr w:type="gramEnd"/>
      <w:r>
        <w:rPr>
          <w:color w:val="FF0000"/>
        </w:rPr>
        <w:t xml:space="preserve">    1) предупреждение; </w:t>
      </w:r>
    </w:p>
    <w:p w:rsidR="005729D8" w:rsidRDefault="003C0679">
      <w:pPr>
        <w:numPr>
          <w:ilvl w:val="0"/>
          <w:numId w:val="52"/>
        </w:numPr>
        <w:spacing w:line="357" w:lineRule="auto"/>
        <w:ind w:right="0" w:firstLine="0"/>
      </w:pPr>
      <w:r>
        <w:rPr>
          <w:color w:val="FF0000"/>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5729D8" w:rsidRDefault="003C0679">
      <w:pPr>
        <w:numPr>
          <w:ilvl w:val="0"/>
          <w:numId w:val="52"/>
        </w:numPr>
        <w:spacing w:after="60" w:line="297" w:lineRule="auto"/>
        <w:ind w:right="0" w:firstLine="0"/>
      </w:pPr>
      <w:r>
        <w:rPr>
          <w:color w:val="FF0000"/>
        </w:rPr>
        <w:t xml:space="preserve">запрет исполнять полномочия на постоянной основе до прекращения срока его полномочий. </w:t>
      </w:r>
    </w:p>
    <w:p w:rsidR="005729D8" w:rsidRDefault="003C0679">
      <w:pPr>
        <w:spacing w:line="297" w:lineRule="auto"/>
        <w:ind w:left="-13" w:right="0" w:firstLine="0"/>
      </w:pPr>
      <w:r>
        <w:rPr>
          <w:color w:val="FF0000"/>
        </w:rPr>
        <w:t xml:space="preserve">       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w:t>
      </w:r>
      <w:proofErr w:type="spellStart"/>
      <w:r>
        <w:rPr>
          <w:color w:val="FF0000"/>
        </w:rPr>
        <w:t>Анастасьевского</w:t>
      </w:r>
      <w:proofErr w:type="spellEnd"/>
      <w:r>
        <w:rPr>
          <w:color w:val="FF0000"/>
        </w:rPr>
        <w:t xml:space="preserve"> сельского поселения в соответствии с законом Томской области (в редакции решения от 24.03.2021№ 148). </w:t>
      </w:r>
    </w:p>
    <w:p w:rsidR="005729D8" w:rsidRDefault="003C0679">
      <w:pPr>
        <w:spacing w:after="13" w:line="259" w:lineRule="auto"/>
        <w:ind w:right="0" w:firstLine="0"/>
        <w:jc w:val="left"/>
      </w:pPr>
      <w:r>
        <w:rPr>
          <w:color w:val="FF0000"/>
        </w:rPr>
        <w:t xml:space="preserve"> </w:t>
      </w:r>
    </w:p>
    <w:p w:rsidR="005729D8" w:rsidRDefault="003C0679">
      <w:pPr>
        <w:spacing w:after="85" w:line="259" w:lineRule="auto"/>
        <w:ind w:right="0" w:firstLine="0"/>
        <w:jc w:val="left"/>
      </w:pPr>
      <w:r>
        <w:rPr>
          <w:color w:val="FF0000"/>
        </w:rPr>
        <w:t xml:space="preserve"> </w:t>
      </w:r>
    </w:p>
    <w:p w:rsidR="005729D8" w:rsidRDefault="003C0679">
      <w:pPr>
        <w:pStyle w:val="1"/>
        <w:ind w:left="706"/>
      </w:pPr>
      <w:r>
        <w:t xml:space="preserve">Статья 28. Досрочное прекращение полномочий Главы поселения </w:t>
      </w:r>
    </w:p>
    <w:p w:rsidR="005729D8" w:rsidRDefault="003C0679">
      <w:pPr>
        <w:spacing w:after="75" w:line="259" w:lineRule="auto"/>
        <w:ind w:left="710" w:right="0" w:firstLine="0"/>
        <w:jc w:val="left"/>
      </w:pPr>
      <w:r>
        <w:t xml:space="preserve"> </w:t>
      </w:r>
    </w:p>
    <w:p w:rsidR="005729D8" w:rsidRDefault="003C0679">
      <w:pPr>
        <w:spacing w:after="63"/>
        <w:ind w:left="710" w:right="0" w:firstLine="0"/>
      </w:pPr>
      <w:r>
        <w:t xml:space="preserve">1. Полномочия Главы поселения прекращаются досрочно в случае: </w:t>
      </w:r>
    </w:p>
    <w:p w:rsidR="005729D8" w:rsidRDefault="003C0679">
      <w:pPr>
        <w:numPr>
          <w:ilvl w:val="0"/>
          <w:numId w:val="53"/>
        </w:numPr>
        <w:spacing w:after="63"/>
        <w:ind w:right="0"/>
      </w:pPr>
      <w:r>
        <w:t xml:space="preserve">смерти; </w:t>
      </w:r>
    </w:p>
    <w:p w:rsidR="005729D8" w:rsidRDefault="003C0679">
      <w:pPr>
        <w:numPr>
          <w:ilvl w:val="0"/>
          <w:numId w:val="53"/>
        </w:numPr>
        <w:spacing w:after="93"/>
        <w:ind w:right="0"/>
      </w:pPr>
      <w:r>
        <w:t xml:space="preserve">отставки по собственному желанию; </w:t>
      </w:r>
    </w:p>
    <w:p w:rsidR="005729D8" w:rsidRDefault="003C0679">
      <w:pPr>
        <w:numPr>
          <w:ilvl w:val="0"/>
          <w:numId w:val="53"/>
        </w:numPr>
        <w:spacing w:line="366" w:lineRule="auto"/>
        <w:ind w:right="0"/>
      </w:pPr>
      <w:r>
        <w:t xml:space="preserve">удаления в отставку в соответствии со ст. 74.1 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53"/>
        </w:numPr>
        <w:spacing w:after="54"/>
        <w:ind w:right="0"/>
      </w:pPr>
      <w:r>
        <w:t xml:space="preserve">отрешения от должности Губернатором Томской области в порядке и случаях, предусмотренных федеральным законодательством; </w:t>
      </w:r>
    </w:p>
    <w:p w:rsidR="005729D8" w:rsidRDefault="003C0679">
      <w:pPr>
        <w:numPr>
          <w:ilvl w:val="0"/>
          <w:numId w:val="53"/>
        </w:numPr>
        <w:spacing w:after="66"/>
        <w:ind w:right="0"/>
      </w:pPr>
      <w:r>
        <w:t xml:space="preserve">признания судом недееспособным или ограниченно дееспособным; </w:t>
      </w:r>
    </w:p>
    <w:p w:rsidR="005729D8" w:rsidRDefault="003C0679">
      <w:pPr>
        <w:numPr>
          <w:ilvl w:val="0"/>
          <w:numId w:val="53"/>
        </w:numPr>
        <w:spacing w:after="65"/>
        <w:ind w:right="0"/>
      </w:pPr>
      <w:r>
        <w:t xml:space="preserve">признания судом безвестно отсутствующим или объявления умершим; </w:t>
      </w:r>
    </w:p>
    <w:p w:rsidR="005729D8" w:rsidRDefault="003C0679">
      <w:pPr>
        <w:numPr>
          <w:ilvl w:val="0"/>
          <w:numId w:val="53"/>
        </w:numPr>
        <w:spacing w:after="66"/>
        <w:ind w:right="0"/>
      </w:pPr>
      <w:r>
        <w:t xml:space="preserve">вступления в отношении него в законную силу обвинительного приговора суда; </w:t>
      </w:r>
    </w:p>
    <w:p w:rsidR="005729D8" w:rsidRDefault="003C0679">
      <w:pPr>
        <w:numPr>
          <w:ilvl w:val="0"/>
          <w:numId w:val="53"/>
        </w:numPr>
        <w:ind w:right="0"/>
      </w:pPr>
      <w:r>
        <w:t xml:space="preserve">выезда за пределы Российской Федерации на постоянное место жительства; </w:t>
      </w:r>
    </w:p>
    <w:p w:rsidR="005729D8" w:rsidRDefault="003C0679">
      <w:pPr>
        <w:numPr>
          <w:ilvl w:val="0"/>
          <w:numId w:val="53"/>
        </w:numPr>
        <w:spacing w:after="56" w:line="297" w:lineRule="auto"/>
        <w:ind w:right="0"/>
      </w:pPr>
      <w:r>
        <w:rPr>
          <w:color w:val="FF000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28.06.2021 № 155). </w:t>
      </w:r>
    </w:p>
    <w:p w:rsidR="005729D8" w:rsidRDefault="003C0679">
      <w:pPr>
        <w:numPr>
          <w:ilvl w:val="0"/>
          <w:numId w:val="53"/>
        </w:numPr>
        <w:ind w:right="0"/>
      </w:pPr>
      <w:r>
        <w:t xml:space="preserve">отзыва избирателями; </w:t>
      </w:r>
    </w:p>
    <w:p w:rsidR="005729D8" w:rsidRDefault="003C0679">
      <w:pPr>
        <w:numPr>
          <w:ilvl w:val="0"/>
          <w:numId w:val="53"/>
        </w:numPr>
        <w:spacing w:after="36"/>
        <w:ind w:right="0"/>
      </w:pPr>
      <w:r>
        <w:t xml:space="preserve">установленной в судебном порядке стойкой неспособности по состоянию здоровья осуществлять полномочия Главы поселения; </w:t>
      </w:r>
    </w:p>
    <w:p w:rsidR="005729D8" w:rsidRDefault="003C0679">
      <w:pPr>
        <w:numPr>
          <w:ilvl w:val="0"/>
          <w:numId w:val="53"/>
        </w:numPr>
        <w:spacing w:after="37"/>
        <w:ind w:right="0"/>
      </w:pPr>
      <w:r>
        <w:lastRenderedPageBreak/>
        <w:t xml:space="preserve">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 </w:t>
      </w:r>
    </w:p>
    <w:p w:rsidR="005729D8" w:rsidRDefault="003C0679">
      <w:pPr>
        <w:numPr>
          <w:ilvl w:val="0"/>
          <w:numId w:val="53"/>
        </w:numPr>
        <w:spacing w:after="36"/>
        <w:ind w:right="0"/>
      </w:pPr>
      <w:r>
        <w:t xml:space="preserve">утраты поселением статуса муниципального образования в связи с его объединением с городским округом; </w:t>
      </w:r>
    </w:p>
    <w:p w:rsidR="005729D8" w:rsidRDefault="003C0679">
      <w:pPr>
        <w:numPr>
          <w:ilvl w:val="0"/>
          <w:numId w:val="53"/>
        </w:numPr>
        <w:ind w:right="0"/>
      </w:pPr>
      <w: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729D8" w:rsidRDefault="003C0679">
      <w:pPr>
        <w:numPr>
          <w:ilvl w:val="0"/>
          <w:numId w:val="54"/>
        </w:numPr>
        <w:ind w:right="0"/>
      </w:pPr>
      <w:r>
        <w:t xml:space="preserve">В случае досрочного прекращения полномочий Главы </w:t>
      </w:r>
      <w:proofErr w:type="spellStart"/>
      <w:r>
        <w:t>Анастасьевского</w:t>
      </w:r>
      <w:proofErr w:type="spellEnd"/>
      <w:r>
        <w:t xml:space="preserve"> сельского поселения из числа кандидатов, представленных конкурсной комиссией по результатам конкурса, избрание Главы </w:t>
      </w:r>
      <w:proofErr w:type="spellStart"/>
      <w:r>
        <w:t>Анастасьевского</w:t>
      </w:r>
      <w:proofErr w:type="spellEnd"/>
      <w:r>
        <w:t xml:space="preserve"> сельского поселения осуществляется не позднее, чем через шесть месяцев со дня такого прекращения полномочий. </w:t>
      </w:r>
    </w:p>
    <w:p w:rsidR="005729D8" w:rsidRDefault="003C0679">
      <w:pPr>
        <w:ind w:left="-13" w:right="0"/>
      </w:pPr>
      <w:r>
        <w:t xml:space="preserve">При этом если до истечения срока полномочий Совета </w:t>
      </w:r>
      <w:proofErr w:type="spellStart"/>
      <w:r>
        <w:t>Анастасьевского</w:t>
      </w:r>
      <w:proofErr w:type="spellEnd"/>
      <w:r>
        <w:t xml:space="preserve"> сельского поселения осталось менее шести месяцев, избрание Главы </w:t>
      </w:r>
      <w:proofErr w:type="spellStart"/>
      <w:r>
        <w:t>Анастасьевского</w:t>
      </w:r>
      <w:proofErr w:type="spellEnd"/>
      <w:r>
        <w:t xml:space="preserve"> сельского поселения из числа кандидатов, представленных конкурсной комиссией по результатам конкурса, проводится в течении трех месяцев со дня избрания Совета </w:t>
      </w:r>
      <w:proofErr w:type="spellStart"/>
      <w:r>
        <w:t>Анастасьевского</w:t>
      </w:r>
      <w:proofErr w:type="spellEnd"/>
      <w:r>
        <w:t xml:space="preserve"> сельского поселения в правомочном составе. (в редакции Решения от 27.09.2017 </w:t>
      </w:r>
      <w:r>
        <w:rPr>
          <w:rFonts w:ascii="Segoe UI Symbol" w:eastAsia="Segoe UI Symbol" w:hAnsi="Segoe UI Symbol" w:cs="Segoe UI Symbol"/>
        </w:rPr>
        <w:t>№</w:t>
      </w:r>
      <w:r>
        <w:t xml:space="preserve"> 9) </w:t>
      </w:r>
    </w:p>
    <w:p w:rsidR="005729D8" w:rsidRDefault="003C0679">
      <w:pPr>
        <w:numPr>
          <w:ilvl w:val="0"/>
          <w:numId w:val="54"/>
        </w:numPr>
        <w:spacing w:after="30"/>
        <w:ind w:right="0"/>
      </w:pPr>
      <w:r>
        <w:t xml:space="preserve">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w:t>
      </w:r>
      <w:proofErr w:type="spellStart"/>
      <w:r>
        <w:t>Анастасьевского</w:t>
      </w:r>
      <w:proofErr w:type="spellEnd"/>
      <w:r>
        <w:t xml:space="preserve"> сельского поселения об удалении главы поселения в отставку, обжалует данные правовой акт или решение в судебном порядке, Совет </w:t>
      </w:r>
      <w:proofErr w:type="spellStart"/>
      <w:r>
        <w:t>Анастасьевского</w:t>
      </w:r>
      <w:proofErr w:type="spellEnd"/>
      <w:r>
        <w:t xml:space="preserve">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 </w:t>
      </w:r>
      <w:r>
        <w:rPr>
          <w:color w:val="FF0000"/>
        </w:rPr>
        <w:t xml:space="preserve">(в редакции решения от 15.11.2018 </w:t>
      </w:r>
      <w:r>
        <w:rPr>
          <w:rFonts w:ascii="Segoe UI Symbol" w:eastAsia="Segoe UI Symbol" w:hAnsi="Segoe UI Symbol" w:cs="Segoe UI Symbol"/>
          <w:color w:val="FF0000"/>
        </w:rPr>
        <w:t>№</w:t>
      </w:r>
      <w:r>
        <w:rPr>
          <w:color w:val="FF0000"/>
        </w:rPr>
        <w:t xml:space="preserve"> 64);</w:t>
      </w:r>
      <w:r>
        <w:t xml:space="preserve"> </w:t>
      </w:r>
    </w:p>
    <w:p w:rsidR="005729D8" w:rsidRDefault="003C0679">
      <w:pPr>
        <w:numPr>
          <w:ilvl w:val="0"/>
          <w:numId w:val="54"/>
        </w:numPr>
        <w:spacing w:after="75"/>
        <w:ind w:right="0"/>
      </w:pPr>
      <w:r>
        <w:t xml:space="preserve">В случае досрочного прекращения полномочий Главы </w:t>
      </w:r>
      <w:proofErr w:type="spellStart"/>
      <w:r>
        <w:t>Анастасьевского</w:t>
      </w:r>
      <w:proofErr w:type="spellEnd"/>
      <w: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муниципального образования его полномочия исполняет ведущий специалист по управлению делами Администрации </w:t>
      </w:r>
    </w:p>
    <w:p w:rsidR="005729D8" w:rsidRDefault="003C0679">
      <w:pPr>
        <w:spacing w:line="297" w:lineRule="auto"/>
        <w:ind w:left="-13" w:right="0" w:firstLine="0"/>
      </w:pPr>
      <w:proofErr w:type="spellStart"/>
      <w:r>
        <w:t>Анастасьевского</w:t>
      </w:r>
      <w:proofErr w:type="spellEnd"/>
      <w:r>
        <w:t xml:space="preserve"> сельского поселения </w:t>
      </w:r>
      <w:r>
        <w:rPr>
          <w:color w:val="FF0000"/>
        </w:rPr>
        <w:t xml:space="preserve">(в редакции решений от 14.03.2017 </w:t>
      </w:r>
      <w:r>
        <w:rPr>
          <w:rFonts w:ascii="Segoe UI Symbol" w:eastAsia="Segoe UI Symbol" w:hAnsi="Segoe UI Symbol" w:cs="Segoe UI Symbol"/>
          <w:color w:val="FF0000"/>
        </w:rPr>
        <w:t>№</w:t>
      </w:r>
      <w:r>
        <w:rPr>
          <w:color w:val="FF0000"/>
        </w:rPr>
        <w:t xml:space="preserve"> 160, от 27.09.2017 </w:t>
      </w:r>
      <w:r>
        <w:rPr>
          <w:rFonts w:ascii="Segoe UI Symbol" w:eastAsia="Segoe UI Symbol" w:hAnsi="Segoe UI Symbol" w:cs="Segoe UI Symbol"/>
          <w:color w:val="FF0000"/>
        </w:rPr>
        <w:t>№</w:t>
      </w:r>
      <w:r>
        <w:rPr>
          <w:color w:val="FF0000"/>
        </w:rPr>
        <w:t xml:space="preserve"> 9, от 15.11.2018 </w:t>
      </w:r>
      <w:r>
        <w:rPr>
          <w:rFonts w:ascii="Segoe UI Symbol" w:eastAsia="Segoe UI Symbol" w:hAnsi="Segoe UI Symbol" w:cs="Segoe UI Symbol"/>
          <w:color w:val="FF0000"/>
        </w:rPr>
        <w:t>№</w:t>
      </w:r>
      <w:r>
        <w:rPr>
          <w:color w:val="FF0000"/>
        </w:rPr>
        <w:t xml:space="preserve"> 64); </w:t>
      </w:r>
    </w:p>
    <w:p w:rsidR="005729D8" w:rsidRDefault="003C0679">
      <w:pPr>
        <w:numPr>
          <w:ilvl w:val="0"/>
          <w:numId w:val="54"/>
        </w:numPr>
        <w:spacing w:after="32"/>
        <w:ind w:right="0"/>
      </w:pPr>
      <w:r>
        <w:t xml:space="preserve">Полномочия Главы поселения прекращаются досрочно в случае несоблюдения ограничений, установленных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(в редакции решения от 23.12.2015 </w:t>
      </w:r>
      <w:r>
        <w:rPr>
          <w:rFonts w:ascii="Segoe UI Symbol" w:eastAsia="Segoe UI Symbol" w:hAnsi="Segoe UI Symbol" w:cs="Segoe UI Symbol"/>
        </w:rPr>
        <w:t>№</w:t>
      </w:r>
      <w:r>
        <w:t xml:space="preserve"> 120) </w:t>
      </w:r>
    </w:p>
    <w:p w:rsidR="005729D8" w:rsidRDefault="003C0679">
      <w:pPr>
        <w:spacing w:after="83" w:line="259" w:lineRule="auto"/>
        <w:ind w:right="0" w:firstLine="0"/>
        <w:jc w:val="left"/>
      </w:pPr>
      <w:r>
        <w:rPr>
          <w:b/>
        </w:rPr>
        <w:t xml:space="preserve"> </w:t>
      </w:r>
    </w:p>
    <w:p w:rsidR="005729D8" w:rsidRDefault="003C0679">
      <w:pPr>
        <w:pStyle w:val="1"/>
        <w:ind w:left="706"/>
      </w:pPr>
      <w:r>
        <w:t xml:space="preserve">Статья 29. Удаление Главы поселения в отставку </w:t>
      </w:r>
    </w:p>
    <w:p w:rsidR="005729D8" w:rsidRDefault="003C0679">
      <w:pPr>
        <w:spacing w:after="74" w:line="259" w:lineRule="auto"/>
        <w:ind w:left="710" w:right="0" w:firstLine="0"/>
        <w:jc w:val="left"/>
      </w:pPr>
      <w:r>
        <w:rPr>
          <w:b/>
        </w:rPr>
        <w:t xml:space="preserve"> </w:t>
      </w:r>
    </w:p>
    <w:p w:rsidR="005729D8" w:rsidRDefault="003C0679">
      <w:pPr>
        <w:numPr>
          <w:ilvl w:val="0"/>
          <w:numId w:val="55"/>
        </w:numPr>
        <w:spacing w:line="356" w:lineRule="auto"/>
        <w:ind w:right="0"/>
      </w:pPr>
      <w:r>
        <w:t xml:space="preserve">Совет вправе удалить Главу поселения в отставку по инициативе депутатов Совета или по инициативе Губернатора Томской области. </w:t>
      </w:r>
    </w:p>
    <w:p w:rsidR="005729D8" w:rsidRDefault="003C0679">
      <w:pPr>
        <w:numPr>
          <w:ilvl w:val="0"/>
          <w:numId w:val="55"/>
        </w:numPr>
        <w:spacing w:after="66"/>
        <w:ind w:right="0"/>
      </w:pPr>
      <w:r>
        <w:t xml:space="preserve">Основаниями для удаления Главы поселения в отставку являются: </w:t>
      </w:r>
    </w:p>
    <w:p w:rsidR="005729D8" w:rsidRDefault="003C0679">
      <w:pPr>
        <w:numPr>
          <w:ilvl w:val="0"/>
          <w:numId w:val="56"/>
        </w:numPr>
        <w:spacing w:line="354" w:lineRule="auto"/>
        <w:ind w:right="0" w:firstLine="540"/>
      </w:pPr>
      <w:r>
        <w:t xml:space="preserve">решения, действия (бездействие) Главы поселения, повлекшие (повлекшее) наступление последствий, предусмотренных </w:t>
      </w:r>
      <w:hyperlink r:id="rId29">
        <w:r>
          <w:rPr>
            <w:color w:val="0000FF"/>
            <w:u w:val="single" w:color="0000FF"/>
          </w:rPr>
          <w:t>пунктами 2</w:t>
        </w:r>
      </w:hyperlink>
      <w:hyperlink r:id="rId30">
        <w:r>
          <w:t xml:space="preserve"> </w:t>
        </w:r>
      </w:hyperlink>
      <w:r>
        <w:t xml:space="preserve">и </w:t>
      </w:r>
      <w:hyperlink r:id="rId31">
        <w:r>
          <w:rPr>
            <w:color w:val="0000FF"/>
            <w:u w:val="single" w:color="0000FF"/>
          </w:rPr>
          <w:t>3 части 1 статьи 75</w:t>
        </w:r>
      </w:hyperlink>
      <w:hyperlink r:id="rId32">
        <w:r>
          <w:t xml:space="preserve"> </w:t>
        </w:r>
      </w:hyperlink>
      <w:r>
        <w:t xml:space="preserve">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56"/>
        </w:numPr>
        <w:ind w:right="0" w:firstLine="540"/>
      </w:pPr>
      <w: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Segoe UI Symbol" w:eastAsia="Segoe UI Symbol" w:hAnsi="Segoe UI Symbol" w:cs="Segoe UI Symbol"/>
        </w:rPr>
        <w:t>№</w:t>
      </w:r>
      <w:r>
        <w:t xml:space="preserve"> 131-ФЗ </w:t>
      </w:r>
    </w:p>
    <w:p w:rsidR="005729D8" w:rsidRDefault="003C0679">
      <w:pPr>
        <w:ind w:left="-13" w:right="0" w:firstLine="0"/>
      </w:pPr>
      <w:r>
        <w:t xml:space="preserve">«Об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w:t>
      </w:r>
    </w:p>
    <w:p w:rsidR="005729D8" w:rsidRDefault="003C0679">
      <w:pPr>
        <w:numPr>
          <w:ilvl w:val="0"/>
          <w:numId w:val="56"/>
        </w:numPr>
        <w:spacing w:after="36"/>
        <w:ind w:right="0" w:firstLine="540"/>
      </w:pPr>
      <w:r>
        <w:lastRenderedPageBreak/>
        <w:t xml:space="preserve">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 </w:t>
      </w:r>
    </w:p>
    <w:p w:rsidR="005729D8" w:rsidRDefault="003C0679">
      <w:pPr>
        <w:numPr>
          <w:ilvl w:val="0"/>
          <w:numId w:val="56"/>
        </w:numPr>
        <w:spacing w:line="342" w:lineRule="auto"/>
        <w:ind w:right="0" w:firstLine="540"/>
      </w:pPr>
      <w:r>
        <w:t xml:space="preserve">несоблюдение ограничений и запретов и неисполнение обязанностей, которые установлены Федеральным </w:t>
      </w:r>
      <w:hyperlink r:id="rId33">
        <w:r>
          <w:rPr>
            <w:color w:val="0000FF"/>
            <w:u w:val="single" w:color="0000FF"/>
          </w:rPr>
          <w:t>законом</w:t>
        </w:r>
      </w:hyperlink>
      <w:hyperlink r:id="rId34">
        <w:r>
          <w:t xml:space="preserve"> </w:t>
        </w:r>
      </w:hyperlink>
      <w:r>
        <w:t xml:space="preserve">от 25 декабря 2008 года </w:t>
      </w:r>
      <w:r>
        <w:rPr>
          <w:rFonts w:ascii="Segoe UI Symbol" w:eastAsia="Segoe UI Symbol" w:hAnsi="Segoe UI Symbol" w:cs="Segoe UI Symbol"/>
        </w:rPr>
        <w:t>№</w:t>
      </w:r>
      <w:r>
        <w:t xml:space="preserve"> 273-ФЗ «О противодействии коррупции» и другими федеральными законами; </w:t>
      </w:r>
    </w:p>
    <w:p w:rsidR="005729D8" w:rsidRDefault="003C0679">
      <w:pPr>
        <w:numPr>
          <w:ilvl w:val="0"/>
          <w:numId w:val="56"/>
        </w:numPr>
        <w:ind w:right="0" w:firstLine="540"/>
      </w:pPr>
      <w:r>
        <w:t xml:space="preserve">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5729D8" w:rsidRDefault="003C0679">
      <w:pPr>
        <w:numPr>
          <w:ilvl w:val="0"/>
          <w:numId w:val="57"/>
        </w:numPr>
        <w:ind w:right="0" w:firstLine="540"/>
      </w:pPr>
      <w: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w:t>
      </w:r>
    </w:p>
    <w:p w:rsidR="005729D8" w:rsidRDefault="003C0679">
      <w:pPr>
        <w:numPr>
          <w:ilvl w:val="0"/>
          <w:numId w:val="57"/>
        </w:numPr>
        <w:spacing w:after="37"/>
        <w:ind w:right="0" w:firstLine="540"/>
      </w:pPr>
      <w:r>
        <w:t xml:space="preserve">Рассмотрение инициативы депутатов Совета об удалении Главы поселения в отставку осуществляется с учетом мнения Губернатора Томской области. </w:t>
      </w:r>
    </w:p>
    <w:p w:rsidR="005729D8" w:rsidRDefault="003C0679">
      <w:pPr>
        <w:numPr>
          <w:ilvl w:val="0"/>
          <w:numId w:val="57"/>
        </w:numPr>
        <w:ind w:right="0" w:firstLine="540"/>
      </w:pPr>
      <w: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35">
        <w:r>
          <w:rPr>
            <w:color w:val="0000FF"/>
            <w:u w:val="single" w:color="0000FF"/>
          </w:rPr>
          <w:t>пунктами 2</w:t>
        </w:r>
      </w:hyperlink>
      <w:hyperlink r:id="rId36">
        <w:r>
          <w:t xml:space="preserve"> </w:t>
        </w:r>
      </w:hyperlink>
      <w:r>
        <w:t xml:space="preserve">и </w:t>
      </w:r>
      <w:hyperlink r:id="rId37">
        <w:r>
          <w:rPr>
            <w:color w:val="0000FF"/>
            <w:u w:val="single" w:color="0000FF"/>
          </w:rPr>
          <w:t>3 части 1 статьи 75</w:t>
        </w:r>
      </w:hyperlink>
      <w:hyperlink r:id="rId38">
        <w:r>
          <w:t xml:space="preserve"> </w:t>
        </w:r>
      </w:hyperlink>
      <w:r>
        <w:t xml:space="preserve">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 </w:t>
      </w:r>
    </w:p>
    <w:p w:rsidR="005729D8" w:rsidRDefault="003C0679">
      <w:pPr>
        <w:numPr>
          <w:ilvl w:val="0"/>
          <w:numId w:val="57"/>
        </w:numPr>
        <w:ind w:right="0" w:firstLine="540"/>
      </w:pPr>
      <w:r>
        <w:t xml:space="preserve">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 </w:t>
      </w:r>
    </w:p>
    <w:p w:rsidR="005729D8" w:rsidRDefault="003C0679">
      <w:pPr>
        <w:numPr>
          <w:ilvl w:val="0"/>
          <w:numId w:val="57"/>
        </w:numPr>
        <w:ind w:right="0" w:firstLine="540"/>
      </w:pPr>
      <w:r>
        <w:t xml:space="preserve">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 </w:t>
      </w:r>
    </w:p>
    <w:p w:rsidR="005729D8" w:rsidRDefault="003C0679">
      <w:pPr>
        <w:numPr>
          <w:ilvl w:val="0"/>
          <w:numId w:val="57"/>
        </w:numPr>
        <w:spacing w:after="53"/>
        <w:ind w:right="0" w:firstLine="540"/>
      </w:pPr>
      <w:r>
        <w:t xml:space="preserve">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w:t>
      </w:r>
    </w:p>
    <w:p w:rsidR="005729D8" w:rsidRDefault="003C0679">
      <w:pPr>
        <w:numPr>
          <w:ilvl w:val="0"/>
          <w:numId w:val="57"/>
        </w:numPr>
        <w:spacing w:line="357" w:lineRule="auto"/>
        <w:ind w:right="0" w:firstLine="540"/>
      </w:pPr>
      <w:r>
        <w:t xml:space="preserve">Решение Совета об удалении Главы поселения в отставку подписывается депутатом, председательствующим на заседании Совета. </w:t>
      </w:r>
    </w:p>
    <w:p w:rsidR="005729D8" w:rsidRDefault="003C0679">
      <w:pPr>
        <w:numPr>
          <w:ilvl w:val="0"/>
          <w:numId w:val="57"/>
        </w:numPr>
        <w:spacing w:after="36"/>
        <w:ind w:right="0" w:firstLine="540"/>
      </w:pPr>
      <w:r>
        <w:t xml:space="preserve">При рассмотрении и принятии Советом решения об удалении Главы поселения в отставку должны быть обеспечены: </w:t>
      </w:r>
    </w:p>
    <w:p w:rsidR="005729D8" w:rsidRDefault="003C0679">
      <w:pPr>
        <w:numPr>
          <w:ilvl w:val="0"/>
          <w:numId w:val="58"/>
        </w:numPr>
        <w:ind w:right="0" w:firstLine="540"/>
      </w:pPr>
      <w: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 </w:t>
      </w:r>
    </w:p>
    <w:p w:rsidR="005729D8" w:rsidRDefault="003C0679">
      <w:pPr>
        <w:numPr>
          <w:ilvl w:val="0"/>
          <w:numId w:val="58"/>
        </w:numPr>
        <w:spacing w:after="36"/>
        <w:ind w:right="0" w:firstLine="540"/>
      </w:pPr>
      <w:r>
        <w:t xml:space="preserve">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 </w:t>
      </w:r>
    </w:p>
    <w:p w:rsidR="005729D8" w:rsidRDefault="003C0679">
      <w:pPr>
        <w:numPr>
          <w:ilvl w:val="0"/>
          <w:numId w:val="59"/>
        </w:numPr>
        <w:spacing w:after="36"/>
        <w:ind w:right="0" w:firstLine="540"/>
      </w:pPr>
      <w:r>
        <w:t xml:space="preserve">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 </w:t>
      </w:r>
    </w:p>
    <w:p w:rsidR="005729D8" w:rsidRDefault="003C0679">
      <w:pPr>
        <w:numPr>
          <w:ilvl w:val="0"/>
          <w:numId w:val="59"/>
        </w:numPr>
        <w:spacing w:after="61"/>
        <w:ind w:right="0" w:firstLine="540"/>
      </w:pPr>
      <w:r>
        <w:t xml:space="preserve">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w:t>
      </w:r>
      <w:r>
        <w:lastRenderedPageBreak/>
        <w:t xml:space="preserve">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 </w:t>
      </w:r>
    </w:p>
    <w:p w:rsidR="005729D8" w:rsidRDefault="003C0679">
      <w:pPr>
        <w:numPr>
          <w:ilvl w:val="0"/>
          <w:numId w:val="59"/>
        </w:numPr>
        <w:ind w:right="0" w:firstLine="540"/>
      </w:pPr>
      <w:r>
        <w:t xml:space="preserve">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 </w:t>
      </w:r>
    </w:p>
    <w:p w:rsidR="005729D8" w:rsidRDefault="003C0679">
      <w:pPr>
        <w:numPr>
          <w:ilvl w:val="0"/>
          <w:numId w:val="59"/>
        </w:numPr>
        <w:ind w:right="0" w:firstLine="540"/>
      </w:pPr>
      <w:r>
        <w:t xml:space="preserve">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5729D8" w:rsidRDefault="003C0679">
      <w:pPr>
        <w:spacing w:after="74" w:line="259" w:lineRule="auto"/>
        <w:ind w:left="10" w:right="-12" w:hanging="10"/>
        <w:jc w:val="right"/>
      </w:pPr>
      <w:r>
        <w:t xml:space="preserve">Суд должен рассмотреть заявление и принять решение не позднее чем через 10 дней со дня подачи </w:t>
      </w:r>
    </w:p>
    <w:p w:rsidR="005729D8" w:rsidRDefault="003C0679">
      <w:pPr>
        <w:ind w:left="-13" w:right="0" w:firstLine="0"/>
      </w:pPr>
      <w:r>
        <w:t xml:space="preserve">заявления. </w:t>
      </w:r>
    </w:p>
    <w:p w:rsidR="005729D8" w:rsidRDefault="003C0679">
      <w:pPr>
        <w:spacing w:after="82" w:line="259" w:lineRule="auto"/>
        <w:ind w:right="0" w:firstLine="0"/>
        <w:jc w:val="left"/>
      </w:pPr>
      <w:r>
        <w:t xml:space="preserve"> </w:t>
      </w:r>
    </w:p>
    <w:p w:rsidR="005729D8" w:rsidRDefault="003C0679">
      <w:pPr>
        <w:pStyle w:val="1"/>
        <w:ind w:left="706"/>
      </w:pPr>
      <w:r>
        <w:t>Статья 30. Администрация</w:t>
      </w:r>
      <w:r>
        <w:rPr>
          <w:b w:val="0"/>
        </w:rPr>
        <w:t xml:space="preserve"> </w:t>
      </w:r>
    </w:p>
    <w:p w:rsidR="005729D8" w:rsidRDefault="003C0679">
      <w:pPr>
        <w:spacing w:after="13" w:line="259" w:lineRule="auto"/>
        <w:ind w:left="685" w:right="0" w:firstLine="0"/>
        <w:jc w:val="left"/>
      </w:pPr>
      <w:r>
        <w:t xml:space="preserve"> </w:t>
      </w:r>
    </w:p>
    <w:p w:rsidR="005729D8" w:rsidRDefault="003C0679">
      <w:pPr>
        <w:numPr>
          <w:ilvl w:val="0"/>
          <w:numId w:val="60"/>
        </w:numPr>
        <w:ind w:right="0"/>
      </w:pPr>
      <w:r>
        <w:t xml:space="preserve">Администрацией поселения руководит Глава сельского поселения на принципах единоначалия. Администрация поселения обладает правами юридического лица. Местонахождение Администрации поселения: 636149, Россия, Томская область, </w:t>
      </w:r>
      <w:proofErr w:type="spellStart"/>
      <w:r>
        <w:t>Шегарский</w:t>
      </w:r>
      <w:proofErr w:type="spellEnd"/>
      <w:r>
        <w:t xml:space="preserve"> район, с. </w:t>
      </w:r>
      <w:proofErr w:type="spellStart"/>
      <w:r>
        <w:t>Анастасьевка</w:t>
      </w:r>
      <w:proofErr w:type="spellEnd"/>
      <w:r>
        <w:t xml:space="preserve"> пер. Школьный, 2. </w:t>
      </w:r>
    </w:p>
    <w:p w:rsidR="005729D8" w:rsidRDefault="003C0679">
      <w:pPr>
        <w:numPr>
          <w:ilvl w:val="0"/>
          <w:numId w:val="60"/>
        </w:numPr>
        <w:spacing w:after="36"/>
        <w:ind w:right="0"/>
      </w:pPr>
      <w:r>
        <w:t xml:space="preserve">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 </w:t>
      </w:r>
    </w:p>
    <w:p w:rsidR="005729D8" w:rsidRDefault="003C0679">
      <w:pPr>
        <w:numPr>
          <w:ilvl w:val="0"/>
          <w:numId w:val="60"/>
        </w:numPr>
        <w:ind w:right="0"/>
      </w:pPr>
      <w:r>
        <w:t xml:space="preserve">Администрация </w:t>
      </w:r>
      <w:proofErr w:type="spellStart"/>
      <w:r>
        <w:t>Анастасьевского</w:t>
      </w:r>
      <w:proofErr w:type="spellEnd"/>
      <w: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w:t>
      </w:r>
    </w:p>
    <w:p w:rsidR="005729D8" w:rsidRDefault="003C0679">
      <w:pPr>
        <w:ind w:left="-13" w:right="0"/>
      </w:pPr>
      <w:r>
        <w:t xml:space="preserve">Администрация </w:t>
      </w:r>
      <w:proofErr w:type="spellStart"/>
      <w:r>
        <w:t>Анастасьевского</w:t>
      </w:r>
      <w:proofErr w:type="spellEnd"/>
      <w:r>
        <w:t xml:space="preserve">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t>Анастасьевского</w:t>
      </w:r>
      <w:proofErr w:type="spellEnd"/>
      <w:r>
        <w:t xml:space="preserve"> сельского поселения не отнесенные настоящим Уставом к полномочиям иных органов местного самоуправления </w:t>
      </w:r>
      <w:proofErr w:type="spellStart"/>
      <w:r>
        <w:t>Анастасьевского</w:t>
      </w:r>
      <w:proofErr w:type="spellEnd"/>
      <w:r>
        <w:t xml:space="preserve"> сельского поселения. </w:t>
      </w:r>
    </w:p>
    <w:p w:rsidR="005729D8" w:rsidRDefault="003C0679">
      <w:pPr>
        <w:spacing w:after="83" w:line="259" w:lineRule="auto"/>
        <w:ind w:left="710" w:right="0" w:firstLine="0"/>
        <w:jc w:val="left"/>
      </w:pPr>
      <w:r>
        <w:rPr>
          <w:b/>
        </w:rPr>
        <w:t xml:space="preserve"> </w:t>
      </w:r>
    </w:p>
    <w:p w:rsidR="005729D8" w:rsidRDefault="003C0679">
      <w:pPr>
        <w:spacing w:after="30" w:line="259" w:lineRule="auto"/>
        <w:ind w:left="706" w:right="0" w:hanging="10"/>
      </w:pPr>
      <w:r>
        <w:rPr>
          <w:b/>
        </w:rPr>
        <w:t xml:space="preserve">Статья 31. Муниципальный контроль. </w:t>
      </w:r>
    </w:p>
    <w:p w:rsidR="005729D8" w:rsidRDefault="003C0679">
      <w:pPr>
        <w:spacing w:after="81" w:line="259" w:lineRule="auto"/>
        <w:ind w:left="710" w:right="0" w:firstLine="0"/>
        <w:jc w:val="left"/>
      </w:pPr>
      <w:r>
        <w:t xml:space="preserve"> </w:t>
      </w:r>
    </w:p>
    <w:p w:rsidR="005729D8" w:rsidRDefault="003C0679">
      <w:pPr>
        <w:numPr>
          <w:ilvl w:val="0"/>
          <w:numId w:val="61"/>
        </w:numPr>
        <w:spacing w:after="60"/>
        <w:ind w:right="0"/>
      </w:pPr>
      <w:r>
        <w:t xml:space="preserve">Администрация </w:t>
      </w:r>
      <w:proofErr w:type="spellStart"/>
      <w:r>
        <w:t>Анастасьевского</w:t>
      </w:r>
      <w:proofErr w:type="spellEnd"/>
      <w:r>
        <w:t xml:space="preserve"> сельского поселения</w:t>
      </w:r>
      <w:r>
        <w:rPr>
          <w:b/>
        </w:rPr>
        <w:t xml:space="preserve"> </w:t>
      </w:r>
      <w:r>
        <w:t xml:space="preserve">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 </w:t>
      </w:r>
    </w:p>
    <w:p w:rsidR="005729D8" w:rsidRDefault="003C0679">
      <w:pPr>
        <w:numPr>
          <w:ilvl w:val="0"/>
          <w:numId w:val="61"/>
        </w:numPr>
        <w:spacing w:line="355" w:lineRule="auto"/>
        <w:ind w:right="0"/>
      </w:pPr>
      <w: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(в редакции решения от 11.10.2021 № 162) </w:t>
      </w:r>
    </w:p>
    <w:p w:rsidR="005729D8" w:rsidRDefault="003C0679">
      <w:pPr>
        <w:spacing w:after="82" w:line="259" w:lineRule="auto"/>
        <w:ind w:left="710" w:right="0" w:firstLine="0"/>
        <w:jc w:val="left"/>
      </w:pPr>
      <w:r>
        <w:rPr>
          <w:b/>
        </w:rPr>
        <w:t xml:space="preserve"> </w:t>
      </w:r>
    </w:p>
    <w:p w:rsidR="005729D8" w:rsidRDefault="00C203EA">
      <w:pPr>
        <w:pStyle w:val="1"/>
        <w:ind w:left="706"/>
      </w:pPr>
      <w:r>
        <w:t xml:space="preserve">                                                       </w:t>
      </w:r>
      <w:r w:rsidR="003C0679">
        <w:t xml:space="preserve">Статья 32. </w:t>
      </w:r>
      <w:r>
        <w:t>(в редакции решения от 27.07.2023 № 38)</w:t>
      </w:r>
    </w:p>
    <w:p w:rsidR="005729D8" w:rsidRDefault="005729D8">
      <w:pPr>
        <w:spacing w:after="84" w:line="259" w:lineRule="auto"/>
        <w:ind w:left="710" w:right="0" w:firstLine="0"/>
        <w:jc w:val="left"/>
      </w:pPr>
    </w:p>
    <w:p w:rsidR="005729D8" w:rsidRDefault="003C0679">
      <w:pPr>
        <w:pStyle w:val="1"/>
        <w:spacing w:after="31"/>
        <w:ind w:left="719" w:right="2"/>
        <w:jc w:val="center"/>
      </w:pPr>
      <w:r>
        <w:t xml:space="preserve">Статья 33. Муниципальная служба </w:t>
      </w:r>
    </w:p>
    <w:p w:rsidR="005729D8" w:rsidRDefault="003C0679">
      <w:pPr>
        <w:spacing w:after="76" w:line="259" w:lineRule="auto"/>
        <w:ind w:left="755" w:right="0" w:firstLine="0"/>
        <w:jc w:val="center"/>
      </w:pPr>
      <w:r>
        <w:t xml:space="preserve"> </w:t>
      </w:r>
    </w:p>
    <w:p w:rsidR="005729D8" w:rsidRDefault="003C0679">
      <w:pPr>
        <w:ind w:left="-13" w:right="0"/>
      </w:pPr>
      <w:r>
        <w:t xml:space="preserve">Правовое регулирование муниципальной службы в </w:t>
      </w:r>
      <w:proofErr w:type="spellStart"/>
      <w:r>
        <w:t>Анастасьевском</w:t>
      </w:r>
      <w:proofErr w:type="spellEnd"/>
      <w:r>
        <w:t xml:space="preserve"> сельском поселении, включая требования к должностям муниципальной службы, определение статуса муниципального служащего, условия </w:t>
      </w:r>
      <w:r>
        <w:lastRenderedPageBreak/>
        <w:t xml:space="preserve">и порядок прохождения муниципальной службы, осуществляется в соответствии с федеральными законами, а также законами Томской области. </w:t>
      </w:r>
    </w:p>
    <w:p w:rsidR="005729D8" w:rsidRDefault="003C0679">
      <w:pPr>
        <w:spacing w:after="77" w:line="259" w:lineRule="auto"/>
        <w:ind w:left="710" w:right="0" w:firstLine="0"/>
        <w:jc w:val="left"/>
      </w:pPr>
      <w:r>
        <w:t xml:space="preserve"> </w:t>
      </w:r>
    </w:p>
    <w:p w:rsidR="005729D8" w:rsidRDefault="003C0679">
      <w:pPr>
        <w:spacing w:after="0" w:line="318" w:lineRule="auto"/>
        <w:ind w:firstLine="709"/>
      </w:pPr>
      <w:r>
        <w:rPr>
          <w:color w:val="FF0000"/>
        </w:rPr>
        <w:t xml:space="preserve">     </w:t>
      </w:r>
      <w:r>
        <w:rPr>
          <w:b/>
          <w:color w:val="FF0000"/>
        </w:rPr>
        <w:t>Статья 33.1.</w:t>
      </w:r>
      <w:r>
        <w:rPr>
          <w:color w:val="FF0000"/>
        </w:rPr>
        <w:t xml:space="preserve"> </w:t>
      </w:r>
      <w:r>
        <w:rPr>
          <w:b/>
          <w:color w:val="FF0000"/>
        </w:rPr>
        <w:t xml:space="preserve">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w:t>
      </w:r>
      <w:r>
        <w:rPr>
          <w:color w:val="FF0000"/>
        </w:rPr>
        <w:t xml:space="preserve">  </w:t>
      </w:r>
    </w:p>
    <w:p w:rsidR="005729D8" w:rsidRDefault="003C0679">
      <w:pPr>
        <w:spacing w:after="0" w:line="259" w:lineRule="auto"/>
        <w:ind w:left="710" w:right="0" w:firstLine="0"/>
        <w:jc w:val="left"/>
      </w:pPr>
      <w:r>
        <w:rPr>
          <w:color w:val="FF0000"/>
        </w:rPr>
        <w:t xml:space="preserve"> </w:t>
      </w:r>
    </w:p>
    <w:p w:rsidR="005729D8" w:rsidRDefault="003C0679">
      <w:pPr>
        <w:numPr>
          <w:ilvl w:val="0"/>
          <w:numId w:val="63"/>
        </w:numPr>
        <w:spacing w:line="355" w:lineRule="auto"/>
        <w:ind w:right="0" w:firstLine="699"/>
      </w:pPr>
      <w:r>
        <w:rPr>
          <w:color w:val="FF0000"/>
        </w:rPr>
        <w:t xml:space="preserve">Лицам, замещающим должности Главы </w:t>
      </w:r>
      <w:proofErr w:type="spellStart"/>
      <w:r>
        <w:rPr>
          <w:color w:val="FF0000"/>
        </w:rPr>
        <w:t>Анастасьевского</w:t>
      </w:r>
      <w:proofErr w:type="spellEnd"/>
      <w:r>
        <w:rPr>
          <w:color w:val="FF0000"/>
        </w:rPr>
        <w:t xml:space="preserve">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   </w:t>
      </w:r>
    </w:p>
    <w:p w:rsidR="005729D8" w:rsidRDefault="003C0679">
      <w:pPr>
        <w:numPr>
          <w:ilvl w:val="0"/>
          <w:numId w:val="63"/>
        </w:numPr>
        <w:spacing w:line="297" w:lineRule="auto"/>
        <w:ind w:right="0" w:firstLine="699"/>
      </w:pPr>
      <w:r>
        <w:rPr>
          <w:color w:val="FF0000"/>
        </w:rPr>
        <w:t xml:space="preserve">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  </w:t>
      </w:r>
    </w:p>
    <w:p w:rsidR="005729D8" w:rsidRDefault="003C0679">
      <w:pPr>
        <w:spacing w:line="297" w:lineRule="auto"/>
        <w:ind w:left="-13" w:right="0" w:firstLine="699"/>
      </w:pPr>
      <w:r>
        <w:rPr>
          <w:color w:val="FF0000"/>
        </w:rPr>
        <w:t xml:space="preserve">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  </w:t>
      </w:r>
    </w:p>
    <w:p w:rsidR="005729D8" w:rsidRDefault="003C0679">
      <w:pPr>
        <w:spacing w:after="51" w:line="297" w:lineRule="auto"/>
        <w:ind w:left="-13" w:right="0" w:firstLine="699"/>
      </w:pPr>
      <w:r>
        <w:rPr>
          <w:color w:val="FF0000"/>
        </w:rPr>
        <w:t xml:space="preserve">Очередность предоставления ежегодного дополнительного оплачиваемого отпуска определяется в соответствии с графиком отпусков.  </w:t>
      </w:r>
    </w:p>
    <w:p w:rsidR="005729D8" w:rsidRDefault="003C0679">
      <w:pPr>
        <w:numPr>
          <w:ilvl w:val="0"/>
          <w:numId w:val="63"/>
        </w:numPr>
        <w:spacing w:after="55" w:line="297" w:lineRule="auto"/>
        <w:ind w:right="0" w:firstLine="699"/>
      </w:pPr>
      <w:r>
        <w:rPr>
          <w:color w:val="FF0000"/>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  </w:t>
      </w:r>
    </w:p>
    <w:p w:rsidR="005729D8" w:rsidRDefault="003C0679">
      <w:pPr>
        <w:numPr>
          <w:ilvl w:val="0"/>
          <w:numId w:val="63"/>
        </w:numPr>
        <w:spacing w:after="52" w:line="297" w:lineRule="auto"/>
        <w:ind w:right="0" w:firstLine="699"/>
      </w:pPr>
      <w:r>
        <w:rPr>
          <w:color w:val="FF0000"/>
        </w:rPr>
        <w:t>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w:t>
      </w:r>
      <w:proofErr w:type="spellStart"/>
      <w:r>
        <w:rPr>
          <w:color w:val="FF0000"/>
        </w:rPr>
        <w:t>Анастасьевское</w:t>
      </w:r>
      <w:proofErr w:type="spellEnd"/>
      <w:r>
        <w:rPr>
          <w:color w:val="FF0000"/>
        </w:rPr>
        <w:t xml:space="preserve"> сельское поселение», осуществляется в соответствии с действующим законодательством Российской Федерации. (в редакции решения от 28.09.2020 </w:t>
      </w:r>
    </w:p>
    <w:p w:rsidR="005729D8" w:rsidRDefault="003C0679">
      <w:pPr>
        <w:spacing w:line="297" w:lineRule="auto"/>
        <w:ind w:left="-13" w:right="0" w:firstLine="0"/>
      </w:pPr>
      <w:r>
        <w:rPr>
          <w:color w:val="FF0000"/>
        </w:rPr>
        <w:t xml:space="preserve">№ 136) </w:t>
      </w:r>
    </w:p>
    <w:p w:rsidR="005729D8" w:rsidRDefault="003C0679">
      <w:pPr>
        <w:spacing w:after="13" w:line="259" w:lineRule="auto"/>
        <w:ind w:left="711" w:right="0" w:firstLine="0"/>
        <w:jc w:val="left"/>
      </w:pPr>
      <w:r>
        <w:rPr>
          <w:color w:val="FF0000"/>
        </w:rPr>
        <w:t xml:space="preserve"> </w:t>
      </w:r>
    </w:p>
    <w:p w:rsidR="005729D8" w:rsidRDefault="003C0679">
      <w:pPr>
        <w:spacing w:after="14" w:line="259" w:lineRule="auto"/>
        <w:ind w:left="711" w:right="0" w:firstLine="0"/>
        <w:jc w:val="left"/>
      </w:pPr>
      <w:r>
        <w:t xml:space="preserve"> </w:t>
      </w:r>
    </w:p>
    <w:p w:rsidR="005729D8" w:rsidRDefault="003C0679">
      <w:pPr>
        <w:spacing w:after="84" w:line="259" w:lineRule="auto"/>
        <w:ind w:left="711" w:right="0" w:firstLine="0"/>
        <w:jc w:val="left"/>
      </w:pPr>
      <w:r>
        <w:t xml:space="preserve"> </w:t>
      </w:r>
    </w:p>
    <w:p w:rsidR="005729D8" w:rsidRDefault="003C0679">
      <w:pPr>
        <w:pStyle w:val="1"/>
        <w:spacing w:after="31"/>
        <w:ind w:left="719"/>
        <w:jc w:val="center"/>
      </w:pPr>
      <w:r>
        <w:t xml:space="preserve">ГЛАВА 4. МЕСТНЫЙ БЮДЖЕТ </w:t>
      </w:r>
    </w:p>
    <w:p w:rsidR="005729D8" w:rsidRDefault="003C0679">
      <w:pPr>
        <w:spacing w:after="106" w:line="259" w:lineRule="auto"/>
        <w:ind w:left="758" w:right="0" w:firstLine="0"/>
        <w:jc w:val="center"/>
      </w:pPr>
      <w:r>
        <w:rPr>
          <w:b/>
        </w:rPr>
        <w:t xml:space="preserve"> </w:t>
      </w:r>
    </w:p>
    <w:p w:rsidR="005729D8" w:rsidRDefault="003C0679">
      <w:pPr>
        <w:spacing w:after="36"/>
        <w:ind w:left="711" w:right="0" w:firstLine="0"/>
      </w:pPr>
      <w:r>
        <w:rPr>
          <w:b/>
        </w:rPr>
        <w:t xml:space="preserve">Статья 34. Местный бюджет </w:t>
      </w:r>
      <w:r>
        <w:t xml:space="preserve">(в редакции решения от 20.08.2015 </w:t>
      </w:r>
      <w:r>
        <w:rPr>
          <w:rFonts w:ascii="Segoe UI Symbol" w:eastAsia="Segoe UI Symbol" w:hAnsi="Segoe UI Symbol" w:cs="Segoe UI Symbol"/>
        </w:rPr>
        <w:t>№</w:t>
      </w:r>
      <w:r>
        <w:t xml:space="preserve"> 110)</w:t>
      </w:r>
      <w:r>
        <w:rPr>
          <w:b/>
        </w:rPr>
        <w:t xml:space="preserve"> </w:t>
      </w:r>
    </w:p>
    <w:p w:rsidR="005729D8" w:rsidRDefault="003C0679">
      <w:pPr>
        <w:numPr>
          <w:ilvl w:val="0"/>
          <w:numId w:val="64"/>
        </w:numPr>
        <w:ind w:right="0"/>
      </w:pPr>
      <w:proofErr w:type="spellStart"/>
      <w:r>
        <w:t>Анастасьевское</w:t>
      </w:r>
      <w:proofErr w:type="spellEnd"/>
      <w:r>
        <w:t xml:space="preserve"> сельское поселение имеет собственный бюджет - бюджет </w:t>
      </w:r>
      <w:proofErr w:type="spellStart"/>
      <w:r>
        <w:t>Анастасьевского</w:t>
      </w:r>
      <w:proofErr w:type="spellEnd"/>
      <w:r>
        <w:t xml:space="preserve"> сельского поселения (местный бюджет). </w:t>
      </w:r>
    </w:p>
    <w:p w:rsidR="005729D8" w:rsidRDefault="003C0679">
      <w:pPr>
        <w:ind w:left="-13" w:right="0"/>
      </w:pPr>
      <w: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9">
        <w:r>
          <w:rPr>
            <w:color w:val="0000FF"/>
            <w:u w:val="single" w:color="0000FF"/>
          </w:rPr>
          <w:t>кодексом</w:t>
        </w:r>
      </w:hyperlink>
      <w:hyperlink r:id="rId40">
        <w:r>
          <w:t xml:space="preserve"> </w:t>
        </w:r>
      </w:hyperlink>
      <w:r>
        <w:t xml:space="preserve">Российской Федерации. </w:t>
      </w:r>
    </w:p>
    <w:p w:rsidR="005729D8" w:rsidRDefault="003C0679">
      <w:pPr>
        <w:numPr>
          <w:ilvl w:val="0"/>
          <w:numId w:val="64"/>
        </w:numPr>
        <w:ind w:right="0"/>
      </w:pPr>
      <w:r>
        <w:t xml:space="preserve">Бюджетные полномочия </w:t>
      </w:r>
      <w:proofErr w:type="spellStart"/>
      <w:r>
        <w:t>Анастасьевского</w:t>
      </w:r>
      <w:proofErr w:type="spellEnd"/>
      <w:r>
        <w:t xml:space="preserve"> сельского поселения устанавливаются Бюджетным кодексом Российской Федерации. </w:t>
      </w:r>
    </w:p>
    <w:p w:rsidR="005729D8" w:rsidRDefault="003C0679">
      <w:pPr>
        <w:numPr>
          <w:ilvl w:val="0"/>
          <w:numId w:val="64"/>
        </w:numPr>
        <w:spacing w:after="32"/>
        <w:ind w:right="0"/>
      </w:pPr>
      <w:r>
        <w:t xml:space="preserve">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t>Анастасьевском</w:t>
      </w:r>
      <w:proofErr w:type="spellEnd"/>
      <w:r>
        <w:t xml:space="preserve"> сельском поселении с соблюдением требований, установленных Бюджетным </w:t>
      </w:r>
      <w:hyperlink r:id="rId41">
        <w:r>
          <w:rPr>
            <w:color w:val="0000FF"/>
            <w:u w:val="single" w:color="0000FF"/>
          </w:rPr>
          <w:t>кодексом</w:t>
        </w:r>
      </w:hyperlink>
      <w:hyperlink r:id="rId42">
        <w:r>
          <w:t xml:space="preserve"> </w:t>
        </w:r>
      </w:hyperlink>
      <w:r>
        <w:t xml:space="preserve">Российской Федерации. </w:t>
      </w:r>
    </w:p>
    <w:p w:rsidR="005729D8" w:rsidRDefault="003C0679">
      <w:pPr>
        <w:numPr>
          <w:ilvl w:val="0"/>
          <w:numId w:val="64"/>
        </w:numPr>
        <w:ind w:right="0"/>
      </w:pPr>
      <w:r>
        <w:lastRenderedPageBreak/>
        <w:t xml:space="preserve">Проект бюджета </w:t>
      </w:r>
      <w:proofErr w:type="spellStart"/>
      <w:r>
        <w:t>Анастасьевского</w:t>
      </w:r>
      <w:proofErr w:type="spellEnd"/>
      <w:r>
        <w:t xml:space="preserve"> сельского поселения составляется Главным специалистом</w:t>
      </w:r>
      <w:r>
        <w:rPr>
          <w:b/>
        </w:rPr>
        <w:t xml:space="preserve"> </w:t>
      </w:r>
      <w:r>
        <w:t xml:space="preserve">по обслуживанию и управлению бюджетными средствами Администрации </w:t>
      </w:r>
      <w:proofErr w:type="spellStart"/>
      <w:r>
        <w:t>Анастасьевского</w:t>
      </w:r>
      <w:proofErr w:type="spellEnd"/>
      <w:r>
        <w:t xml:space="preserve"> сельского поселения в порядке, установленном Администрацией </w:t>
      </w:r>
      <w:proofErr w:type="spellStart"/>
      <w:r>
        <w:t>Анастасьевского</w:t>
      </w:r>
      <w:proofErr w:type="spellEnd"/>
      <w: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t>Анастасьевского</w:t>
      </w:r>
      <w:proofErr w:type="spellEnd"/>
      <w:r>
        <w:t xml:space="preserve"> поселения. </w:t>
      </w:r>
    </w:p>
    <w:p w:rsidR="005729D8" w:rsidRDefault="003C0679">
      <w:pPr>
        <w:numPr>
          <w:ilvl w:val="0"/>
          <w:numId w:val="64"/>
        </w:numPr>
        <w:ind w:right="0"/>
      </w:pPr>
      <w:r>
        <w:t xml:space="preserve">Проект бюджета </w:t>
      </w:r>
      <w:proofErr w:type="spellStart"/>
      <w:r>
        <w:t>Анастасьевского</w:t>
      </w:r>
      <w:proofErr w:type="spellEnd"/>
      <w:r>
        <w:t xml:space="preserve"> сельского поселения составляется и утверждается сроком на один год (на очередной финансовый год) в соответствии с решением Совета </w:t>
      </w:r>
      <w:proofErr w:type="spellStart"/>
      <w:r>
        <w:t>Анастасьевского</w:t>
      </w:r>
      <w:proofErr w:type="spellEnd"/>
      <w:r>
        <w:t xml:space="preserve"> поселения. </w:t>
      </w:r>
    </w:p>
    <w:p w:rsidR="005729D8" w:rsidRDefault="003C0679">
      <w:pPr>
        <w:numPr>
          <w:ilvl w:val="0"/>
          <w:numId w:val="64"/>
        </w:numPr>
        <w:ind w:right="0"/>
      </w:pPr>
      <w:r>
        <w:t xml:space="preserve">Проект бюджета </w:t>
      </w:r>
      <w:proofErr w:type="spellStart"/>
      <w:r>
        <w:t>Анастасьевского</w:t>
      </w:r>
      <w:proofErr w:type="spellEnd"/>
      <w: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 </w:t>
      </w:r>
    </w:p>
    <w:p w:rsidR="005729D8" w:rsidRDefault="003C0679">
      <w:pPr>
        <w:numPr>
          <w:ilvl w:val="0"/>
          <w:numId w:val="64"/>
        </w:numPr>
        <w:ind w:right="0"/>
      </w:pPr>
      <w:r>
        <w:t xml:space="preserve">Проект решения о местном бюджете на очередной финансовый год вносится в Совет </w:t>
      </w:r>
      <w:proofErr w:type="spellStart"/>
      <w:r>
        <w:t>Анастасьевского</w:t>
      </w:r>
      <w:proofErr w:type="spellEnd"/>
      <w:r>
        <w:t xml:space="preserve">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 </w:t>
      </w:r>
    </w:p>
    <w:p w:rsidR="005729D8" w:rsidRDefault="003C0679">
      <w:pPr>
        <w:ind w:left="-13" w:right="0"/>
      </w:pPr>
      <w:r>
        <w:t xml:space="preserve">По проекту решения о бюджете </w:t>
      </w:r>
      <w:proofErr w:type="spellStart"/>
      <w:r>
        <w:t>Анастасьевского</w:t>
      </w:r>
      <w:proofErr w:type="spellEnd"/>
      <w:r>
        <w:t xml:space="preserve"> сельского поселения проводятся публичные слушания по инициативе Совета </w:t>
      </w:r>
      <w:proofErr w:type="spellStart"/>
      <w:r>
        <w:t>Анастасьевского</w:t>
      </w:r>
      <w:proofErr w:type="spellEnd"/>
      <w:r>
        <w:t xml:space="preserve"> сельского поселения в соответствии с действующим законодательством. </w:t>
      </w:r>
    </w:p>
    <w:p w:rsidR="005729D8" w:rsidRDefault="003C0679">
      <w:pPr>
        <w:ind w:left="-13" w:right="0"/>
      </w:pPr>
      <w:r>
        <w:t xml:space="preserve">Совет </w:t>
      </w:r>
      <w:proofErr w:type="spellStart"/>
      <w:r>
        <w:t>Анастасьевского</w:t>
      </w:r>
      <w:proofErr w:type="spellEnd"/>
      <w:r>
        <w:t xml:space="preserve"> сельского поселения рассматривает проект решения о бюджете </w:t>
      </w:r>
      <w:proofErr w:type="spellStart"/>
      <w:r>
        <w:t>Анастасьевского</w:t>
      </w:r>
      <w:proofErr w:type="spellEnd"/>
      <w:r>
        <w:t xml:space="preserve"> сельского поселения поэтапно в двух чтениях с момента внесения его в Совет </w:t>
      </w:r>
      <w:proofErr w:type="spellStart"/>
      <w:r>
        <w:t>Анастасьевского</w:t>
      </w:r>
      <w:proofErr w:type="spellEnd"/>
      <w:r>
        <w:t xml:space="preserve"> сельского поселения. </w:t>
      </w:r>
    </w:p>
    <w:p w:rsidR="005729D8" w:rsidRDefault="003C0679">
      <w:pPr>
        <w:numPr>
          <w:ilvl w:val="0"/>
          <w:numId w:val="64"/>
        </w:numPr>
        <w:ind w:right="0"/>
      </w:pPr>
      <w:r>
        <w:t xml:space="preserve">Решение о бюджете </w:t>
      </w:r>
      <w:proofErr w:type="spellStart"/>
      <w:r>
        <w:t>Анастасьевского</w:t>
      </w:r>
      <w:proofErr w:type="spellEnd"/>
      <w:r>
        <w:t xml:space="preserve"> сельского поселения на очередной финансовый год вступает в силу с 1 января очередного финансового года. </w:t>
      </w:r>
    </w:p>
    <w:p w:rsidR="005729D8" w:rsidRDefault="003C0679">
      <w:pPr>
        <w:numPr>
          <w:ilvl w:val="0"/>
          <w:numId w:val="64"/>
        </w:numPr>
        <w:ind w:right="0"/>
      </w:pPr>
      <w: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5729D8" w:rsidRDefault="003C0679">
      <w:pPr>
        <w:numPr>
          <w:ilvl w:val="0"/>
          <w:numId w:val="64"/>
        </w:numPr>
        <w:ind w:right="0"/>
      </w:pPr>
      <w: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5729D8" w:rsidRDefault="003C0679">
      <w:pPr>
        <w:numPr>
          <w:ilvl w:val="0"/>
          <w:numId w:val="64"/>
        </w:numPr>
        <w:ind w:right="0"/>
      </w:pPr>
      <w:r>
        <w:t xml:space="preserve">Исполнение бюджета </w:t>
      </w:r>
      <w:proofErr w:type="spellStart"/>
      <w:r>
        <w:t>Анастасьевского</w:t>
      </w:r>
      <w:proofErr w:type="spellEnd"/>
      <w:r>
        <w:t xml:space="preserve"> сельского поселения обеспечивается Администрацией </w:t>
      </w:r>
      <w:proofErr w:type="spellStart"/>
      <w:r>
        <w:t>Анастасьевского</w:t>
      </w:r>
      <w:proofErr w:type="spellEnd"/>
      <w:r>
        <w:t xml:space="preserve"> сельского поселения. </w:t>
      </w:r>
    </w:p>
    <w:p w:rsidR="005729D8" w:rsidRDefault="003C0679">
      <w:pPr>
        <w:numPr>
          <w:ilvl w:val="0"/>
          <w:numId w:val="64"/>
        </w:numPr>
        <w:ind w:right="0"/>
      </w:pPr>
      <w:r>
        <w:t xml:space="preserve">Годовой отчет об исполнении местного бюджета составляется Администрацией </w:t>
      </w:r>
      <w:proofErr w:type="spellStart"/>
      <w:r>
        <w:t>Анастасьевского</w:t>
      </w:r>
      <w:proofErr w:type="spellEnd"/>
      <w:r>
        <w:t xml:space="preserve"> сельского поселения. </w:t>
      </w:r>
    </w:p>
    <w:p w:rsidR="005729D8" w:rsidRDefault="003C0679">
      <w:pPr>
        <w:numPr>
          <w:ilvl w:val="0"/>
          <w:numId w:val="64"/>
        </w:numPr>
        <w:ind w:right="0"/>
      </w:pPr>
      <w:r>
        <w:t xml:space="preserve">Годовой отчет об исполнении местного бюджета представляется в Совет </w:t>
      </w:r>
      <w:proofErr w:type="spellStart"/>
      <w:r>
        <w:t>Анастасьевского</w:t>
      </w:r>
      <w:proofErr w:type="spellEnd"/>
      <w:r>
        <w:t xml:space="preserve"> сельского поселения в форме проекта решения Совета </w:t>
      </w:r>
      <w:proofErr w:type="spellStart"/>
      <w:r>
        <w:t>Анастасьевского</w:t>
      </w:r>
      <w:proofErr w:type="spellEnd"/>
      <w:r>
        <w:t xml:space="preserve"> сельского поселения в порядке и в сроки, установленные Положением о бюджетном процессе в </w:t>
      </w:r>
      <w:proofErr w:type="spellStart"/>
      <w:r>
        <w:t>Анастасьевском</w:t>
      </w:r>
      <w:proofErr w:type="spellEnd"/>
      <w:r>
        <w:t xml:space="preserve"> сельском поселении, утверждаемым Советом </w:t>
      </w:r>
      <w:proofErr w:type="spellStart"/>
      <w:r>
        <w:t>Анастасьевского</w:t>
      </w:r>
      <w:proofErr w:type="spellEnd"/>
      <w:r>
        <w:t xml:space="preserve"> сельского поселения, не позднее 1 мая года, следующего за отчётным финансовым годом. </w:t>
      </w:r>
    </w:p>
    <w:p w:rsidR="005729D8" w:rsidRDefault="003C0679">
      <w:pPr>
        <w:numPr>
          <w:ilvl w:val="0"/>
          <w:numId w:val="64"/>
        </w:numPr>
        <w:ind w:right="0"/>
      </w:pPr>
      <w:r>
        <w:t xml:space="preserve">Отчет об исполнении бюджета </w:t>
      </w:r>
      <w:proofErr w:type="spellStart"/>
      <w:r>
        <w:t>Анастасьевского</w:t>
      </w:r>
      <w:proofErr w:type="spellEnd"/>
      <w:r>
        <w:t xml:space="preserve"> сельского поселения за отчетный период утверждается решением Совета </w:t>
      </w:r>
      <w:proofErr w:type="spellStart"/>
      <w:r>
        <w:t>Анастасьевского</w:t>
      </w:r>
      <w:proofErr w:type="spellEnd"/>
      <w:r>
        <w:t xml:space="preserve"> сельского поселения с указанием общего объема доходов, расходов и дефицита (профицита) местного бюджета. 15. Годовой отчет об исполнении местного бюджета подлежит официальному опубликованию. </w:t>
      </w:r>
    </w:p>
    <w:p w:rsidR="005729D8" w:rsidRDefault="003C0679">
      <w:pPr>
        <w:spacing w:after="86" w:line="259" w:lineRule="auto"/>
        <w:ind w:left="710" w:right="0" w:firstLine="0"/>
        <w:jc w:val="left"/>
      </w:pPr>
      <w:r>
        <w:t xml:space="preserve"> </w:t>
      </w:r>
    </w:p>
    <w:p w:rsidR="005729D8" w:rsidRDefault="003C0679">
      <w:pPr>
        <w:pStyle w:val="1"/>
        <w:ind w:left="706"/>
      </w:pPr>
      <w:r>
        <w:t xml:space="preserve">Статья 35. Доходы местного бюджета </w:t>
      </w:r>
    </w:p>
    <w:p w:rsidR="005729D8" w:rsidRDefault="003C0679">
      <w:pPr>
        <w:spacing w:after="12" w:line="259" w:lineRule="auto"/>
        <w:ind w:left="710" w:right="0" w:firstLine="0"/>
        <w:jc w:val="left"/>
      </w:pPr>
      <w:r>
        <w:rPr>
          <w:b/>
        </w:rPr>
        <w:t xml:space="preserve"> </w:t>
      </w:r>
    </w:p>
    <w:p w:rsidR="005729D8" w:rsidRDefault="003C0679">
      <w:pPr>
        <w:spacing w:after="68"/>
        <w:ind w:left="-13" w:right="0"/>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729D8" w:rsidRDefault="003C0679">
      <w:pPr>
        <w:pStyle w:val="1"/>
        <w:ind w:left="706"/>
      </w:pPr>
      <w:r>
        <w:t xml:space="preserve">Статья 36. Расходы местного бюджета </w:t>
      </w:r>
    </w:p>
    <w:p w:rsidR="005729D8" w:rsidRDefault="003C0679">
      <w:pPr>
        <w:spacing w:after="14" w:line="259" w:lineRule="auto"/>
        <w:ind w:left="710" w:right="0" w:firstLine="0"/>
        <w:jc w:val="left"/>
      </w:pPr>
      <w:r>
        <w:t xml:space="preserve"> </w:t>
      </w:r>
    </w:p>
    <w:p w:rsidR="005729D8" w:rsidRDefault="003C0679">
      <w:pPr>
        <w:numPr>
          <w:ilvl w:val="0"/>
          <w:numId w:val="65"/>
        </w:numPr>
        <w:ind w:right="0"/>
      </w:pPr>
      <w: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5729D8" w:rsidRDefault="003C0679">
      <w:pPr>
        <w:numPr>
          <w:ilvl w:val="0"/>
          <w:numId w:val="65"/>
        </w:numPr>
        <w:ind w:right="0"/>
      </w:pPr>
      <w:r>
        <w:lastRenderedPageBreak/>
        <w:t xml:space="preserve">Исполнение расходных обязательств </w:t>
      </w:r>
      <w:proofErr w:type="spellStart"/>
      <w:r>
        <w:t>Анастасьевского</w:t>
      </w:r>
      <w:proofErr w:type="spellEnd"/>
      <w: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 </w:t>
      </w:r>
    </w:p>
    <w:p w:rsidR="005729D8" w:rsidRDefault="003C0679">
      <w:pPr>
        <w:spacing w:after="85" w:line="259" w:lineRule="auto"/>
        <w:ind w:left="710" w:right="0" w:firstLine="0"/>
        <w:jc w:val="left"/>
      </w:pPr>
      <w:r>
        <w:t xml:space="preserve"> </w:t>
      </w:r>
    </w:p>
    <w:p w:rsidR="005729D8" w:rsidRDefault="003C0679">
      <w:pPr>
        <w:pStyle w:val="1"/>
        <w:ind w:left="551"/>
      </w:pPr>
      <w:r>
        <w:t xml:space="preserve">Статья 37. Закупки для обеспечения муниципальных нужд </w:t>
      </w:r>
    </w:p>
    <w:p w:rsidR="005729D8" w:rsidRDefault="003C0679">
      <w:pPr>
        <w:spacing w:after="11" w:line="259" w:lineRule="auto"/>
        <w:ind w:left="541" w:right="0" w:firstLine="0"/>
        <w:jc w:val="left"/>
      </w:pPr>
      <w:r>
        <w:rPr>
          <w:b/>
        </w:rPr>
        <w:t xml:space="preserve"> </w:t>
      </w:r>
    </w:p>
    <w:p w:rsidR="005729D8" w:rsidRDefault="003C0679">
      <w:pPr>
        <w:numPr>
          <w:ilvl w:val="0"/>
          <w:numId w:val="66"/>
        </w:numPr>
        <w:ind w:right="0" w:firstLine="540"/>
      </w:pPr>
      <w: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729D8" w:rsidRDefault="003C0679">
      <w:pPr>
        <w:numPr>
          <w:ilvl w:val="0"/>
          <w:numId w:val="66"/>
        </w:numPr>
        <w:spacing w:after="36"/>
        <w:ind w:right="0" w:firstLine="540"/>
      </w:pPr>
      <w:r>
        <w:t xml:space="preserve">Закупки товаров, работ, услуг для обеспечения муниципальных нужд осуществляются за счет средств местного бюджета. </w:t>
      </w:r>
    </w:p>
    <w:p w:rsidR="005729D8" w:rsidRDefault="003C0679">
      <w:pPr>
        <w:spacing w:after="86" w:line="259" w:lineRule="auto"/>
        <w:ind w:left="541" w:right="0" w:firstLine="0"/>
        <w:jc w:val="left"/>
      </w:pPr>
      <w:r>
        <w:t xml:space="preserve"> </w:t>
      </w:r>
    </w:p>
    <w:p w:rsidR="005729D8" w:rsidRDefault="003C0679">
      <w:pPr>
        <w:pStyle w:val="1"/>
        <w:tabs>
          <w:tab w:val="center" w:pos="4186"/>
        </w:tabs>
        <w:spacing w:after="80"/>
        <w:ind w:left="0" w:firstLine="0"/>
        <w:jc w:val="left"/>
      </w:pPr>
      <w:r>
        <w:t xml:space="preserve"> </w:t>
      </w:r>
      <w:r>
        <w:tab/>
        <w:t xml:space="preserve">Статья 38. Порядок осуществления контроля за исполнением местного бюджета </w:t>
      </w:r>
    </w:p>
    <w:p w:rsidR="005729D8" w:rsidRDefault="003C0679">
      <w:pPr>
        <w:ind w:left="710" w:right="0" w:firstLine="0"/>
      </w:pPr>
      <w:r>
        <w:t xml:space="preserve">(в редакции решения от 20.08.2015 </w:t>
      </w:r>
      <w:r>
        <w:rPr>
          <w:rFonts w:ascii="Segoe UI Symbol" w:eastAsia="Segoe UI Symbol" w:hAnsi="Segoe UI Symbol" w:cs="Segoe UI Symbol"/>
        </w:rPr>
        <w:t>№</w:t>
      </w:r>
      <w:r>
        <w:t xml:space="preserve"> 110) </w:t>
      </w:r>
    </w:p>
    <w:p w:rsidR="005729D8" w:rsidRDefault="003C0679">
      <w:pPr>
        <w:spacing w:after="40" w:line="259" w:lineRule="auto"/>
        <w:ind w:left="710" w:right="0" w:firstLine="0"/>
        <w:jc w:val="left"/>
      </w:pPr>
      <w:r>
        <w:t xml:space="preserve"> </w:t>
      </w:r>
    </w:p>
    <w:p w:rsidR="00BF0F4A" w:rsidRDefault="00BF0F4A">
      <w:pPr>
        <w:ind w:left="-13" w:right="0"/>
      </w:pPr>
      <w:r w:rsidRPr="00BF0F4A">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w:t>
      </w:r>
      <w:r>
        <w:t xml:space="preserve">ии, а также соблюдения условий </w:t>
      </w:r>
      <w:r w:rsidRPr="00BF0F4A">
        <w:t>муниципальных контрактов, договоров (соглашений) о предоставлении средств из бюджета.</w:t>
      </w:r>
      <w:r>
        <w:t xml:space="preserve"> (в редакции решения от 09.03.2022 № 184)</w:t>
      </w:r>
    </w:p>
    <w:p w:rsidR="005729D8" w:rsidRDefault="003C0679">
      <w:pPr>
        <w:ind w:left="-13" w:right="0"/>
      </w:pPr>
      <w:r>
        <w:t xml:space="preserve">Муниципальный финансовый контроль подразделяется на внешний и внутренний, предварительный и последующий. </w:t>
      </w:r>
    </w:p>
    <w:p w:rsidR="005729D8" w:rsidRDefault="003C0679">
      <w:pPr>
        <w:numPr>
          <w:ilvl w:val="0"/>
          <w:numId w:val="67"/>
        </w:numPr>
        <w:spacing w:after="0" w:line="305" w:lineRule="auto"/>
        <w:ind w:right="0"/>
      </w:pPr>
      <w:r>
        <w:t xml:space="preserve">Внешний муниципальный финансовый контроль в сфере бюджетных правоотношений является </w:t>
      </w:r>
      <w:r>
        <w:tab/>
        <w:t xml:space="preserve">контрольной </w:t>
      </w:r>
      <w:r>
        <w:tab/>
        <w:t xml:space="preserve">деятельностью </w:t>
      </w:r>
      <w:r>
        <w:tab/>
        <w:t xml:space="preserve">контрольно-счетного </w:t>
      </w:r>
      <w:r>
        <w:tab/>
        <w:t xml:space="preserve">органа </w:t>
      </w:r>
      <w:r>
        <w:tab/>
        <w:t xml:space="preserve">муниципального </w:t>
      </w:r>
      <w:r>
        <w:tab/>
        <w:t>образования «</w:t>
      </w:r>
      <w:proofErr w:type="spellStart"/>
      <w:r>
        <w:t>Шегарский</w:t>
      </w:r>
      <w:proofErr w:type="spellEnd"/>
      <w:r>
        <w:t xml:space="preserve"> район». </w:t>
      </w:r>
    </w:p>
    <w:p w:rsidR="005729D8" w:rsidRDefault="003C0679" w:rsidP="00BF0F4A">
      <w:pPr>
        <w:numPr>
          <w:ilvl w:val="0"/>
          <w:numId w:val="67"/>
        </w:numPr>
        <w:spacing w:after="27"/>
        <w:ind w:right="0"/>
      </w:pPr>
      <w:r>
        <w:t xml:space="preserve">Внутренний муниципальный финансовый контроль является контрольной деятельностью Администрации поселения, являющейся финансовым органом муниципального образования </w:t>
      </w:r>
      <w:proofErr w:type="spellStart"/>
      <w:r>
        <w:t>Анастасьевское</w:t>
      </w:r>
      <w:proofErr w:type="spellEnd"/>
      <w:r>
        <w:t xml:space="preserve"> сельское поселение. </w:t>
      </w:r>
      <w:r w:rsidR="00BF0F4A" w:rsidRPr="00BF0F4A">
        <w:t>(в редакции решения от 09.03.2022 № 184)</w:t>
      </w:r>
      <w:r>
        <w:t xml:space="preserve"> </w:t>
      </w:r>
    </w:p>
    <w:p w:rsidR="005729D8" w:rsidRDefault="003C0679">
      <w:pPr>
        <w:ind w:left="-13" w:right="0"/>
      </w:pPr>
      <w: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t>Анастасьевского</w:t>
      </w:r>
      <w:proofErr w:type="spellEnd"/>
      <w:r>
        <w:t xml:space="preserve"> сельского поселения. </w:t>
      </w:r>
    </w:p>
    <w:p w:rsidR="005729D8" w:rsidRPr="00BF0F4A" w:rsidRDefault="00BF0F4A" w:rsidP="00BF0F4A">
      <w:pPr>
        <w:ind w:right="0"/>
      </w:pPr>
      <w:r w:rsidRPr="00BF0F4A">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Pr="00BF0F4A">
        <w:t>Анастасьевского</w:t>
      </w:r>
      <w:proofErr w:type="spellEnd"/>
      <w:r w:rsidRPr="00BF0F4A">
        <w:t xml:space="preserve"> сельского поселения</w:t>
      </w:r>
      <w:r w:rsidR="003C0679">
        <w:t xml:space="preserve">. </w:t>
      </w:r>
      <w:r w:rsidRPr="00BF0F4A">
        <w:t>(в редакции решения от 09.03.2022 № 184)</w:t>
      </w:r>
    </w:p>
    <w:p w:rsidR="005729D8" w:rsidRDefault="003C0679">
      <w:pPr>
        <w:numPr>
          <w:ilvl w:val="0"/>
          <w:numId w:val="67"/>
        </w:numPr>
        <w:ind w:right="0"/>
      </w:pPr>
      <w:r>
        <w:t xml:space="preserve">Последующий контроль осуществляется по результатам исполнения бюджета </w:t>
      </w:r>
      <w:proofErr w:type="spellStart"/>
      <w:r>
        <w:t>Анастасьевского</w:t>
      </w:r>
      <w:proofErr w:type="spellEnd"/>
      <w:r>
        <w:t xml:space="preserve"> сельского поселения в целях установления законности его исполнения, достоверности учета и отчетности.  </w:t>
      </w:r>
    </w:p>
    <w:p w:rsidR="005729D8" w:rsidRDefault="003C0679">
      <w:pPr>
        <w:spacing w:after="0" w:line="259" w:lineRule="auto"/>
        <w:ind w:left="721" w:right="0" w:firstLine="0"/>
        <w:jc w:val="left"/>
      </w:pPr>
      <w:r>
        <w:t xml:space="preserve"> </w:t>
      </w:r>
    </w:p>
    <w:p w:rsidR="005729D8" w:rsidRDefault="003C0679">
      <w:pPr>
        <w:spacing w:after="0" w:line="259" w:lineRule="auto"/>
        <w:ind w:left="721" w:right="0" w:firstLine="0"/>
        <w:jc w:val="left"/>
      </w:pPr>
      <w:r>
        <w:t xml:space="preserve"> </w:t>
      </w:r>
    </w:p>
    <w:p w:rsidR="005729D8" w:rsidRDefault="003C0679">
      <w:pPr>
        <w:ind w:left="-13" w:right="0" w:firstLine="0"/>
      </w:pPr>
      <w:r>
        <w:t xml:space="preserve">ГЛАВА 5. ОТВЕТСТВЕННОСТЬ ОРГАНОВ МЕСТНОГО САМОУПРАВЛЕНИЯ И ДОЛЖНОСТНЫХ ЛИЦ МЕСТНОГО САМОУПРАВЛЕНИЯ (в редакции решения от 20.08.2015 </w:t>
      </w:r>
      <w:r>
        <w:rPr>
          <w:rFonts w:ascii="Segoe UI Symbol" w:eastAsia="Segoe UI Symbol" w:hAnsi="Segoe UI Symbol" w:cs="Segoe UI Symbol"/>
        </w:rPr>
        <w:t>№</w:t>
      </w:r>
      <w:r>
        <w:t xml:space="preserve"> 110) </w:t>
      </w:r>
    </w:p>
    <w:p w:rsidR="005729D8" w:rsidRDefault="003C0679">
      <w:pPr>
        <w:pStyle w:val="1"/>
        <w:spacing w:after="0" w:line="344" w:lineRule="auto"/>
        <w:ind w:left="1" w:firstLine="709"/>
      </w:pPr>
      <w:r>
        <w:t xml:space="preserve">Статья 39. Ответственность органов местного самоуправления и должностных лиц местного самоуправления </w:t>
      </w:r>
    </w:p>
    <w:p w:rsidR="005729D8" w:rsidRDefault="003C0679">
      <w:pPr>
        <w:spacing w:after="13" w:line="259" w:lineRule="auto"/>
        <w:ind w:left="710" w:right="0" w:firstLine="0"/>
        <w:jc w:val="left"/>
      </w:pPr>
      <w:r>
        <w:t xml:space="preserve"> </w:t>
      </w:r>
    </w:p>
    <w:p w:rsidR="005729D8" w:rsidRDefault="003C0679">
      <w:pPr>
        <w:ind w:left="-13" w:right="0"/>
      </w:pPr>
      <w:r>
        <w:t xml:space="preserve">Органы местного самоуправления и должностные лица местного самоуправления </w:t>
      </w:r>
      <w:proofErr w:type="spellStart"/>
      <w:r>
        <w:t>Анастасьевского</w:t>
      </w:r>
      <w:proofErr w:type="spellEnd"/>
      <w:r>
        <w:t xml:space="preserve"> сельского поселения несут ответственность перед населением </w:t>
      </w:r>
      <w:proofErr w:type="spellStart"/>
      <w:r>
        <w:t>Анастасьевского</w:t>
      </w:r>
      <w:proofErr w:type="spellEnd"/>
      <w:r>
        <w:t xml:space="preserve"> сельского поселения, государством, физическими и юридическими лицами в соответствии с федеральными законами. </w:t>
      </w:r>
    </w:p>
    <w:p w:rsidR="005729D8" w:rsidRDefault="003C0679">
      <w:pPr>
        <w:spacing w:after="16" w:line="259" w:lineRule="auto"/>
        <w:ind w:left="710" w:right="0" w:firstLine="0"/>
        <w:jc w:val="left"/>
      </w:pPr>
      <w:r>
        <w:t xml:space="preserve"> </w:t>
      </w:r>
    </w:p>
    <w:p w:rsidR="005729D8" w:rsidRDefault="003C0679">
      <w:pPr>
        <w:pStyle w:val="1"/>
        <w:spacing w:after="0" w:line="343" w:lineRule="auto"/>
        <w:ind w:left="0" w:firstLine="709"/>
      </w:pPr>
      <w:r>
        <w:lastRenderedPageBreak/>
        <w:t xml:space="preserve">Статья 40. Ответственность органов местного самоуправления, депутатов, Главы поселения перед населением </w:t>
      </w:r>
    </w:p>
    <w:p w:rsidR="005729D8" w:rsidRDefault="003C0679">
      <w:pPr>
        <w:spacing w:after="13" w:line="259" w:lineRule="auto"/>
        <w:ind w:left="710" w:right="0" w:firstLine="0"/>
        <w:jc w:val="left"/>
      </w:pPr>
      <w:r>
        <w:t xml:space="preserve"> </w:t>
      </w:r>
    </w:p>
    <w:p w:rsidR="005729D8" w:rsidRDefault="003C0679">
      <w:pPr>
        <w:numPr>
          <w:ilvl w:val="0"/>
          <w:numId w:val="68"/>
        </w:numPr>
        <w:ind w:right="0"/>
      </w:pPr>
      <w:r>
        <w:t xml:space="preserve">Депутаты, органы местного самоуправления, выборные должностные лица местного самоуправления </w:t>
      </w:r>
      <w:proofErr w:type="spellStart"/>
      <w:r>
        <w:t>Анастасьевского</w:t>
      </w:r>
      <w:proofErr w:type="spellEnd"/>
      <w: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68"/>
        </w:numPr>
        <w:ind w:right="0"/>
      </w:pPr>
      <w:r>
        <w:t xml:space="preserve">По основаниям и в порядке, указанным в части 1 настоящей статьи, население </w:t>
      </w:r>
      <w:proofErr w:type="spellStart"/>
      <w:r>
        <w:t>Анастасьевского</w:t>
      </w:r>
      <w:proofErr w:type="spellEnd"/>
      <w:r>
        <w:t xml:space="preserve"> сельского поселения вправе отозвать депутатов, членов выборных органов местного самоуправления, выборных лиц местного самоуправления. </w:t>
      </w:r>
    </w:p>
    <w:p w:rsidR="005729D8" w:rsidRDefault="003C0679">
      <w:pPr>
        <w:spacing w:after="13" w:line="259" w:lineRule="auto"/>
        <w:ind w:left="710" w:right="0" w:firstLine="0"/>
        <w:jc w:val="left"/>
      </w:pPr>
      <w:r>
        <w:rPr>
          <w:b/>
        </w:rPr>
        <w:t xml:space="preserve"> </w:t>
      </w:r>
    </w:p>
    <w:p w:rsidR="005729D8" w:rsidRDefault="003C0679">
      <w:pPr>
        <w:pStyle w:val="1"/>
        <w:spacing w:after="0" w:line="345" w:lineRule="auto"/>
        <w:ind w:left="1" w:firstLine="709"/>
      </w:pPr>
      <w:r>
        <w:t xml:space="preserve">Статья 41. Ответственность органов местного самоуправления и должностных лиц местного самоуправления перед государством </w:t>
      </w:r>
    </w:p>
    <w:p w:rsidR="005729D8" w:rsidRDefault="003C0679">
      <w:pPr>
        <w:spacing w:after="11" w:line="259" w:lineRule="auto"/>
        <w:ind w:left="710" w:right="0" w:firstLine="0"/>
        <w:jc w:val="left"/>
      </w:pPr>
      <w:r>
        <w:rPr>
          <w:b/>
        </w:rPr>
        <w:t xml:space="preserve"> </w:t>
      </w:r>
    </w:p>
    <w:p w:rsidR="005729D8" w:rsidRDefault="003C0679">
      <w:pPr>
        <w:numPr>
          <w:ilvl w:val="0"/>
          <w:numId w:val="69"/>
        </w:numPr>
        <w:ind w:right="0"/>
      </w:pPr>
      <w:r>
        <w:t xml:space="preserve">Ответственность органов местного самоуправления и должностных лиц местного самоуправления </w:t>
      </w:r>
      <w:proofErr w:type="spellStart"/>
      <w:r>
        <w:t>Анастасьевского</w:t>
      </w:r>
      <w:proofErr w:type="spellEnd"/>
      <w: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5729D8" w:rsidRDefault="003C0679">
      <w:pPr>
        <w:numPr>
          <w:ilvl w:val="0"/>
          <w:numId w:val="69"/>
        </w:numPr>
        <w:ind w:right="0"/>
      </w:pPr>
      <w:r>
        <w:t xml:space="preserve">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5729D8" w:rsidRDefault="003C0679">
      <w:pPr>
        <w:spacing w:after="34"/>
        <w:ind w:left="-13" w:right="0"/>
      </w:pPr>
      <w:r>
        <w:t xml:space="preserve">Полномочия Совета прекращаются со дня вступления в силу закона Томской области о его роспуске. </w:t>
      </w:r>
    </w:p>
    <w:p w:rsidR="005729D8" w:rsidRDefault="003C0679">
      <w:pPr>
        <w:numPr>
          <w:ilvl w:val="0"/>
          <w:numId w:val="70"/>
        </w:numPr>
        <w:spacing w:after="60"/>
        <w:ind w:right="0"/>
      </w:pPr>
      <w:r>
        <w:t xml:space="preserve">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 </w:t>
      </w:r>
    </w:p>
    <w:p w:rsidR="005729D8" w:rsidRDefault="003C0679">
      <w:pPr>
        <w:numPr>
          <w:ilvl w:val="0"/>
          <w:numId w:val="70"/>
        </w:numPr>
        <w:ind w:right="0"/>
      </w:pPr>
      <w:r>
        <w:t xml:space="preserve">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 </w:t>
      </w:r>
    </w:p>
    <w:p w:rsidR="005729D8" w:rsidRDefault="003C0679">
      <w:pPr>
        <w:ind w:left="710" w:right="0" w:firstLine="0"/>
      </w:pPr>
      <w:r>
        <w:t xml:space="preserve">3. Глава поселения может быть отрешен от должности Губернатором Томской области в случае: </w:t>
      </w:r>
    </w:p>
    <w:p w:rsidR="005729D8" w:rsidRDefault="003C0679">
      <w:pPr>
        <w:numPr>
          <w:ilvl w:val="0"/>
          <w:numId w:val="71"/>
        </w:numPr>
        <w:ind w:right="0"/>
      </w:pPr>
      <w:r>
        <w:t xml:space="preserve">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
    <w:p w:rsidR="005729D8" w:rsidRDefault="003C0679">
      <w:pPr>
        <w:numPr>
          <w:ilvl w:val="0"/>
          <w:numId w:val="71"/>
        </w:numPr>
        <w:ind w:right="0"/>
      </w:pPr>
      <w:r>
        <w:t xml:space="preserve">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FF0000"/>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(в редакции решения от 06.07.2016 </w:t>
      </w:r>
      <w:r>
        <w:rPr>
          <w:rFonts w:ascii="Segoe UI Symbol" w:eastAsia="Segoe UI Symbol" w:hAnsi="Segoe UI Symbol" w:cs="Segoe UI Symbol"/>
          <w:color w:val="FF0000"/>
        </w:rPr>
        <w:t>№</w:t>
      </w:r>
      <w:r>
        <w:rPr>
          <w:color w:val="FF0000"/>
        </w:rPr>
        <w:t xml:space="preserve"> 141)</w:t>
      </w:r>
      <w:r>
        <w:t xml:space="preserve">, </w:t>
      </w:r>
      <w:r>
        <w:lastRenderedPageBreak/>
        <w:t xml:space="preserve">если это установлено соответствующим судом, а Глава поселения не принял в пределах своих полномочий мер по исполнению решения суда. </w:t>
      </w:r>
    </w:p>
    <w:p w:rsidR="005729D8" w:rsidRDefault="003C0679">
      <w:pPr>
        <w:spacing w:after="36"/>
        <w:ind w:left="-13" w:right="0"/>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5729D8" w:rsidRDefault="003C0679">
      <w:pPr>
        <w:spacing w:after="86" w:line="259" w:lineRule="auto"/>
        <w:ind w:left="710" w:right="0" w:firstLine="0"/>
        <w:jc w:val="left"/>
      </w:pPr>
      <w:r>
        <w:t xml:space="preserve"> </w:t>
      </w:r>
    </w:p>
    <w:p w:rsidR="005729D8" w:rsidRDefault="003C0679">
      <w:pPr>
        <w:spacing w:after="31" w:line="259" w:lineRule="auto"/>
        <w:ind w:left="719" w:right="2" w:hanging="10"/>
        <w:jc w:val="center"/>
      </w:pPr>
      <w:r>
        <w:rPr>
          <w:b/>
        </w:rPr>
        <w:t xml:space="preserve">ГЛАВА 6. ЗАКЛЮЧИТЕЛЬНЫЕ ПОЛОЖЕНИЯ </w:t>
      </w:r>
    </w:p>
    <w:p w:rsidR="005729D8" w:rsidRDefault="003C0679">
      <w:pPr>
        <w:spacing w:after="84" w:line="259" w:lineRule="auto"/>
        <w:ind w:left="755" w:right="0" w:firstLine="0"/>
        <w:jc w:val="center"/>
      </w:pPr>
      <w:r>
        <w:rPr>
          <w:b/>
        </w:rPr>
        <w:t xml:space="preserve"> </w:t>
      </w:r>
    </w:p>
    <w:p w:rsidR="005729D8" w:rsidRDefault="003C0679">
      <w:pPr>
        <w:pStyle w:val="1"/>
        <w:ind w:left="706"/>
      </w:pPr>
      <w:r>
        <w:t xml:space="preserve">Статья 42. Внесение изменений и дополнений в Устав </w:t>
      </w:r>
    </w:p>
    <w:p w:rsidR="005729D8" w:rsidRDefault="003C0679">
      <w:pPr>
        <w:spacing w:after="13" w:line="259" w:lineRule="auto"/>
        <w:ind w:left="710" w:right="0" w:firstLine="0"/>
        <w:jc w:val="left"/>
      </w:pPr>
      <w:r>
        <w:t xml:space="preserve"> </w:t>
      </w:r>
    </w:p>
    <w:p w:rsidR="005729D8" w:rsidRDefault="003C0679">
      <w:pPr>
        <w:numPr>
          <w:ilvl w:val="0"/>
          <w:numId w:val="72"/>
        </w:numPr>
        <w:ind w:right="0"/>
      </w:pPr>
      <w:r>
        <w:t xml:space="preserve">Предложения о внесении изменений и дополнений в Устав </w:t>
      </w:r>
      <w:proofErr w:type="spellStart"/>
      <w:r>
        <w:t>Анастасьевского</w:t>
      </w:r>
      <w:proofErr w:type="spellEnd"/>
      <w:r>
        <w:t xml:space="preserve"> сельского поселения могут вноситься депутатами Совета, Главой поселения, </w:t>
      </w:r>
      <w:proofErr w:type="gramStart"/>
      <w:r w:rsidR="00C203EA">
        <w:t>( в</w:t>
      </w:r>
      <w:proofErr w:type="gramEnd"/>
      <w:r w:rsidR="00C203EA">
        <w:t xml:space="preserve"> редакции решения от 27.07.2023) </w:t>
      </w:r>
      <w:r>
        <w:t xml:space="preserve">органами территориального общественного самоуправления, инициативными группами граждан, прокурором </w:t>
      </w:r>
      <w:proofErr w:type="spellStart"/>
      <w:r>
        <w:t>Шегарского</w:t>
      </w:r>
      <w:proofErr w:type="spellEnd"/>
      <w:r>
        <w:t xml:space="preserve"> района. </w:t>
      </w:r>
    </w:p>
    <w:p w:rsidR="005729D8" w:rsidRDefault="003C0679">
      <w:pPr>
        <w:numPr>
          <w:ilvl w:val="0"/>
          <w:numId w:val="72"/>
        </w:numPr>
        <w:ind w:right="0"/>
      </w:pPr>
      <w:r>
        <w:t xml:space="preserve">Проект решения Совета о внесении изменений и дополнений в Устав </w:t>
      </w:r>
      <w:proofErr w:type="spellStart"/>
      <w:r>
        <w:t>Анастасьевского</w:t>
      </w:r>
      <w:proofErr w:type="spellEnd"/>
      <w:r>
        <w:t xml:space="preserve"> сельского поселения не позднее, чем за 30 дней до дня рассмотрения вопроса о внесении изменений и дополнений в Устав </w:t>
      </w:r>
      <w:proofErr w:type="spellStart"/>
      <w:r>
        <w:t>Анастасьевского</w:t>
      </w:r>
      <w:proofErr w:type="spellEnd"/>
      <w:r>
        <w:t xml:space="preserve">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 </w:t>
      </w:r>
    </w:p>
    <w:p w:rsidR="005729D8" w:rsidRDefault="003C0679">
      <w:pPr>
        <w:spacing w:line="297" w:lineRule="auto"/>
        <w:ind w:left="-13" w:right="0" w:firstLine="699"/>
      </w:pPr>
      <w:r>
        <w:rPr>
          <w:color w:val="FF0000"/>
        </w:rPr>
        <w:t xml:space="preserve">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w:t>
      </w:r>
      <w:proofErr w:type="spellStart"/>
      <w:r>
        <w:rPr>
          <w:color w:val="FF0000"/>
        </w:rPr>
        <w:t>Анастасьевского</w:t>
      </w:r>
      <w:proofErr w:type="spellEnd"/>
      <w:r>
        <w:rPr>
          <w:color w:val="FF0000"/>
        </w:rPr>
        <w:t xml:space="preserve"> сельского поселения, а также порядка участия граждан в его обсуждении в случае, когда в Устав </w:t>
      </w:r>
      <w:proofErr w:type="spellStart"/>
      <w:r>
        <w:rPr>
          <w:color w:val="FF0000"/>
        </w:rPr>
        <w:t>Анастасьевского</w:t>
      </w:r>
      <w:proofErr w:type="spellEnd"/>
      <w:r>
        <w:rPr>
          <w:color w:val="FF0000"/>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Pr>
          <w:rFonts w:ascii="Arial" w:eastAsia="Arial" w:hAnsi="Arial" w:cs="Arial"/>
          <w:color w:val="FF0000"/>
        </w:rPr>
        <w:t xml:space="preserve"> (</w:t>
      </w:r>
      <w:r>
        <w:rPr>
          <w:color w:val="FF0000"/>
        </w:rPr>
        <w:t xml:space="preserve">в редакции решения от 14.03.2017 </w:t>
      </w:r>
      <w:r>
        <w:rPr>
          <w:rFonts w:ascii="Segoe UI Symbol" w:eastAsia="Segoe UI Symbol" w:hAnsi="Segoe UI Symbol" w:cs="Segoe UI Symbol"/>
          <w:color w:val="FF0000"/>
        </w:rPr>
        <w:t>№</w:t>
      </w:r>
      <w:r>
        <w:rPr>
          <w:color w:val="FF0000"/>
        </w:rPr>
        <w:t xml:space="preserve"> 160) </w:t>
      </w:r>
    </w:p>
    <w:p w:rsidR="005729D8" w:rsidRDefault="003C0679">
      <w:pPr>
        <w:numPr>
          <w:ilvl w:val="0"/>
          <w:numId w:val="72"/>
        </w:numPr>
        <w:ind w:right="0"/>
      </w:pPr>
      <w:r>
        <w:t xml:space="preserve">Решение Совета о внесении изменений и дополнений в Устав </w:t>
      </w:r>
      <w:proofErr w:type="spellStart"/>
      <w:r>
        <w:t>Анастасьевского</w:t>
      </w:r>
      <w:proofErr w:type="spellEnd"/>
      <w:r>
        <w:t xml:space="preserve"> сельского поселения принимаются большинством в две трети голосов от установленной численности депутатов Совета.  </w:t>
      </w:r>
    </w:p>
    <w:p w:rsidR="00FC43A7" w:rsidRDefault="00FC43A7" w:rsidP="00FC43A7">
      <w:pPr>
        <w:spacing w:line="297" w:lineRule="auto"/>
        <w:ind w:left="-13" w:right="0" w:firstLine="699"/>
      </w:pPr>
      <w:r>
        <w:t>4.</w:t>
      </w:r>
      <w:r w:rsidRPr="00FC43A7">
        <w:t xml:space="preserve">Решение Совета о внесении изменений и дополнений в Устав </w:t>
      </w:r>
      <w:proofErr w:type="spellStart"/>
      <w:r w:rsidRPr="00FC43A7">
        <w:t>Анастасьевского</w:t>
      </w:r>
      <w:proofErr w:type="spellEnd"/>
      <w:r w:rsidRPr="00FC43A7">
        <w:t xml:space="preserve">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w:t>
      </w:r>
      <w:r w:rsidRPr="00FC43A7">
        <w:br/>
        <w:t xml:space="preserve">о внесении изменений и дополнений в Устав </w:t>
      </w:r>
      <w:proofErr w:type="spellStart"/>
      <w:r w:rsidRPr="00FC43A7">
        <w:t>Анастасьевского</w:t>
      </w:r>
      <w:proofErr w:type="spellEnd"/>
      <w:r w:rsidRPr="00FC43A7">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и дополнений в Устав </w:t>
      </w:r>
      <w:proofErr w:type="spellStart"/>
      <w:r w:rsidRPr="00FC43A7">
        <w:t>Анастасьевского</w:t>
      </w:r>
      <w:proofErr w:type="spellEnd"/>
      <w:r w:rsidRPr="00FC43A7">
        <w:t xml:space="preserve"> сельского поселения в государственный реестр уставов муниципальных образований Томской области, предусмотренного частью 6 ста</w:t>
      </w:r>
      <w:r>
        <w:t xml:space="preserve">тьи 4 Федерального закона от 21 июля 2005 года № 97-ФЗ </w:t>
      </w:r>
      <w:r w:rsidRPr="00FC43A7">
        <w:t>«О государственной регистрации уставов муниципальных образований</w:t>
      </w:r>
      <w:r>
        <w:t xml:space="preserve"> </w:t>
      </w:r>
      <w:r>
        <w:rPr>
          <w:rFonts w:ascii="Arial" w:eastAsia="Arial" w:hAnsi="Arial" w:cs="Arial"/>
          <w:color w:val="FF0000"/>
        </w:rPr>
        <w:t>(</w:t>
      </w:r>
      <w:r>
        <w:rPr>
          <w:color w:val="FF0000"/>
        </w:rPr>
        <w:t xml:space="preserve">в редакции решения от 09.03.2022  </w:t>
      </w:r>
      <w:r>
        <w:rPr>
          <w:rFonts w:ascii="Segoe UI Symbol" w:eastAsia="Segoe UI Symbol" w:hAnsi="Segoe UI Symbol" w:cs="Segoe UI Symbol"/>
          <w:color w:val="FF0000"/>
        </w:rPr>
        <w:t>№</w:t>
      </w:r>
      <w:r>
        <w:rPr>
          <w:color w:val="FF0000"/>
        </w:rPr>
        <w:t xml:space="preserve"> 184) </w:t>
      </w:r>
    </w:p>
    <w:p w:rsidR="005729D8" w:rsidRDefault="00FC43A7" w:rsidP="00FC43A7">
      <w:pPr>
        <w:spacing w:after="37"/>
        <w:ind w:left="0" w:right="0" w:firstLine="0"/>
      </w:pPr>
      <w:r>
        <w:t xml:space="preserve">              5.</w:t>
      </w:r>
      <w:r w:rsidR="003C0679">
        <w:t xml:space="preserve">Решение Совета о внесении изменений и дополнений в Устав вступает в силу со дня его официального обнародования. </w:t>
      </w:r>
    </w:p>
    <w:p w:rsidR="005729D8" w:rsidRDefault="003C0679">
      <w:pPr>
        <w:spacing w:after="82" w:line="259" w:lineRule="auto"/>
        <w:ind w:left="710" w:right="0" w:firstLine="0"/>
        <w:jc w:val="left"/>
      </w:pPr>
      <w:r>
        <w:rPr>
          <w:b/>
        </w:rPr>
        <w:t xml:space="preserve"> </w:t>
      </w:r>
    </w:p>
    <w:p w:rsidR="005729D8" w:rsidRDefault="003C0679">
      <w:pPr>
        <w:pStyle w:val="1"/>
        <w:ind w:left="706"/>
      </w:pPr>
      <w:r>
        <w:t xml:space="preserve">Статья 43. Вступление Устава в силу </w:t>
      </w:r>
    </w:p>
    <w:p w:rsidR="005729D8" w:rsidRDefault="003C0679">
      <w:pPr>
        <w:spacing w:after="73" w:line="259" w:lineRule="auto"/>
        <w:ind w:left="710" w:right="0" w:firstLine="0"/>
        <w:jc w:val="left"/>
      </w:pPr>
      <w:r>
        <w:rPr>
          <w:b/>
        </w:rPr>
        <w:t xml:space="preserve"> </w:t>
      </w:r>
    </w:p>
    <w:p w:rsidR="005729D8" w:rsidRDefault="003C0679">
      <w:pPr>
        <w:numPr>
          <w:ilvl w:val="0"/>
          <w:numId w:val="73"/>
        </w:numPr>
        <w:spacing w:after="66"/>
        <w:ind w:left="912" w:right="0" w:hanging="202"/>
      </w:pPr>
      <w:r>
        <w:t xml:space="preserve">Настоящий Устав вступает в силу со дня его официального обнародования. </w:t>
      </w:r>
    </w:p>
    <w:p w:rsidR="005729D8" w:rsidRDefault="003C0679">
      <w:pPr>
        <w:numPr>
          <w:ilvl w:val="0"/>
          <w:numId w:val="73"/>
        </w:numPr>
        <w:ind w:left="912" w:right="0" w:hanging="202"/>
      </w:pPr>
      <w:r>
        <w:t xml:space="preserve">Со дня вступления в силу настоящего Устава признать утратившими силу: </w:t>
      </w:r>
    </w:p>
    <w:p w:rsidR="005729D8" w:rsidRDefault="003C0679">
      <w:pPr>
        <w:spacing w:line="370" w:lineRule="auto"/>
        <w:ind w:left="-13" w:right="0"/>
      </w:pPr>
      <w:r>
        <w:t>•</w:t>
      </w:r>
      <w:r>
        <w:rPr>
          <w:rFonts w:ascii="Arial" w:eastAsia="Arial" w:hAnsi="Arial" w:cs="Arial"/>
        </w:rPr>
        <w:t xml:space="preserve"> </w:t>
      </w:r>
      <w:r>
        <w:t xml:space="preserve">Решение Совета </w:t>
      </w:r>
      <w:proofErr w:type="spellStart"/>
      <w:r>
        <w:t>Анастасьевского</w:t>
      </w:r>
      <w:proofErr w:type="spellEnd"/>
      <w:r>
        <w:t xml:space="preserve"> сельского поселения от 09.06.2012 г. </w:t>
      </w:r>
      <w:r>
        <w:rPr>
          <w:rFonts w:ascii="Segoe UI Symbol" w:eastAsia="Segoe UI Symbol" w:hAnsi="Segoe UI Symbol" w:cs="Segoe UI Symbol"/>
        </w:rPr>
        <w:t>№</w:t>
      </w:r>
      <w:r>
        <w:t xml:space="preserve"> 143 «О принятии Устава муниципального образования «</w:t>
      </w:r>
      <w:proofErr w:type="spellStart"/>
      <w:r>
        <w:t>Анастасьевское</w:t>
      </w:r>
      <w:proofErr w:type="spellEnd"/>
      <w:r>
        <w:t xml:space="preserve"> сельское поселение»; </w:t>
      </w:r>
    </w:p>
    <w:p w:rsidR="005729D8" w:rsidRDefault="003C0679">
      <w:pPr>
        <w:numPr>
          <w:ilvl w:val="0"/>
          <w:numId w:val="74"/>
        </w:numPr>
        <w:spacing w:after="84"/>
        <w:ind w:right="0" w:firstLine="0"/>
      </w:pPr>
      <w:r>
        <w:lastRenderedPageBreak/>
        <w:t xml:space="preserve">Решение Совета </w:t>
      </w:r>
      <w:proofErr w:type="spellStart"/>
      <w:r>
        <w:t>Анастасьевского</w:t>
      </w:r>
      <w:proofErr w:type="spellEnd"/>
      <w:r>
        <w:t xml:space="preserve"> сельского поселения от 28.01.2013 г. </w:t>
      </w:r>
      <w:r>
        <w:rPr>
          <w:rFonts w:ascii="Segoe UI Symbol" w:eastAsia="Segoe UI Symbol" w:hAnsi="Segoe UI Symbol" w:cs="Segoe UI Symbol"/>
        </w:rPr>
        <w:t>№</w:t>
      </w:r>
      <w:r>
        <w:t xml:space="preserve"> 15 «О внесении изменений в Устав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w:t>
      </w:r>
    </w:p>
    <w:p w:rsidR="005729D8" w:rsidRDefault="003C0679">
      <w:pPr>
        <w:numPr>
          <w:ilvl w:val="0"/>
          <w:numId w:val="74"/>
        </w:numPr>
        <w:spacing w:after="85"/>
        <w:ind w:right="0" w:firstLine="0"/>
      </w:pPr>
      <w:r>
        <w:t xml:space="preserve">Решение Совета </w:t>
      </w:r>
      <w:proofErr w:type="spellStart"/>
      <w:r>
        <w:t>Анастасьевского</w:t>
      </w:r>
      <w:proofErr w:type="spellEnd"/>
      <w:r>
        <w:t xml:space="preserve"> сельского поселения от 27.08.2013 г. </w:t>
      </w:r>
      <w:r>
        <w:rPr>
          <w:rFonts w:ascii="Segoe UI Symbol" w:eastAsia="Segoe UI Symbol" w:hAnsi="Segoe UI Symbol" w:cs="Segoe UI Symbol"/>
        </w:rPr>
        <w:t>№</w:t>
      </w:r>
      <w:r>
        <w:t xml:space="preserve"> 32 «О внесении изменений в Устав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w:t>
      </w:r>
    </w:p>
    <w:p w:rsidR="005729D8" w:rsidRDefault="003C0679">
      <w:pPr>
        <w:numPr>
          <w:ilvl w:val="0"/>
          <w:numId w:val="74"/>
        </w:numPr>
        <w:spacing w:line="366" w:lineRule="auto"/>
        <w:ind w:right="0" w:firstLine="0"/>
      </w:pPr>
      <w:r>
        <w:t xml:space="preserve">Решение Совета </w:t>
      </w:r>
      <w:proofErr w:type="spellStart"/>
      <w:r>
        <w:t>Анастасьевского</w:t>
      </w:r>
      <w:proofErr w:type="spellEnd"/>
      <w:r>
        <w:t xml:space="preserve"> сельского поселения от 24.01.2014 г. </w:t>
      </w:r>
      <w:r>
        <w:rPr>
          <w:rFonts w:ascii="Segoe UI Symbol" w:eastAsia="Segoe UI Symbol" w:hAnsi="Segoe UI Symbol" w:cs="Segoe UI Symbol"/>
        </w:rPr>
        <w:t>№</w:t>
      </w:r>
      <w:r>
        <w:t xml:space="preserve"> 53 «О внесении изменений в Устав муниципального образования «</w:t>
      </w:r>
      <w:proofErr w:type="spellStart"/>
      <w:r>
        <w:t>Анастасьевское</w:t>
      </w:r>
      <w:proofErr w:type="spellEnd"/>
      <w:r>
        <w:t xml:space="preserve"> сельское поселение»; </w:t>
      </w:r>
    </w:p>
    <w:p w:rsidR="005729D8" w:rsidRDefault="003C0679">
      <w:pPr>
        <w:numPr>
          <w:ilvl w:val="0"/>
          <w:numId w:val="74"/>
        </w:numPr>
        <w:spacing w:line="366" w:lineRule="auto"/>
        <w:ind w:right="0" w:firstLine="0"/>
      </w:pPr>
      <w:r>
        <w:t xml:space="preserve">Решение Совета </w:t>
      </w:r>
      <w:proofErr w:type="spellStart"/>
      <w:r>
        <w:t>Анастасьевского</w:t>
      </w:r>
      <w:proofErr w:type="spellEnd"/>
      <w:r>
        <w:t xml:space="preserve"> сельского поселения от 30.05.2014г. </w:t>
      </w:r>
      <w:r>
        <w:rPr>
          <w:rFonts w:ascii="Segoe UI Symbol" w:eastAsia="Segoe UI Symbol" w:hAnsi="Segoe UI Symbol" w:cs="Segoe UI Symbol"/>
        </w:rPr>
        <w:t>№</w:t>
      </w:r>
      <w:r>
        <w:t xml:space="preserve"> 69 «О внесении изменений и дополнений в Устав муниципального образования «</w:t>
      </w:r>
      <w:proofErr w:type="spellStart"/>
      <w:r>
        <w:t>Анастасьевское</w:t>
      </w:r>
      <w:proofErr w:type="spellEnd"/>
      <w:r>
        <w:t xml:space="preserve">  сельское поселение»; </w:t>
      </w:r>
      <w:r>
        <w:br w:type="page"/>
      </w:r>
    </w:p>
    <w:p w:rsidR="005729D8" w:rsidRDefault="003C0679">
      <w:pPr>
        <w:spacing w:after="0" w:line="259" w:lineRule="auto"/>
        <w:ind w:right="0" w:firstLine="0"/>
      </w:pPr>
      <w:r>
        <w:rPr>
          <w:noProof/>
        </w:rPr>
        <w:lastRenderedPageBreak/>
        <w:drawing>
          <wp:inline distT="0" distB="0" distL="0" distR="0">
            <wp:extent cx="5708014" cy="7837168"/>
            <wp:effectExtent l="0" t="0" r="0" b="0"/>
            <wp:docPr id="4119" name="Picture 4119"/>
            <wp:cNvGraphicFramePr/>
            <a:graphic xmlns:a="http://schemas.openxmlformats.org/drawingml/2006/main">
              <a:graphicData uri="http://schemas.openxmlformats.org/drawingml/2006/picture">
                <pic:pic xmlns:pic="http://schemas.openxmlformats.org/drawingml/2006/picture">
                  <pic:nvPicPr>
                    <pic:cNvPr id="4119" name="Picture 4119"/>
                    <pic:cNvPicPr/>
                  </pic:nvPicPr>
                  <pic:blipFill>
                    <a:blip r:embed="rId43"/>
                    <a:stretch>
                      <a:fillRect/>
                    </a:stretch>
                  </pic:blipFill>
                  <pic:spPr>
                    <a:xfrm>
                      <a:off x="0" y="0"/>
                      <a:ext cx="5708014" cy="7837168"/>
                    </a:xfrm>
                    <a:prstGeom prst="rect">
                      <a:avLst/>
                    </a:prstGeom>
                  </pic:spPr>
                </pic:pic>
              </a:graphicData>
            </a:graphic>
          </wp:inline>
        </w:drawing>
      </w:r>
      <w:r>
        <w:rPr>
          <w:sz w:val="24"/>
        </w:rPr>
        <w:t xml:space="preserve"> </w:t>
      </w:r>
    </w:p>
    <w:sectPr w:rsidR="005729D8">
      <w:pgSz w:w="11906" w:h="16838"/>
      <w:pgMar w:top="1112" w:right="847" w:bottom="114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0D1"/>
    <w:multiLevelType w:val="hybridMultilevel"/>
    <w:tmpl w:val="9232FD38"/>
    <w:lvl w:ilvl="0" w:tplc="ED687752">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4913A">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4E73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B689D2">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00E1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B6F4A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DE1B9E">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921FA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BE9EB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9D7F81"/>
    <w:multiLevelType w:val="hybridMultilevel"/>
    <w:tmpl w:val="95D6D48C"/>
    <w:lvl w:ilvl="0" w:tplc="A5BCC6D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4C206">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D0D97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EA97C0">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D054E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BE681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823FA">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F0B90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FA919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6F341F"/>
    <w:multiLevelType w:val="hybridMultilevel"/>
    <w:tmpl w:val="7460E30C"/>
    <w:lvl w:ilvl="0" w:tplc="DDC46AC8">
      <w:start w:val="1"/>
      <w:numFmt w:val="decimal"/>
      <w:lvlText w:val="%1)"/>
      <w:lvlJc w:val="left"/>
      <w:pPr>
        <w:ind w:left="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7C6B9E">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566D6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A618B6">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D6E75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EAB39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A1CB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42BC52">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0AC1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544048"/>
    <w:multiLevelType w:val="hybridMultilevel"/>
    <w:tmpl w:val="B0D2EB7C"/>
    <w:lvl w:ilvl="0" w:tplc="7950683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CEF72E">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87698">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20019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E6CC7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C4719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4EBEA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248C0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8EE33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8C3B44"/>
    <w:multiLevelType w:val="hybridMultilevel"/>
    <w:tmpl w:val="B07E4A12"/>
    <w:lvl w:ilvl="0" w:tplc="1FBA6934">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AC815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0627E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B2CC5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BCF4D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0CDA4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C8F51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4DC3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5277C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DE06F8"/>
    <w:multiLevelType w:val="hybridMultilevel"/>
    <w:tmpl w:val="0DA6D484"/>
    <w:lvl w:ilvl="0" w:tplc="8332AD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00DD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70CDF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8C3A9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8EF9B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F4571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42705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2E2F7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6AA30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34558B"/>
    <w:multiLevelType w:val="hybridMultilevel"/>
    <w:tmpl w:val="E684FF0C"/>
    <w:lvl w:ilvl="0" w:tplc="02082B1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9A1C8E">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A62D74">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D8204A">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2EA7C">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7239F8">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06DF4A">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6E6B36">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DA05F0">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DE3265"/>
    <w:multiLevelType w:val="hybridMultilevel"/>
    <w:tmpl w:val="FB7AFB8A"/>
    <w:lvl w:ilvl="0" w:tplc="91E0EA64">
      <w:start w:val="1"/>
      <w:numFmt w:val="decimal"/>
      <w:lvlText w:val="%1."/>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02F228">
      <w:start w:val="1"/>
      <w:numFmt w:val="lowerLetter"/>
      <w:lvlText w:val="%2"/>
      <w:lvlJc w:val="left"/>
      <w:pPr>
        <w:ind w:left="1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888334">
      <w:start w:val="1"/>
      <w:numFmt w:val="lowerRoman"/>
      <w:lvlText w:val="%3"/>
      <w:lvlJc w:val="left"/>
      <w:pPr>
        <w:ind w:left="2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2875D2">
      <w:start w:val="1"/>
      <w:numFmt w:val="decimal"/>
      <w:lvlText w:val="%4"/>
      <w:lvlJc w:val="left"/>
      <w:pPr>
        <w:ind w:left="3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000B3C">
      <w:start w:val="1"/>
      <w:numFmt w:val="lowerLetter"/>
      <w:lvlText w:val="%5"/>
      <w:lvlJc w:val="left"/>
      <w:pPr>
        <w:ind w:left="3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FAF64A">
      <w:start w:val="1"/>
      <w:numFmt w:val="lowerRoman"/>
      <w:lvlText w:val="%6"/>
      <w:lvlJc w:val="left"/>
      <w:pPr>
        <w:ind w:left="4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BC61FA">
      <w:start w:val="1"/>
      <w:numFmt w:val="decimal"/>
      <w:lvlText w:val="%7"/>
      <w:lvlJc w:val="left"/>
      <w:pPr>
        <w:ind w:left="5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A4F6D4">
      <w:start w:val="1"/>
      <w:numFmt w:val="lowerLetter"/>
      <w:lvlText w:val="%8"/>
      <w:lvlJc w:val="left"/>
      <w:pPr>
        <w:ind w:left="6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489E88">
      <w:start w:val="1"/>
      <w:numFmt w:val="lowerRoman"/>
      <w:lvlText w:val="%9"/>
      <w:lvlJc w:val="left"/>
      <w:pPr>
        <w:ind w:left="6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3538A7"/>
    <w:multiLevelType w:val="hybridMultilevel"/>
    <w:tmpl w:val="4BCC3332"/>
    <w:lvl w:ilvl="0" w:tplc="575E341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10BB3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1EDDD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1CEAC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1E444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3E135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DACFE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B2F13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04D62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AC7504"/>
    <w:multiLevelType w:val="hybridMultilevel"/>
    <w:tmpl w:val="C242ED04"/>
    <w:lvl w:ilvl="0" w:tplc="7454293A">
      <w:start w:val="1"/>
      <w:numFmt w:val="decimal"/>
      <w:lvlText w:val="%1."/>
      <w:lvlJc w:val="left"/>
      <w:pPr>
        <w:ind w:left="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30F85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F0FE3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629D00">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F658FC">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A4AD7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C18F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5A591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88CE9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970676"/>
    <w:multiLevelType w:val="hybridMultilevel"/>
    <w:tmpl w:val="0D8C2186"/>
    <w:lvl w:ilvl="0" w:tplc="969EC60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B8B074">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A87F98">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7E2A30">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DC24C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26CD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08A5F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B4998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A8E72A">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E01CEF"/>
    <w:multiLevelType w:val="hybridMultilevel"/>
    <w:tmpl w:val="5096DE02"/>
    <w:lvl w:ilvl="0" w:tplc="AC9A3B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6649D6">
      <w:start w:val="6"/>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6AC262">
      <w:start w:val="1"/>
      <w:numFmt w:val="lowerRoman"/>
      <w:lvlText w:val="%3"/>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6EE436">
      <w:start w:val="1"/>
      <w:numFmt w:val="decimal"/>
      <w:lvlText w:val="%4"/>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1CEC34">
      <w:start w:val="1"/>
      <w:numFmt w:val="lowerLetter"/>
      <w:lvlText w:val="%5"/>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28E4E8">
      <w:start w:val="1"/>
      <w:numFmt w:val="lowerRoman"/>
      <w:lvlText w:val="%6"/>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2ABDF4">
      <w:start w:val="1"/>
      <w:numFmt w:val="decimal"/>
      <w:lvlText w:val="%7"/>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B49F20">
      <w:start w:val="1"/>
      <w:numFmt w:val="lowerLetter"/>
      <w:lvlText w:val="%8"/>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AC519E">
      <w:start w:val="1"/>
      <w:numFmt w:val="lowerRoman"/>
      <w:lvlText w:val="%9"/>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92267A"/>
    <w:multiLevelType w:val="hybridMultilevel"/>
    <w:tmpl w:val="874010F6"/>
    <w:lvl w:ilvl="0" w:tplc="0D408E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D3D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29B9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45FC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AB9E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C11B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C7FD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8107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0C15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C44B63"/>
    <w:multiLevelType w:val="hybridMultilevel"/>
    <w:tmpl w:val="8DA6B81E"/>
    <w:lvl w:ilvl="0" w:tplc="F9FA969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907B38">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36CD9E">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62A86C">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305450">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6920A">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9CE116">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565014">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820C7E">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680E00"/>
    <w:multiLevelType w:val="hybridMultilevel"/>
    <w:tmpl w:val="7B423064"/>
    <w:lvl w:ilvl="0" w:tplc="B2726404">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825B1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78B0C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20CFD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44156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F89B4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66BD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304B9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14A030">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F36291"/>
    <w:multiLevelType w:val="hybridMultilevel"/>
    <w:tmpl w:val="62F49192"/>
    <w:lvl w:ilvl="0" w:tplc="0BF6613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1CE954">
      <w:start w:val="1"/>
      <w:numFmt w:val="lowerLetter"/>
      <w:lvlText w:val="%2"/>
      <w:lvlJc w:val="left"/>
      <w:pPr>
        <w:ind w:left="1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A0EEB8">
      <w:start w:val="1"/>
      <w:numFmt w:val="lowerRoman"/>
      <w:lvlText w:val="%3"/>
      <w:lvlJc w:val="left"/>
      <w:pPr>
        <w:ind w:left="2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BC6922">
      <w:start w:val="1"/>
      <w:numFmt w:val="decimal"/>
      <w:lvlText w:val="%4"/>
      <w:lvlJc w:val="left"/>
      <w:pPr>
        <w:ind w:left="3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10E8D0">
      <w:start w:val="1"/>
      <w:numFmt w:val="lowerLetter"/>
      <w:lvlText w:val="%5"/>
      <w:lvlJc w:val="left"/>
      <w:pPr>
        <w:ind w:left="3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086E38">
      <w:start w:val="1"/>
      <w:numFmt w:val="lowerRoman"/>
      <w:lvlText w:val="%6"/>
      <w:lvlJc w:val="left"/>
      <w:pPr>
        <w:ind w:left="4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C22F16">
      <w:start w:val="1"/>
      <w:numFmt w:val="decimal"/>
      <w:lvlText w:val="%7"/>
      <w:lvlJc w:val="left"/>
      <w:pPr>
        <w:ind w:left="5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0EFE38">
      <w:start w:val="1"/>
      <w:numFmt w:val="lowerLetter"/>
      <w:lvlText w:val="%8"/>
      <w:lvlJc w:val="left"/>
      <w:pPr>
        <w:ind w:left="6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E8821E">
      <w:start w:val="1"/>
      <w:numFmt w:val="lowerRoman"/>
      <w:lvlText w:val="%9"/>
      <w:lvlJc w:val="left"/>
      <w:pPr>
        <w:ind w:left="6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DB5BA3"/>
    <w:multiLevelType w:val="hybridMultilevel"/>
    <w:tmpl w:val="6A36FE1E"/>
    <w:lvl w:ilvl="0" w:tplc="6988FB0A">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5C04D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98E88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DEB53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08E6C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AAABC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ADDC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70EEE0">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C22FB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9B11841"/>
    <w:multiLevelType w:val="hybridMultilevel"/>
    <w:tmpl w:val="5E126F4A"/>
    <w:lvl w:ilvl="0" w:tplc="D5B04CB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52416E">
      <w:start w:val="1"/>
      <w:numFmt w:val="lowerLetter"/>
      <w:lvlText w:val="%2"/>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AEABAA">
      <w:start w:val="1"/>
      <w:numFmt w:val="lowerRoman"/>
      <w:lvlText w:val="%3"/>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3B8">
      <w:start w:val="1"/>
      <w:numFmt w:val="decimal"/>
      <w:lvlText w:val="%4"/>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ECDFB4">
      <w:start w:val="1"/>
      <w:numFmt w:val="lowerLetter"/>
      <w:lvlText w:val="%5"/>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C605B0">
      <w:start w:val="1"/>
      <w:numFmt w:val="lowerRoman"/>
      <w:lvlText w:val="%6"/>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5CF91A">
      <w:start w:val="1"/>
      <w:numFmt w:val="decimal"/>
      <w:lvlText w:val="%7"/>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8E8408">
      <w:start w:val="1"/>
      <w:numFmt w:val="lowerLetter"/>
      <w:lvlText w:val="%8"/>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A2642A">
      <w:start w:val="1"/>
      <w:numFmt w:val="lowerRoman"/>
      <w:lvlText w:val="%9"/>
      <w:lvlJc w:val="left"/>
      <w:pPr>
        <w:ind w:left="6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D518B6"/>
    <w:multiLevelType w:val="hybridMultilevel"/>
    <w:tmpl w:val="504CC572"/>
    <w:lvl w:ilvl="0" w:tplc="233C36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A8557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66518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2617D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523DA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03614">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448740">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08B0F0">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AAFC8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4E2875"/>
    <w:multiLevelType w:val="hybridMultilevel"/>
    <w:tmpl w:val="883C03AA"/>
    <w:lvl w:ilvl="0" w:tplc="CE24F9A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E6AC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25ED8">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0C997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760F1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7EE596">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E541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FE1DE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32F4AC">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3830DD"/>
    <w:multiLevelType w:val="hybridMultilevel"/>
    <w:tmpl w:val="A36A8B18"/>
    <w:lvl w:ilvl="0" w:tplc="8670153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7CD14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0BB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3AC5A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8B49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84C49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B622B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2A800A">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2A82BA">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F93DF0"/>
    <w:multiLevelType w:val="hybridMultilevel"/>
    <w:tmpl w:val="D96E0366"/>
    <w:lvl w:ilvl="0" w:tplc="9E862A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BC529C">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02CAC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067532">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6CC47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D863E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ECD59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A83ADC">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044BC0">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BC76BB"/>
    <w:multiLevelType w:val="hybridMultilevel"/>
    <w:tmpl w:val="5FD4CFC2"/>
    <w:lvl w:ilvl="0" w:tplc="BB8C94C6">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0C0788">
      <w:start w:val="1"/>
      <w:numFmt w:val="lowerLetter"/>
      <w:lvlText w:val="%2"/>
      <w:lvlJc w:val="left"/>
      <w:pPr>
        <w:ind w:left="1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30507C">
      <w:start w:val="1"/>
      <w:numFmt w:val="lowerRoman"/>
      <w:lvlText w:val="%3"/>
      <w:lvlJc w:val="left"/>
      <w:pPr>
        <w:ind w:left="2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921170">
      <w:start w:val="1"/>
      <w:numFmt w:val="decimal"/>
      <w:lvlText w:val="%4"/>
      <w:lvlJc w:val="left"/>
      <w:pPr>
        <w:ind w:left="3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8680BE">
      <w:start w:val="1"/>
      <w:numFmt w:val="lowerLetter"/>
      <w:lvlText w:val="%5"/>
      <w:lvlJc w:val="left"/>
      <w:pPr>
        <w:ind w:left="3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4411DE">
      <w:start w:val="1"/>
      <w:numFmt w:val="lowerRoman"/>
      <w:lvlText w:val="%6"/>
      <w:lvlJc w:val="left"/>
      <w:pPr>
        <w:ind w:left="4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B0DF2C">
      <w:start w:val="1"/>
      <w:numFmt w:val="decimal"/>
      <w:lvlText w:val="%7"/>
      <w:lvlJc w:val="left"/>
      <w:pPr>
        <w:ind w:left="5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806EEA">
      <w:start w:val="1"/>
      <w:numFmt w:val="lowerLetter"/>
      <w:lvlText w:val="%8"/>
      <w:lvlJc w:val="left"/>
      <w:pPr>
        <w:ind w:left="6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C8A30E">
      <w:start w:val="1"/>
      <w:numFmt w:val="lowerRoman"/>
      <w:lvlText w:val="%9"/>
      <w:lvlJc w:val="left"/>
      <w:pPr>
        <w:ind w:left="6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AA17F46"/>
    <w:multiLevelType w:val="hybridMultilevel"/>
    <w:tmpl w:val="E5C0BC8C"/>
    <w:lvl w:ilvl="0" w:tplc="E000DB66">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45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E49C9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38B19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16A71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388FB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3ACBA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60F20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6D02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ABF7E08"/>
    <w:multiLevelType w:val="hybridMultilevel"/>
    <w:tmpl w:val="A3187760"/>
    <w:lvl w:ilvl="0" w:tplc="36FA74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60687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0A29C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8A273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CECA1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F4957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1653C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43EB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A01EDC">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C402C0B"/>
    <w:multiLevelType w:val="hybridMultilevel"/>
    <w:tmpl w:val="B12A18AE"/>
    <w:lvl w:ilvl="0" w:tplc="4FF03C66">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6EF9E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EA13A0">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E2B28">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C849C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5278DA">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FE043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C07C5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FAB38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6108CD"/>
    <w:multiLevelType w:val="hybridMultilevel"/>
    <w:tmpl w:val="8384CBA6"/>
    <w:lvl w:ilvl="0" w:tplc="3AC29A1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B06D20">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E40E78">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92CED2">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DE55D0">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44C032">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9A1F50">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2891DC">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A88102">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1D5758"/>
    <w:multiLevelType w:val="hybridMultilevel"/>
    <w:tmpl w:val="38B4CD16"/>
    <w:lvl w:ilvl="0" w:tplc="5F1627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025A3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BC215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20AB4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C012F2">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DE1742">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D897F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7C464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E0B23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C0428B"/>
    <w:multiLevelType w:val="hybridMultilevel"/>
    <w:tmpl w:val="1C2E98FC"/>
    <w:lvl w:ilvl="0" w:tplc="7AC43020">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2A608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0ABA0">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9041E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3AA9D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C2062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6C603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94AF7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5AA0C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13E1BBC"/>
    <w:multiLevelType w:val="hybridMultilevel"/>
    <w:tmpl w:val="64E03F02"/>
    <w:lvl w:ilvl="0" w:tplc="B6DA493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0476D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6476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10721C">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F498C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40CC0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701FC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5E965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92F11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1547965"/>
    <w:multiLevelType w:val="hybridMultilevel"/>
    <w:tmpl w:val="C1CE9960"/>
    <w:lvl w:ilvl="0" w:tplc="76D2DC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EC499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0867A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DCE36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E59C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EA4F6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A68A9E">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266F5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9A1F8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2D659C4"/>
    <w:multiLevelType w:val="hybridMultilevel"/>
    <w:tmpl w:val="1848E718"/>
    <w:lvl w:ilvl="0" w:tplc="21041564">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9A0D2C">
      <w:start w:val="1"/>
      <w:numFmt w:val="lowerLetter"/>
      <w:lvlText w:val="%2"/>
      <w:lvlJc w:val="left"/>
      <w:pPr>
        <w:ind w:left="1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6AF872">
      <w:start w:val="1"/>
      <w:numFmt w:val="lowerRoman"/>
      <w:lvlText w:val="%3"/>
      <w:lvlJc w:val="left"/>
      <w:pPr>
        <w:ind w:left="2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AC7AC">
      <w:start w:val="1"/>
      <w:numFmt w:val="decimal"/>
      <w:lvlText w:val="%4"/>
      <w:lvlJc w:val="left"/>
      <w:pPr>
        <w:ind w:left="3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2804E6">
      <w:start w:val="1"/>
      <w:numFmt w:val="lowerLetter"/>
      <w:lvlText w:val="%5"/>
      <w:lvlJc w:val="left"/>
      <w:pPr>
        <w:ind w:left="3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221FA2">
      <w:start w:val="1"/>
      <w:numFmt w:val="lowerRoman"/>
      <w:lvlText w:val="%6"/>
      <w:lvlJc w:val="left"/>
      <w:pPr>
        <w:ind w:left="4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EE3A4E">
      <w:start w:val="1"/>
      <w:numFmt w:val="decimal"/>
      <w:lvlText w:val="%7"/>
      <w:lvlJc w:val="left"/>
      <w:pPr>
        <w:ind w:left="5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249DE">
      <w:start w:val="1"/>
      <w:numFmt w:val="lowerLetter"/>
      <w:lvlText w:val="%8"/>
      <w:lvlJc w:val="left"/>
      <w:pPr>
        <w:ind w:left="6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C6EDAE">
      <w:start w:val="1"/>
      <w:numFmt w:val="lowerRoman"/>
      <w:lvlText w:val="%9"/>
      <w:lvlJc w:val="left"/>
      <w:pPr>
        <w:ind w:left="6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38D4510"/>
    <w:multiLevelType w:val="hybridMultilevel"/>
    <w:tmpl w:val="82DCC30A"/>
    <w:lvl w:ilvl="0" w:tplc="D918F45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20127A">
      <w:start w:val="1"/>
      <w:numFmt w:val="lowerLetter"/>
      <w:lvlText w:val="%2"/>
      <w:lvlJc w:val="left"/>
      <w:pPr>
        <w:ind w:left="1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9C838A">
      <w:start w:val="1"/>
      <w:numFmt w:val="lowerRoman"/>
      <w:lvlText w:val="%3"/>
      <w:lvlJc w:val="left"/>
      <w:pPr>
        <w:ind w:left="2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F4E622">
      <w:start w:val="1"/>
      <w:numFmt w:val="decimal"/>
      <w:lvlText w:val="%4"/>
      <w:lvlJc w:val="left"/>
      <w:pPr>
        <w:ind w:left="3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28AC22">
      <w:start w:val="1"/>
      <w:numFmt w:val="lowerLetter"/>
      <w:lvlText w:val="%5"/>
      <w:lvlJc w:val="left"/>
      <w:pPr>
        <w:ind w:left="3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AB98A">
      <w:start w:val="1"/>
      <w:numFmt w:val="lowerRoman"/>
      <w:lvlText w:val="%6"/>
      <w:lvlJc w:val="left"/>
      <w:pPr>
        <w:ind w:left="4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F42E74">
      <w:start w:val="1"/>
      <w:numFmt w:val="decimal"/>
      <w:lvlText w:val="%7"/>
      <w:lvlJc w:val="left"/>
      <w:pPr>
        <w:ind w:left="5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8E6710">
      <w:start w:val="1"/>
      <w:numFmt w:val="lowerLetter"/>
      <w:lvlText w:val="%8"/>
      <w:lvlJc w:val="left"/>
      <w:pPr>
        <w:ind w:left="6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0CE894">
      <w:start w:val="1"/>
      <w:numFmt w:val="lowerRoman"/>
      <w:lvlText w:val="%9"/>
      <w:lvlJc w:val="left"/>
      <w:pPr>
        <w:ind w:left="6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561540F"/>
    <w:multiLevelType w:val="hybridMultilevel"/>
    <w:tmpl w:val="383CAC8A"/>
    <w:lvl w:ilvl="0" w:tplc="A58A16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7EFCF2">
      <w:start w:val="1"/>
      <w:numFmt w:val="lowerLetter"/>
      <w:lvlText w:val="%2"/>
      <w:lvlJc w:val="left"/>
      <w:pPr>
        <w:ind w:left="1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681610">
      <w:start w:val="1"/>
      <w:numFmt w:val="lowerRoman"/>
      <w:lvlText w:val="%3"/>
      <w:lvlJc w:val="left"/>
      <w:pPr>
        <w:ind w:left="2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B8225C">
      <w:start w:val="1"/>
      <w:numFmt w:val="decimal"/>
      <w:lvlText w:val="%4"/>
      <w:lvlJc w:val="left"/>
      <w:pPr>
        <w:ind w:left="3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F2B61C">
      <w:start w:val="1"/>
      <w:numFmt w:val="lowerLetter"/>
      <w:lvlText w:val="%5"/>
      <w:lvlJc w:val="left"/>
      <w:pPr>
        <w:ind w:left="3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6A7C32">
      <w:start w:val="1"/>
      <w:numFmt w:val="lowerRoman"/>
      <w:lvlText w:val="%6"/>
      <w:lvlJc w:val="left"/>
      <w:pPr>
        <w:ind w:left="4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C196E">
      <w:start w:val="1"/>
      <w:numFmt w:val="decimal"/>
      <w:lvlText w:val="%7"/>
      <w:lvlJc w:val="left"/>
      <w:pPr>
        <w:ind w:left="5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0EB62C">
      <w:start w:val="1"/>
      <w:numFmt w:val="lowerLetter"/>
      <w:lvlText w:val="%8"/>
      <w:lvlJc w:val="left"/>
      <w:pPr>
        <w:ind w:left="5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72779C">
      <w:start w:val="1"/>
      <w:numFmt w:val="lowerRoman"/>
      <w:lvlText w:val="%9"/>
      <w:lvlJc w:val="left"/>
      <w:pPr>
        <w:ind w:left="6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60A316E"/>
    <w:multiLevelType w:val="hybridMultilevel"/>
    <w:tmpl w:val="FF6C85B8"/>
    <w:lvl w:ilvl="0" w:tplc="6762B05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92022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B057F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8987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26D99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082F4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C8864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C6FEC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8AB2A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626577E"/>
    <w:multiLevelType w:val="hybridMultilevel"/>
    <w:tmpl w:val="7630A5C2"/>
    <w:lvl w:ilvl="0" w:tplc="B16024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2238F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6A234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CC053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BA3A8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BC97E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9A1F0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E2811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98B07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0C6EBD"/>
    <w:multiLevelType w:val="hybridMultilevel"/>
    <w:tmpl w:val="29E81BB0"/>
    <w:lvl w:ilvl="0" w:tplc="B096104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A879C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6E580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9A15E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FE04E0">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A843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0CC36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D20DA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C12F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B96DA0"/>
    <w:multiLevelType w:val="hybridMultilevel"/>
    <w:tmpl w:val="B240BE26"/>
    <w:lvl w:ilvl="0" w:tplc="2D60028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D4AEC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4006F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347BA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54EEC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2CFB2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7445A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4D44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AA2F6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B6C29AD"/>
    <w:multiLevelType w:val="hybridMultilevel"/>
    <w:tmpl w:val="2B3CFF36"/>
    <w:lvl w:ilvl="0" w:tplc="4DFC4C5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469BF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E0DBD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C4BB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4C6AC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6AB88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68CBC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AE0E5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52C8B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0DD75BF"/>
    <w:multiLevelType w:val="hybridMultilevel"/>
    <w:tmpl w:val="C8D87A2E"/>
    <w:lvl w:ilvl="0" w:tplc="BFFEF95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F6AE54">
      <w:start w:val="1"/>
      <w:numFmt w:val="lowerLetter"/>
      <w:lvlText w:val="%2"/>
      <w:lvlJc w:val="left"/>
      <w:pPr>
        <w:ind w:left="1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12BA8C">
      <w:start w:val="1"/>
      <w:numFmt w:val="lowerRoman"/>
      <w:lvlText w:val="%3"/>
      <w:lvlJc w:val="left"/>
      <w:pPr>
        <w:ind w:left="2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90B540">
      <w:start w:val="1"/>
      <w:numFmt w:val="decimal"/>
      <w:lvlText w:val="%4"/>
      <w:lvlJc w:val="left"/>
      <w:pPr>
        <w:ind w:left="3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789C40">
      <w:start w:val="1"/>
      <w:numFmt w:val="lowerLetter"/>
      <w:lvlText w:val="%5"/>
      <w:lvlJc w:val="left"/>
      <w:pPr>
        <w:ind w:left="3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868AEA">
      <w:start w:val="1"/>
      <w:numFmt w:val="lowerRoman"/>
      <w:lvlText w:val="%6"/>
      <w:lvlJc w:val="left"/>
      <w:pPr>
        <w:ind w:left="4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28648A">
      <w:start w:val="1"/>
      <w:numFmt w:val="decimal"/>
      <w:lvlText w:val="%7"/>
      <w:lvlJc w:val="left"/>
      <w:pPr>
        <w:ind w:left="5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08E63C">
      <w:start w:val="1"/>
      <w:numFmt w:val="lowerLetter"/>
      <w:lvlText w:val="%8"/>
      <w:lvlJc w:val="left"/>
      <w:pPr>
        <w:ind w:left="5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526F0A">
      <w:start w:val="1"/>
      <w:numFmt w:val="lowerRoman"/>
      <w:lvlText w:val="%9"/>
      <w:lvlJc w:val="left"/>
      <w:pPr>
        <w:ind w:left="6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267479"/>
    <w:multiLevelType w:val="hybridMultilevel"/>
    <w:tmpl w:val="12907258"/>
    <w:lvl w:ilvl="0" w:tplc="17461F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22B82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E6DC9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8E4DC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62C79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A4874">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04F37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80CD6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E2BF8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1A166A0"/>
    <w:multiLevelType w:val="hybridMultilevel"/>
    <w:tmpl w:val="C21EA0D8"/>
    <w:lvl w:ilvl="0" w:tplc="2E1688AE">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FCA1B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4056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66C7B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FE73D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7AC87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0972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AAB66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04E19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D0572B"/>
    <w:multiLevelType w:val="hybridMultilevel"/>
    <w:tmpl w:val="929A9E1C"/>
    <w:lvl w:ilvl="0" w:tplc="0FB855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D00CF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9E829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04208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66D42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304BE6">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1499A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E473B6">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869C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506188A"/>
    <w:multiLevelType w:val="hybridMultilevel"/>
    <w:tmpl w:val="11FEACCA"/>
    <w:lvl w:ilvl="0" w:tplc="40CC24E8">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96A26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60085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E2EE2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BA71DC">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62F6E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D8C02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7CD89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A777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7A5221E"/>
    <w:multiLevelType w:val="hybridMultilevel"/>
    <w:tmpl w:val="3FDC30A6"/>
    <w:lvl w:ilvl="0" w:tplc="9D0C46E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4AE42C">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96990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3285F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8ED9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04412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622640">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4C8B4A">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DCEA74">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9F7226A"/>
    <w:multiLevelType w:val="hybridMultilevel"/>
    <w:tmpl w:val="C77EA690"/>
    <w:lvl w:ilvl="0" w:tplc="80BACEA8">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4686C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DA569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70106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F03E8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0C7D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F6730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DE7F4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0BFD0">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A4007D1"/>
    <w:multiLevelType w:val="hybridMultilevel"/>
    <w:tmpl w:val="36722EC2"/>
    <w:lvl w:ilvl="0" w:tplc="56C2AD8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F0FFDE">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002C1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18A960">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E2A8A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3CABF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66BC9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08085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6D96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AB22D89"/>
    <w:multiLevelType w:val="hybridMultilevel"/>
    <w:tmpl w:val="1B6674DC"/>
    <w:lvl w:ilvl="0" w:tplc="B0E26F74">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34B0F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783128">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E6A8B8">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2C82E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08D5F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06F39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3838A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4E7420">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B9241E6"/>
    <w:multiLevelType w:val="hybridMultilevel"/>
    <w:tmpl w:val="BFE8B37A"/>
    <w:lvl w:ilvl="0" w:tplc="E7C40AF0">
      <w:start w:val="1"/>
      <w:numFmt w:val="decimal"/>
      <w:lvlText w:val="%1)"/>
      <w:lvlJc w:val="left"/>
      <w:pPr>
        <w:ind w:left="3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0252512E">
      <w:start w:val="1"/>
      <w:numFmt w:val="lowerLetter"/>
      <w:lvlText w:val="%2"/>
      <w:lvlJc w:val="left"/>
      <w:pPr>
        <w:ind w:left="17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A58A1884">
      <w:start w:val="1"/>
      <w:numFmt w:val="lowerRoman"/>
      <w:lvlText w:val="%3"/>
      <w:lvlJc w:val="left"/>
      <w:pPr>
        <w:ind w:left="25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0164CF64">
      <w:start w:val="1"/>
      <w:numFmt w:val="decimal"/>
      <w:lvlText w:val="%4"/>
      <w:lvlJc w:val="left"/>
      <w:pPr>
        <w:ind w:left="32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B4268E84">
      <w:start w:val="1"/>
      <w:numFmt w:val="lowerLetter"/>
      <w:lvlText w:val="%5"/>
      <w:lvlJc w:val="left"/>
      <w:pPr>
        <w:ind w:left="395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FFDC557A">
      <w:start w:val="1"/>
      <w:numFmt w:val="lowerRoman"/>
      <w:lvlText w:val="%6"/>
      <w:lvlJc w:val="left"/>
      <w:pPr>
        <w:ind w:left="467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B5A29FB8">
      <w:start w:val="1"/>
      <w:numFmt w:val="decimal"/>
      <w:lvlText w:val="%7"/>
      <w:lvlJc w:val="left"/>
      <w:pPr>
        <w:ind w:left="53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DCE4B18A">
      <w:start w:val="1"/>
      <w:numFmt w:val="lowerLetter"/>
      <w:lvlText w:val="%8"/>
      <w:lvlJc w:val="left"/>
      <w:pPr>
        <w:ind w:left="61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82B6F29C">
      <w:start w:val="1"/>
      <w:numFmt w:val="lowerRoman"/>
      <w:lvlText w:val="%9"/>
      <w:lvlJc w:val="left"/>
      <w:pPr>
        <w:ind w:left="68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49" w15:restartNumberingAfterBreak="0">
    <w:nsid w:val="5BCA2806"/>
    <w:multiLevelType w:val="hybridMultilevel"/>
    <w:tmpl w:val="74EABA0A"/>
    <w:lvl w:ilvl="0" w:tplc="9BAED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024FD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C4B3F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16159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985F12">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44182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BAC7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22DC4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0C77C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C35204C"/>
    <w:multiLevelType w:val="hybridMultilevel"/>
    <w:tmpl w:val="824E85C4"/>
    <w:lvl w:ilvl="0" w:tplc="5338FB3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5E549A">
      <w:start w:val="1"/>
      <w:numFmt w:val="lowerLetter"/>
      <w:lvlText w:val="%2"/>
      <w:lvlJc w:val="left"/>
      <w:pPr>
        <w:ind w:left="1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364330">
      <w:start w:val="1"/>
      <w:numFmt w:val="lowerRoman"/>
      <w:lvlText w:val="%3"/>
      <w:lvlJc w:val="left"/>
      <w:pPr>
        <w:ind w:left="2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90F04E">
      <w:start w:val="1"/>
      <w:numFmt w:val="decimal"/>
      <w:lvlText w:val="%4"/>
      <w:lvlJc w:val="left"/>
      <w:pPr>
        <w:ind w:left="3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4C3F6C">
      <w:start w:val="1"/>
      <w:numFmt w:val="lowerLetter"/>
      <w:lvlText w:val="%5"/>
      <w:lvlJc w:val="left"/>
      <w:pPr>
        <w:ind w:left="3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7ADBBE">
      <w:start w:val="1"/>
      <w:numFmt w:val="lowerRoman"/>
      <w:lvlText w:val="%6"/>
      <w:lvlJc w:val="left"/>
      <w:pPr>
        <w:ind w:left="4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CFF66">
      <w:start w:val="1"/>
      <w:numFmt w:val="decimal"/>
      <w:lvlText w:val="%7"/>
      <w:lvlJc w:val="left"/>
      <w:pPr>
        <w:ind w:left="5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70824C">
      <w:start w:val="1"/>
      <w:numFmt w:val="lowerLetter"/>
      <w:lvlText w:val="%8"/>
      <w:lvlJc w:val="left"/>
      <w:pPr>
        <w:ind w:left="6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7E875A">
      <w:start w:val="1"/>
      <w:numFmt w:val="lowerRoman"/>
      <w:lvlText w:val="%9"/>
      <w:lvlJc w:val="left"/>
      <w:pPr>
        <w:ind w:left="6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C626BD0"/>
    <w:multiLevelType w:val="hybridMultilevel"/>
    <w:tmpl w:val="C31A6CFA"/>
    <w:lvl w:ilvl="0" w:tplc="1400CC44">
      <w:start w:val="6"/>
      <w:numFmt w:val="decimal"/>
      <w:lvlText w:val="%1)"/>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28A3A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3C4AE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F051F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249EB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82A06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10A85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DA6BF0">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66E0A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D316CB5"/>
    <w:multiLevelType w:val="hybridMultilevel"/>
    <w:tmpl w:val="349810B2"/>
    <w:lvl w:ilvl="0" w:tplc="F81AC2C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00F33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44506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E45A3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A466C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C4A4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6A4E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72860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7C3C9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D600216"/>
    <w:multiLevelType w:val="hybridMultilevel"/>
    <w:tmpl w:val="8E76E046"/>
    <w:lvl w:ilvl="0" w:tplc="9A10E000">
      <w:start w:val="2"/>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2EE5A4">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BC679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1EB3E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6CDC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AACBAE">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CCD44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E660F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2AB85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DFF4064"/>
    <w:multiLevelType w:val="hybridMultilevel"/>
    <w:tmpl w:val="FF981270"/>
    <w:lvl w:ilvl="0" w:tplc="C5F027B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764AC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A2B30">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90A6F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B2FA2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A28E4">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48C04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6ACD3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E6CA0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1C92D9C"/>
    <w:multiLevelType w:val="hybridMultilevel"/>
    <w:tmpl w:val="EEEEC608"/>
    <w:lvl w:ilvl="0" w:tplc="C862DF22">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AC62AE">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08A3CA">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0274">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C05754">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9AEE68">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B41EA2">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BAE2B8">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D8D94C">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32B45F1"/>
    <w:multiLevelType w:val="hybridMultilevel"/>
    <w:tmpl w:val="E3E68762"/>
    <w:lvl w:ilvl="0" w:tplc="4DA06BF6">
      <w:start w:val="1"/>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5BD2F078">
      <w:start w:val="1"/>
      <w:numFmt w:val="lowerLetter"/>
      <w:lvlText w:val="%2"/>
      <w:lvlJc w:val="left"/>
      <w:pPr>
        <w:ind w:left="206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CE646732">
      <w:start w:val="1"/>
      <w:numFmt w:val="lowerRoman"/>
      <w:lvlText w:val="%3"/>
      <w:lvlJc w:val="left"/>
      <w:pPr>
        <w:ind w:left="278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42703234">
      <w:start w:val="1"/>
      <w:numFmt w:val="decimal"/>
      <w:lvlText w:val="%4"/>
      <w:lvlJc w:val="left"/>
      <w:pPr>
        <w:ind w:left="35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65B42990">
      <w:start w:val="1"/>
      <w:numFmt w:val="lowerLetter"/>
      <w:lvlText w:val="%5"/>
      <w:lvlJc w:val="left"/>
      <w:pPr>
        <w:ind w:left="422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E81E8B26">
      <w:start w:val="1"/>
      <w:numFmt w:val="lowerRoman"/>
      <w:lvlText w:val="%6"/>
      <w:lvlJc w:val="left"/>
      <w:pPr>
        <w:ind w:left="494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DB362A5A">
      <w:start w:val="1"/>
      <w:numFmt w:val="decimal"/>
      <w:lvlText w:val="%7"/>
      <w:lvlJc w:val="left"/>
      <w:pPr>
        <w:ind w:left="566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3F8894BA">
      <w:start w:val="1"/>
      <w:numFmt w:val="lowerLetter"/>
      <w:lvlText w:val="%8"/>
      <w:lvlJc w:val="left"/>
      <w:pPr>
        <w:ind w:left="638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0BAE558E">
      <w:start w:val="1"/>
      <w:numFmt w:val="lowerRoman"/>
      <w:lvlText w:val="%9"/>
      <w:lvlJc w:val="left"/>
      <w:pPr>
        <w:ind w:left="71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57" w15:restartNumberingAfterBreak="0">
    <w:nsid w:val="640731C6"/>
    <w:multiLevelType w:val="hybridMultilevel"/>
    <w:tmpl w:val="5B7E4F0A"/>
    <w:lvl w:ilvl="0" w:tplc="A5A8B5F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815BC">
      <w:start w:val="1"/>
      <w:numFmt w:val="lowerLetter"/>
      <w:lvlText w:val="%2"/>
      <w:lvlJc w:val="left"/>
      <w:pPr>
        <w:ind w:left="1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CE5384">
      <w:start w:val="1"/>
      <w:numFmt w:val="lowerRoman"/>
      <w:lvlText w:val="%3"/>
      <w:lvlJc w:val="left"/>
      <w:pPr>
        <w:ind w:left="2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22689E">
      <w:start w:val="1"/>
      <w:numFmt w:val="decimal"/>
      <w:lvlText w:val="%4"/>
      <w:lvlJc w:val="left"/>
      <w:pPr>
        <w:ind w:left="3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E88F6">
      <w:start w:val="1"/>
      <w:numFmt w:val="lowerLetter"/>
      <w:lvlText w:val="%5"/>
      <w:lvlJc w:val="left"/>
      <w:pPr>
        <w:ind w:left="4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2470A0">
      <w:start w:val="1"/>
      <w:numFmt w:val="lowerRoman"/>
      <w:lvlText w:val="%6"/>
      <w:lvlJc w:val="left"/>
      <w:pPr>
        <w:ind w:left="4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949830">
      <w:start w:val="1"/>
      <w:numFmt w:val="decimal"/>
      <w:lvlText w:val="%7"/>
      <w:lvlJc w:val="left"/>
      <w:pPr>
        <w:ind w:left="5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E27286">
      <w:start w:val="1"/>
      <w:numFmt w:val="lowerLetter"/>
      <w:lvlText w:val="%8"/>
      <w:lvlJc w:val="left"/>
      <w:pPr>
        <w:ind w:left="6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CC583E">
      <w:start w:val="1"/>
      <w:numFmt w:val="lowerRoman"/>
      <w:lvlText w:val="%9"/>
      <w:lvlJc w:val="left"/>
      <w:pPr>
        <w:ind w:left="6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64B1720"/>
    <w:multiLevelType w:val="hybridMultilevel"/>
    <w:tmpl w:val="CDEEAF60"/>
    <w:lvl w:ilvl="0" w:tplc="A544C5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6A5CFE">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A7DC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748AA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06289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B8FF8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84470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8230F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AE0DCC">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8781B91"/>
    <w:multiLevelType w:val="hybridMultilevel"/>
    <w:tmpl w:val="68CA7FB2"/>
    <w:lvl w:ilvl="0" w:tplc="72664328">
      <w:start w:val="1"/>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B1DCDDBC">
      <w:start w:val="1"/>
      <w:numFmt w:val="lowerLetter"/>
      <w:lvlText w:val="%2"/>
      <w:lvlJc w:val="left"/>
      <w:pPr>
        <w:ind w:left="17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2F8432CE">
      <w:start w:val="1"/>
      <w:numFmt w:val="lowerRoman"/>
      <w:lvlText w:val="%3"/>
      <w:lvlJc w:val="left"/>
      <w:pPr>
        <w:ind w:left="25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85A6C52C">
      <w:start w:val="1"/>
      <w:numFmt w:val="decimal"/>
      <w:lvlText w:val="%4"/>
      <w:lvlJc w:val="left"/>
      <w:pPr>
        <w:ind w:left="32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DD442CBC">
      <w:start w:val="1"/>
      <w:numFmt w:val="lowerLetter"/>
      <w:lvlText w:val="%5"/>
      <w:lvlJc w:val="left"/>
      <w:pPr>
        <w:ind w:left="395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B4DCF3FC">
      <w:start w:val="1"/>
      <w:numFmt w:val="lowerRoman"/>
      <w:lvlText w:val="%6"/>
      <w:lvlJc w:val="left"/>
      <w:pPr>
        <w:ind w:left="467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A5D448AC">
      <w:start w:val="1"/>
      <w:numFmt w:val="decimal"/>
      <w:lvlText w:val="%7"/>
      <w:lvlJc w:val="left"/>
      <w:pPr>
        <w:ind w:left="53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447A6E2C">
      <w:start w:val="1"/>
      <w:numFmt w:val="lowerLetter"/>
      <w:lvlText w:val="%8"/>
      <w:lvlJc w:val="left"/>
      <w:pPr>
        <w:ind w:left="61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1AD6F350">
      <w:start w:val="1"/>
      <w:numFmt w:val="lowerRoman"/>
      <w:lvlText w:val="%9"/>
      <w:lvlJc w:val="left"/>
      <w:pPr>
        <w:ind w:left="68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60" w15:restartNumberingAfterBreak="0">
    <w:nsid w:val="689F6462"/>
    <w:multiLevelType w:val="hybridMultilevel"/>
    <w:tmpl w:val="A4B08628"/>
    <w:lvl w:ilvl="0" w:tplc="2B18B2A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4A4B9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B8919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62BC0C">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368FE0">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982ED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36DCC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74BCF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20F054">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DD13E24"/>
    <w:multiLevelType w:val="hybridMultilevel"/>
    <w:tmpl w:val="35E879F2"/>
    <w:lvl w:ilvl="0" w:tplc="B5EEE47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90C6E6">
      <w:start w:val="1"/>
      <w:numFmt w:val="lowerLetter"/>
      <w:lvlText w:val="%2"/>
      <w:lvlJc w:val="left"/>
      <w:pPr>
        <w:ind w:left="1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F4301C">
      <w:start w:val="1"/>
      <w:numFmt w:val="lowerRoman"/>
      <w:lvlText w:val="%3"/>
      <w:lvlJc w:val="left"/>
      <w:pPr>
        <w:ind w:left="2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98780C">
      <w:start w:val="1"/>
      <w:numFmt w:val="decimal"/>
      <w:lvlText w:val="%4"/>
      <w:lvlJc w:val="left"/>
      <w:pPr>
        <w:ind w:left="3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D6BD60">
      <w:start w:val="1"/>
      <w:numFmt w:val="lowerLetter"/>
      <w:lvlText w:val="%5"/>
      <w:lvlJc w:val="left"/>
      <w:pPr>
        <w:ind w:left="3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C61B44">
      <w:start w:val="1"/>
      <w:numFmt w:val="lowerRoman"/>
      <w:lvlText w:val="%6"/>
      <w:lvlJc w:val="left"/>
      <w:pPr>
        <w:ind w:left="4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C0552C">
      <w:start w:val="1"/>
      <w:numFmt w:val="decimal"/>
      <w:lvlText w:val="%7"/>
      <w:lvlJc w:val="left"/>
      <w:pPr>
        <w:ind w:left="5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245946">
      <w:start w:val="1"/>
      <w:numFmt w:val="lowerLetter"/>
      <w:lvlText w:val="%8"/>
      <w:lvlJc w:val="left"/>
      <w:pPr>
        <w:ind w:left="6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58584A">
      <w:start w:val="1"/>
      <w:numFmt w:val="lowerRoman"/>
      <w:lvlText w:val="%9"/>
      <w:lvlJc w:val="left"/>
      <w:pPr>
        <w:ind w:left="6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EA740BD"/>
    <w:multiLevelType w:val="hybridMultilevel"/>
    <w:tmpl w:val="8F125096"/>
    <w:lvl w:ilvl="0" w:tplc="F4868036">
      <w:start w:val="2"/>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FF9CBD34">
      <w:start w:val="1"/>
      <w:numFmt w:val="lowerLetter"/>
      <w:lvlText w:val="%2"/>
      <w:lvlJc w:val="left"/>
      <w:pPr>
        <w:ind w:left="14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F2E03254">
      <w:start w:val="1"/>
      <w:numFmt w:val="lowerRoman"/>
      <w:lvlText w:val="%3"/>
      <w:lvlJc w:val="left"/>
      <w:pPr>
        <w:ind w:left="212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3BF6C2BA">
      <w:start w:val="1"/>
      <w:numFmt w:val="decimal"/>
      <w:lvlText w:val="%4"/>
      <w:lvlJc w:val="left"/>
      <w:pPr>
        <w:ind w:left="284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149CFC34">
      <w:start w:val="1"/>
      <w:numFmt w:val="lowerLetter"/>
      <w:lvlText w:val="%5"/>
      <w:lvlJc w:val="left"/>
      <w:pPr>
        <w:ind w:left="356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05C811EA">
      <w:start w:val="1"/>
      <w:numFmt w:val="lowerRoman"/>
      <w:lvlText w:val="%6"/>
      <w:lvlJc w:val="left"/>
      <w:pPr>
        <w:ind w:left="428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A17458BA">
      <w:start w:val="1"/>
      <w:numFmt w:val="decimal"/>
      <w:lvlText w:val="%7"/>
      <w:lvlJc w:val="left"/>
      <w:pPr>
        <w:ind w:left="50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3E3617E8">
      <w:start w:val="1"/>
      <w:numFmt w:val="lowerLetter"/>
      <w:lvlText w:val="%8"/>
      <w:lvlJc w:val="left"/>
      <w:pPr>
        <w:ind w:left="572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9FCAB774">
      <w:start w:val="1"/>
      <w:numFmt w:val="lowerRoman"/>
      <w:lvlText w:val="%9"/>
      <w:lvlJc w:val="left"/>
      <w:pPr>
        <w:ind w:left="644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63" w15:restartNumberingAfterBreak="0">
    <w:nsid w:val="703F61D7"/>
    <w:multiLevelType w:val="hybridMultilevel"/>
    <w:tmpl w:val="687E2F02"/>
    <w:lvl w:ilvl="0" w:tplc="D7F2132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E26A0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3C42BE">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1C8E5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606212">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028D9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3A61FE">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1EF72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A418E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2684068"/>
    <w:multiLevelType w:val="hybridMultilevel"/>
    <w:tmpl w:val="2632B9B0"/>
    <w:lvl w:ilvl="0" w:tplc="3922540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96DD5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609D0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EC2858">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9AA34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06970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EA0CA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D4868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086CE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2DC3964"/>
    <w:multiLevelType w:val="hybridMultilevel"/>
    <w:tmpl w:val="DE46DC54"/>
    <w:lvl w:ilvl="0" w:tplc="19985AA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CA58C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B493E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E486F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CE25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8EDEF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D8ED80">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C2D88A">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FA3BCC">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2365E2"/>
    <w:multiLevelType w:val="hybridMultilevel"/>
    <w:tmpl w:val="C2CA37F6"/>
    <w:lvl w:ilvl="0" w:tplc="623629AE">
      <w:start w:val="2"/>
      <w:numFmt w:val="decimal"/>
      <w:lvlText w:val="%1."/>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0E6A36">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B0B21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10435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48CED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EE68B2">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4C7D30">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524C7A">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CC7B1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4220FA1"/>
    <w:multiLevelType w:val="hybridMultilevel"/>
    <w:tmpl w:val="AF6C6E06"/>
    <w:lvl w:ilvl="0" w:tplc="703C2F24">
      <w:start w:val="3"/>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029C6612">
      <w:start w:val="1"/>
      <w:numFmt w:val="lowerLetter"/>
      <w:lvlText w:val="%2"/>
      <w:lvlJc w:val="left"/>
      <w:pPr>
        <w:ind w:left="17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475E6C4C">
      <w:start w:val="1"/>
      <w:numFmt w:val="lowerRoman"/>
      <w:lvlText w:val="%3"/>
      <w:lvlJc w:val="left"/>
      <w:pPr>
        <w:ind w:left="250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FEBE8A20">
      <w:start w:val="1"/>
      <w:numFmt w:val="decimal"/>
      <w:lvlText w:val="%4"/>
      <w:lvlJc w:val="left"/>
      <w:pPr>
        <w:ind w:left="322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554EE938">
      <w:start w:val="1"/>
      <w:numFmt w:val="lowerLetter"/>
      <w:lvlText w:val="%5"/>
      <w:lvlJc w:val="left"/>
      <w:pPr>
        <w:ind w:left="39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C0D41150">
      <w:start w:val="1"/>
      <w:numFmt w:val="lowerRoman"/>
      <w:lvlText w:val="%6"/>
      <w:lvlJc w:val="left"/>
      <w:pPr>
        <w:ind w:left="466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70B6590A">
      <w:start w:val="1"/>
      <w:numFmt w:val="decimal"/>
      <w:lvlText w:val="%7"/>
      <w:lvlJc w:val="left"/>
      <w:pPr>
        <w:ind w:left="53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49C0D9D8">
      <w:start w:val="1"/>
      <w:numFmt w:val="lowerLetter"/>
      <w:lvlText w:val="%8"/>
      <w:lvlJc w:val="left"/>
      <w:pPr>
        <w:ind w:left="610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D1B81290">
      <w:start w:val="1"/>
      <w:numFmt w:val="lowerRoman"/>
      <w:lvlText w:val="%9"/>
      <w:lvlJc w:val="left"/>
      <w:pPr>
        <w:ind w:left="682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68" w15:restartNumberingAfterBreak="0">
    <w:nsid w:val="765B561B"/>
    <w:multiLevelType w:val="hybridMultilevel"/>
    <w:tmpl w:val="2A4A9F5E"/>
    <w:lvl w:ilvl="0" w:tplc="46302924">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07A0E">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CEA73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DCA37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B0DDF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D2BA8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B09EFC">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50A44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98BCD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CCD17BC"/>
    <w:multiLevelType w:val="hybridMultilevel"/>
    <w:tmpl w:val="5A666522"/>
    <w:lvl w:ilvl="0" w:tplc="5608E0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64E59A">
      <w:start w:val="1"/>
      <w:numFmt w:val="lowerLetter"/>
      <w:lvlText w:val="%2"/>
      <w:lvlJc w:val="left"/>
      <w:pPr>
        <w:ind w:left="1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422F66">
      <w:start w:val="1"/>
      <w:numFmt w:val="lowerRoman"/>
      <w:lvlText w:val="%3"/>
      <w:lvlJc w:val="left"/>
      <w:pPr>
        <w:ind w:left="2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E66586">
      <w:start w:val="1"/>
      <w:numFmt w:val="decimal"/>
      <w:lvlText w:val="%4"/>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72160E">
      <w:start w:val="1"/>
      <w:numFmt w:val="lowerLetter"/>
      <w:lvlText w:val="%5"/>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EC99CC">
      <w:start w:val="1"/>
      <w:numFmt w:val="lowerRoman"/>
      <w:lvlText w:val="%6"/>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780768">
      <w:start w:val="1"/>
      <w:numFmt w:val="decimal"/>
      <w:lvlText w:val="%7"/>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C2D11C">
      <w:start w:val="1"/>
      <w:numFmt w:val="lowerLetter"/>
      <w:lvlText w:val="%8"/>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D08070">
      <w:start w:val="1"/>
      <w:numFmt w:val="lowerRoman"/>
      <w:lvlText w:val="%9"/>
      <w:lvlJc w:val="left"/>
      <w:pPr>
        <w:ind w:left="6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D347FBD"/>
    <w:multiLevelType w:val="hybridMultilevel"/>
    <w:tmpl w:val="B6BCC332"/>
    <w:lvl w:ilvl="0" w:tplc="E2903BC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C809C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A224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D8058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F8505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CCAF2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1E7A0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0C771C">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AE4D2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D822828"/>
    <w:multiLevelType w:val="hybridMultilevel"/>
    <w:tmpl w:val="835CF6AA"/>
    <w:lvl w:ilvl="0" w:tplc="7CD45ED0">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16015A">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8CECA8">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04C3A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68DFE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84794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70CC3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245A1A">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26636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DC53716"/>
    <w:multiLevelType w:val="hybridMultilevel"/>
    <w:tmpl w:val="253E3238"/>
    <w:lvl w:ilvl="0" w:tplc="1F2051AA">
      <w:start w:val="1"/>
      <w:numFmt w:val="decimal"/>
      <w:lvlText w:val="%1)"/>
      <w:lvlJc w:val="left"/>
      <w:pPr>
        <w:ind w:left="23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654A2CCC">
      <w:start w:val="1"/>
      <w:numFmt w:val="lowerLetter"/>
      <w:lvlText w:val="%2"/>
      <w:lvlJc w:val="left"/>
      <w:pPr>
        <w:ind w:left="128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05F85ED0">
      <w:start w:val="1"/>
      <w:numFmt w:val="lowerRoman"/>
      <w:lvlText w:val="%3"/>
      <w:lvlJc w:val="left"/>
      <w:pPr>
        <w:ind w:left="200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B84EFC56">
      <w:start w:val="1"/>
      <w:numFmt w:val="decimal"/>
      <w:lvlText w:val="%4"/>
      <w:lvlJc w:val="left"/>
      <w:pPr>
        <w:ind w:left="272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2CA04012">
      <w:start w:val="1"/>
      <w:numFmt w:val="lowerLetter"/>
      <w:lvlText w:val="%5"/>
      <w:lvlJc w:val="left"/>
      <w:pPr>
        <w:ind w:left="344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8532522E">
      <w:start w:val="1"/>
      <w:numFmt w:val="lowerRoman"/>
      <w:lvlText w:val="%6"/>
      <w:lvlJc w:val="left"/>
      <w:pPr>
        <w:ind w:left="416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3C5AA2D4">
      <w:start w:val="1"/>
      <w:numFmt w:val="decimal"/>
      <w:lvlText w:val="%7"/>
      <w:lvlJc w:val="left"/>
      <w:pPr>
        <w:ind w:left="488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1A24483A">
      <w:start w:val="1"/>
      <w:numFmt w:val="lowerLetter"/>
      <w:lvlText w:val="%8"/>
      <w:lvlJc w:val="left"/>
      <w:pPr>
        <w:ind w:left="560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4802F86E">
      <w:start w:val="1"/>
      <w:numFmt w:val="lowerRoman"/>
      <w:lvlText w:val="%9"/>
      <w:lvlJc w:val="left"/>
      <w:pPr>
        <w:ind w:left="632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73" w15:restartNumberingAfterBreak="0">
    <w:nsid w:val="7FBC3276"/>
    <w:multiLevelType w:val="hybridMultilevel"/>
    <w:tmpl w:val="2BAA9104"/>
    <w:lvl w:ilvl="0" w:tplc="F22C20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A243D2">
      <w:start w:val="1"/>
      <w:numFmt w:val="bullet"/>
      <w:lvlText w:val="o"/>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10A400">
      <w:start w:val="1"/>
      <w:numFmt w:val="bullet"/>
      <w:lvlText w:val="▪"/>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C25E48">
      <w:start w:val="1"/>
      <w:numFmt w:val="bullet"/>
      <w:lvlText w:val="•"/>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6E4A92">
      <w:start w:val="1"/>
      <w:numFmt w:val="bullet"/>
      <w:lvlText w:val="o"/>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1097F2">
      <w:start w:val="1"/>
      <w:numFmt w:val="bullet"/>
      <w:lvlText w:val="▪"/>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149290">
      <w:start w:val="1"/>
      <w:numFmt w:val="bullet"/>
      <w:lvlText w:val="•"/>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3CA700">
      <w:start w:val="1"/>
      <w:numFmt w:val="bullet"/>
      <w:lvlText w:val="o"/>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C834E">
      <w:start w:val="1"/>
      <w:numFmt w:val="bullet"/>
      <w:lvlText w:val="▪"/>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69"/>
  </w:num>
  <w:num w:numId="3">
    <w:abstractNumId w:val="65"/>
  </w:num>
  <w:num w:numId="4">
    <w:abstractNumId w:val="19"/>
  </w:num>
  <w:num w:numId="5">
    <w:abstractNumId w:val="2"/>
  </w:num>
  <w:num w:numId="6">
    <w:abstractNumId w:val="36"/>
  </w:num>
  <w:num w:numId="7">
    <w:abstractNumId w:val="11"/>
  </w:num>
  <w:num w:numId="8">
    <w:abstractNumId w:val="33"/>
  </w:num>
  <w:num w:numId="9">
    <w:abstractNumId w:val="5"/>
  </w:num>
  <w:num w:numId="10">
    <w:abstractNumId w:val="58"/>
  </w:num>
  <w:num w:numId="11">
    <w:abstractNumId w:val="53"/>
  </w:num>
  <w:num w:numId="12">
    <w:abstractNumId w:val="23"/>
  </w:num>
  <w:num w:numId="13">
    <w:abstractNumId w:val="45"/>
  </w:num>
  <w:num w:numId="14">
    <w:abstractNumId w:val="3"/>
  </w:num>
  <w:num w:numId="15">
    <w:abstractNumId w:val="37"/>
  </w:num>
  <w:num w:numId="16">
    <w:abstractNumId w:val="70"/>
  </w:num>
  <w:num w:numId="17">
    <w:abstractNumId w:val="34"/>
  </w:num>
  <w:num w:numId="18">
    <w:abstractNumId w:val="73"/>
  </w:num>
  <w:num w:numId="19">
    <w:abstractNumId w:val="52"/>
  </w:num>
  <w:num w:numId="20">
    <w:abstractNumId w:val="63"/>
  </w:num>
  <w:num w:numId="21">
    <w:abstractNumId w:val="40"/>
  </w:num>
  <w:num w:numId="22">
    <w:abstractNumId w:val="25"/>
  </w:num>
  <w:num w:numId="23">
    <w:abstractNumId w:val="47"/>
  </w:num>
  <w:num w:numId="24">
    <w:abstractNumId w:val="28"/>
  </w:num>
  <w:num w:numId="25">
    <w:abstractNumId w:val="43"/>
  </w:num>
  <w:num w:numId="26">
    <w:abstractNumId w:val="68"/>
  </w:num>
  <w:num w:numId="27">
    <w:abstractNumId w:val="44"/>
  </w:num>
  <w:num w:numId="28">
    <w:abstractNumId w:val="1"/>
  </w:num>
  <w:num w:numId="29">
    <w:abstractNumId w:val="4"/>
  </w:num>
  <w:num w:numId="30">
    <w:abstractNumId w:val="38"/>
  </w:num>
  <w:num w:numId="31">
    <w:abstractNumId w:val="46"/>
  </w:num>
  <w:num w:numId="32">
    <w:abstractNumId w:val="64"/>
  </w:num>
  <w:num w:numId="33">
    <w:abstractNumId w:val="18"/>
  </w:num>
  <w:num w:numId="34">
    <w:abstractNumId w:val="66"/>
  </w:num>
  <w:num w:numId="35">
    <w:abstractNumId w:val="49"/>
  </w:num>
  <w:num w:numId="36">
    <w:abstractNumId w:val="27"/>
  </w:num>
  <w:num w:numId="37">
    <w:abstractNumId w:val="42"/>
  </w:num>
  <w:num w:numId="38">
    <w:abstractNumId w:val="48"/>
  </w:num>
  <w:num w:numId="39">
    <w:abstractNumId w:val="67"/>
  </w:num>
  <w:num w:numId="40">
    <w:abstractNumId w:val="32"/>
  </w:num>
  <w:num w:numId="41">
    <w:abstractNumId w:val="0"/>
  </w:num>
  <w:num w:numId="42">
    <w:abstractNumId w:val="51"/>
  </w:num>
  <w:num w:numId="43">
    <w:abstractNumId w:val="22"/>
  </w:num>
  <w:num w:numId="44">
    <w:abstractNumId w:val="72"/>
  </w:num>
  <w:num w:numId="45">
    <w:abstractNumId w:val="14"/>
  </w:num>
  <w:num w:numId="46">
    <w:abstractNumId w:val="71"/>
  </w:num>
  <w:num w:numId="47">
    <w:abstractNumId w:val="41"/>
  </w:num>
  <w:num w:numId="48">
    <w:abstractNumId w:val="54"/>
  </w:num>
  <w:num w:numId="49">
    <w:abstractNumId w:val="61"/>
  </w:num>
  <w:num w:numId="50">
    <w:abstractNumId w:val="21"/>
  </w:num>
  <w:num w:numId="51">
    <w:abstractNumId w:val="31"/>
  </w:num>
  <w:num w:numId="52">
    <w:abstractNumId w:val="62"/>
  </w:num>
  <w:num w:numId="53">
    <w:abstractNumId w:val="16"/>
  </w:num>
  <w:num w:numId="54">
    <w:abstractNumId w:val="15"/>
  </w:num>
  <w:num w:numId="55">
    <w:abstractNumId w:val="7"/>
  </w:num>
  <w:num w:numId="56">
    <w:abstractNumId w:val="17"/>
  </w:num>
  <w:num w:numId="57">
    <w:abstractNumId w:val="6"/>
  </w:num>
  <w:num w:numId="58">
    <w:abstractNumId w:val="13"/>
  </w:num>
  <w:num w:numId="59">
    <w:abstractNumId w:val="55"/>
  </w:num>
  <w:num w:numId="60">
    <w:abstractNumId w:val="50"/>
  </w:num>
  <w:num w:numId="61">
    <w:abstractNumId w:val="10"/>
  </w:num>
  <w:num w:numId="62">
    <w:abstractNumId w:val="59"/>
  </w:num>
  <w:num w:numId="63">
    <w:abstractNumId w:val="56"/>
  </w:num>
  <w:num w:numId="64">
    <w:abstractNumId w:val="30"/>
  </w:num>
  <w:num w:numId="65">
    <w:abstractNumId w:val="8"/>
  </w:num>
  <w:num w:numId="66">
    <w:abstractNumId w:val="26"/>
  </w:num>
  <w:num w:numId="67">
    <w:abstractNumId w:val="57"/>
  </w:num>
  <w:num w:numId="68">
    <w:abstractNumId w:val="60"/>
  </w:num>
  <w:num w:numId="69">
    <w:abstractNumId w:val="35"/>
  </w:num>
  <w:num w:numId="70">
    <w:abstractNumId w:val="24"/>
  </w:num>
  <w:num w:numId="71">
    <w:abstractNumId w:val="20"/>
  </w:num>
  <w:num w:numId="72">
    <w:abstractNumId w:val="29"/>
  </w:num>
  <w:num w:numId="73">
    <w:abstractNumId w:val="9"/>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D8"/>
    <w:rsid w:val="000B290E"/>
    <w:rsid w:val="00125C6A"/>
    <w:rsid w:val="003C0679"/>
    <w:rsid w:val="005729D8"/>
    <w:rsid w:val="005902B3"/>
    <w:rsid w:val="005A7657"/>
    <w:rsid w:val="005C3C2E"/>
    <w:rsid w:val="008C12F7"/>
    <w:rsid w:val="00960B53"/>
    <w:rsid w:val="0097169E"/>
    <w:rsid w:val="00BF0F4A"/>
    <w:rsid w:val="00C203EA"/>
    <w:rsid w:val="00FC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5900"/>
  <w15:docId w15:val="{B1B94977-E34E-49C4-AF33-65719F0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94" w:lineRule="auto"/>
      <w:ind w:left="1" w:right="3" w:firstLine="7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30"/>
      <w:ind w:left="717" w:hanging="10"/>
      <w:jc w:val="both"/>
      <w:outlineLvl w:val="0"/>
    </w:pPr>
    <w:rPr>
      <w:rFonts w:ascii="Times New Roman" w:eastAsia="Times New Roman" w:hAnsi="Times New Roman" w:cs="Times New Roman"/>
      <w:b/>
      <w:color w:val="00000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paragraph" w:styleId="a3">
    <w:name w:val="List Paragraph"/>
    <w:basedOn w:val="a"/>
    <w:uiPriority w:val="34"/>
    <w:qFormat/>
    <w:rsid w:val="00BF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pravo-minjust.ru/" TargetMode="External"/><Relationship Id="rId18" Type="http://schemas.openxmlformats.org/officeDocument/2006/relationships/hyperlink" Target="consultantplus://offline/ref=03BAF47C58B5F63E213E695EA86CD02817A277E3713182434E59E4B4D4b7I1K" TargetMode="External"/><Relationship Id="rId26" Type="http://schemas.openxmlformats.org/officeDocument/2006/relationships/hyperlink" Target="consultantplus://offline/ref=5A0F2D5F21635BD77D8ED9BB1E0FE4EDD3C295CC63DFA908DF16D814A26BB3F246E47EB225DC91FFJFJ9K" TargetMode="External"/><Relationship Id="rId39" Type="http://schemas.openxmlformats.org/officeDocument/2006/relationships/hyperlink" Target="consultantplus://offline/ref=F9B6B0EFFE2F805C03E38BB7657C1340041396D91C304FD9807E1BAA8CR3VCH" TargetMode="External"/><Relationship Id="rId3" Type="http://schemas.openxmlformats.org/officeDocument/2006/relationships/styles" Target="styles.xml"/><Relationship Id="rId21" Type="http://schemas.openxmlformats.org/officeDocument/2006/relationships/hyperlink" Target="consultantplus://offline/ref=5A0F2D5F21635BD77D8ED9BB1E0FE4EDD3C296CE63DCA908DF16D814A26BB3F246E47EB521JDJEK" TargetMode="External"/><Relationship Id="rId34" Type="http://schemas.openxmlformats.org/officeDocument/2006/relationships/hyperlink" Target="consultantplus://offline/ref=9BE5AE1D6BEC47D304A3404CD1D5655DFA9D3C99748563037C656E5E58L3u8F" TargetMode="External"/><Relationship Id="rId42" Type="http://schemas.openxmlformats.org/officeDocument/2006/relationships/hyperlink" Target="consultantplus://offline/ref=F9B6B0EFFE2F805C03E38BB7657C1340041396D91C304FD9807E1BAA8CR3VCH" TargetMode="External"/><Relationship Id="rId7" Type="http://schemas.openxmlformats.org/officeDocument/2006/relationships/image" Target="media/image2.jpg"/><Relationship Id="rId12" Type="http://schemas.openxmlformats.org/officeDocument/2006/relationships/hyperlink" Target="http://pravo-minjust.ru/" TargetMode="External"/><Relationship Id="rId17" Type="http://schemas.openxmlformats.org/officeDocument/2006/relationships/hyperlink" Target="consultantplus://offline/ref=03BAF47C58B5F63E213E695EA86CD02817A277E3713182434E59E4B4D4b7I1K" TargetMode="External"/><Relationship Id="rId25" Type="http://schemas.openxmlformats.org/officeDocument/2006/relationships/hyperlink" Target="consultantplus://offline/ref=5A0F2D5F21635BD77D8ED9BB1E0FE4EDD3C295CC63DFA908DF16D814A26BB3F246E47EB225DC91FFJFJ9K" TargetMode="External"/><Relationship Id="rId33" Type="http://schemas.openxmlformats.org/officeDocument/2006/relationships/hyperlink" Target="consultantplus://offline/ref=9BE5AE1D6BEC47D304A3404CD1D5655DFA9D3C99748563037C656E5E58L3u8F" TargetMode="External"/><Relationship Id="rId38"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numbering" Target="numbering.xml"/><Relationship Id="rId16" Type="http://schemas.openxmlformats.org/officeDocument/2006/relationships/hyperlink" Target="consultantplus://offline/ref=9FFFAE8F26FC348F381AC13C28DC38120385603613CAA9BFCBD106A57EEA76CDA7349FF6vCw7J" TargetMode="External"/><Relationship Id="rId20" Type="http://schemas.openxmlformats.org/officeDocument/2006/relationships/hyperlink" Target="consultantplus://offline/ref=5A0F2D5F21635BD77D8ED9BB1E0FE4EDD3C295C866DCA908DF16D814A26BB3F246E47EB225DC90F8JFJ8K" TargetMode="External"/><Relationship Id="rId29" Type="http://schemas.openxmlformats.org/officeDocument/2006/relationships/hyperlink" Target="consultantplus://offline/ref=9BE5AE1D6BEC47D304A3404CD1D5655DFA9E3398778863037C656E5E58381D939B2925E9A1AA1B48LDuBF" TargetMode="External"/><Relationship Id="rId41" Type="http://schemas.openxmlformats.org/officeDocument/2006/relationships/hyperlink" Target="consultantplus://offline/ref=F9B6B0EFFE2F805C03E38BB7657C1340041396D91C304FD9807E1BAA8CR3VCH"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pravo-minjust.ru/" TargetMode="External"/><Relationship Id="rId24" Type="http://schemas.openxmlformats.org/officeDocument/2006/relationships/hyperlink" Target="consultantplus://offline/ref=5A0F2D5F21635BD77D8ED9BB1E0FE4EDD3C19ECC61DAA908DF16D814A26BB3F246E47EB225DC91F9JFJ9K" TargetMode="External"/><Relationship Id="rId32" Type="http://schemas.openxmlformats.org/officeDocument/2006/relationships/hyperlink" Target="consultantplus://offline/ref=9BE5AE1D6BEC47D304A3404CD1D5655DFA9E3398778863037C656E5E58381D939B2925E9A1AA1B48LDuAF" TargetMode="External"/><Relationship Id="rId37" Type="http://schemas.openxmlformats.org/officeDocument/2006/relationships/hyperlink" Target="consultantplus://offline/ref=9BE5AE1D6BEC47D304A3404CD1D5655DFA9E3398778863037C656E5E58381D939B2925E9A1AA1B48LDuAF" TargetMode="External"/><Relationship Id="rId40" Type="http://schemas.openxmlformats.org/officeDocument/2006/relationships/hyperlink" Target="consultantplus://offline/ref=F9B6B0EFFE2F805C03E38BB7657C1340041396D91C304FD9807E1BAA8CR3VC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FFAE8F26FC348F381AC13C28DC38120385603613CAA9BFCBD106A57EEA76CDA7349FF6vCw7J" TargetMode="External"/><Relationship Id="rId23" Type="http://schemas.openxmlformats.org/officeDocument/2006/relationships/hyperlink" Target="consultantplus://offline/ref=5A0F2D5F21635BD77D8ED9BB1E0FE4EDD3C19ECC61DAA908DF16D814A26BB3F246E47EB225DC91F9JFJ9K" TargetMode="External"/><Relationship Id="rId28" Type="http://schemas.openxmlformats.org/officeDocument/2006/relationships/hyperlink" Target="consultantplus://offline/ref=C92DECFE9C4957C655BDA05B2969516BE5D254FEECBC65B82E4F4CDC0D5E99101235E4D79B77089DL04DH" TargetMode="External"/><Relationship Id="rId36"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http://pravo-minjust.ru/" TargetMode="External"/><Relationship Id="rId19" Type="http://schemas.openxmlformats.org/officeDocument/2006/relationships/hyperlink" Target="consultantplus://offline/ref=5A0F2D5F21635BD77D8ED9BB1E0FE4EDD3C295C866DCA908DF16D814A26BB3F246E47EB225DC90F8JFJ8K" TargetMode="External"/><Relationship Id="rId31" Type="http://schemas.openxmlformats.org/officeDocument/2006/relationships/hyperlink" Target="consultantplus://offline/ref=9BE5AE1D6BEC47D304A3404CD1D5655DFA9E3398778863037C656E5E58381D939B2925E9A1AA1B48LDuA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pravo-minjust.ru/" TargetMode="External"/><Relationship Id="rId22" Type="http://schemas.openxmlformats.org/officeDocument/2006/relationships/hyperlink" Target="consultantplus://offline/ref=5A0F2D5F21635BD77D8ED9BB1E0FE4EDD3C296CE63DCA908DF16D814A26BB3F246E47EB521JDJEK" TargetMode="External"/><Relationship Id="rId27" Type="http://schemas.openxmlformats.org/officeDocument/2006/relationships/hyperlink" Target="consultantplus://offline/ref=C92DECFE9C4957C655BDA05B2969516BE5D254FEECBC65B82E4F4CDC0D5E99101235E4D79B77089DL04DH" TargetMode="External"/><Relationship Id="rId30" Type="http://schemas.openxmlformats.org/officeDocument/2006/relationships/hyperlink" Target="consultantplus://offline/ref=9BE5AE1D6BEC47D304A3404CD1D5655DFA9E3398778863037C656E5E58381D939B2925E9A1AA1B48LDuBF" TargetMode="External"/><Relationship Id="rId35" Type="http://schemas.openxmlformats.org/officeDocument/2006/relationships/hyperlink" Target="consultantplus://offline/ref=9BE5AE1D6BEC47D304A3404CD1D5655DFA9E3398778863037C656E5E58381D939B2925E9A1AA1B48LDuBF" TargetMode="External"/><Relationship Id="rId43"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8AC6-0E69-4770-8CEB-20131752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18029</Words>
  <Characters>102769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cp:lastModifiedBy>122</cp:lastModifiedBy>
  <cp:revision>2</cp:revision>
  <dcterms:created xsi:type="dcterms:W3CDTF">2024-02-22T05:56:00Z</dcterms:created>
  <dcterms:modified xsi:type="dcterms:W3CDTF">2024-02-22T05:56:00Z</dcterms:modified>
</cp:coreProperties>
</file>