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A" w:rsidRDefault="00B037CA" w:rsidP="00B037CA">
      <w:pPr>
        <w:pStyle w:val="Default"/>
      </w:pPr>
    </w:p>
    <w:p w:rsidR="00B037CA" w:rsidRDefault="00B037CA" w:rsidP="00B037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АНАСТАСЬЕВСКОГО СЕЛЬСКОГО </w:t>
      </w:r>
      <w:proofErr w:type="spellStart"/>
      <w:proofErr w:type="gramStart"/>
      <w:r>
        <w:rPr>
          <w:b/>
          <w:bCs/>
          <w:sz w:val="28"/>
          <w:szCs w:val="28"/>
        </w:rPr>
        <w:t>СЕЛЬСКОГО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ПОСЕЛЕНИЯ</w:t>
      </w:r>
    </w:p>
    <w:p w:rsidR="00B037CA" w:rsidRDefault="00B037CA" w:rsidP="00B037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B037CA" w:rsidRDefault="00B037CA" w:rsidP="00B037CA">
      <w:pPr>
        <w:pStyle w:val="Default"/>
        <w:jc w:val="center"/>
        <w:rPr>
          <w:b/>
          <w:bCs/>
          <w:sz w:val="28"/>
          <w:szCs w:val="28"/>
        </w:rPr>
      </w:pPr>
    </w:p>
    <w:p w:rsidR="00B037CA" w:rsidRDefault="00B037CA" w:rsidP="00B037CA">
      <w:pPr>
        <w:pStyle w:val="Default"/>
        <w:jc w:val="center"/>
        <w:rPr>
          <w:sz w:val="28"/>
          <w:szCs w:val="28"/>
        </w:rPr>
      </w:pPr>
    </w:p>
    <w:p w:rsidR="00B037CA" w:rsidRDefault="00B037CA" w:rsidP="00B037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037CA" w:rsidRDefault="00B037CA" w:rsidP="00B037CA">
      <w:pPr>
        <w:pStyle w:val="Default"/>
        <w:jc w:val="center"/>
        <w:rPr>
          <w:b/>
          <w:bCs/>
          <w:sz w:val="28"/>
          <w:szCs w:val="28"/>
        </w:rPr>
      </w:pPr>
    </w:p>
    <w:p w:rsidR="00B037CA" w:rsidRDefault="00B037CA" w:rsidP="00B037CA">
      <w:pPr>
        <w:pStyle w:val="Default"/>
        <w:jc w:val="center"/>
        <w:rPr>
          <w:sz w:val="28"/>
          <w:szCs w:val="28"/>
        </w:rPr>
      </w:pPr>
    </w:p>
    <w:p w:rsidR="00B037CA" w:rsidRDefault="00F21975" w:rsidP="00B037CA">
      <w:pPr>
        <w:pStyle w:val="Default"/>
        <w:tabs>
          <w:tab w:val="left" w:pos="6014"/>
        </w:tabs>
        <w:rPr>
          <w:sz w:val="28"/>
          <w:szCs w:val="28"/>
        </w:rPr>
      </w:pPr>
      <w:r>
        <w:rPr>
          <w:sz w:val="28"/>
          <w:szCs w:val="28"/>
        </w:rPr>
        <w:t>15.11.2017</w:t>
      </w:r>
      <w:r>
        <w:rPr>
          <w:sz w:val="28"/>
          <w:szCs w:val="28"/>
        </w:rPr>
        <w:tab/>
        <w:t>№ 21</w:t>
      </w:r>
    </w:p>
    <w:p w:rsidR="00B037CA" w:rsidRDefault="00F21975" w:rsidP="001A62B1">
      <w:pPr>
        <w:pStyle w:val="Default"/>
        <w:tabs>
          <w:tab w:val="left" w:pos="6014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Анастасьевка</w:t>
      </w:r>
      <w:proofErr w:type="spellEnd"/>
      <w:r w:rsidR="001A62B1">
        <w:rPr>
          <w:sz w:val="28"/>
          <w:szCs w:val="28"/>
        </w:rPr>
        <w:t xml:space="preserve">                                             4</w:t>
      </w:r>
      <w:r w:rsidR="001A62B1" w:rsidRPr="00EB6D15">
        <w:rPr>
          <w:sz w:val="28"/>
          <w:szCs w:val="28"/>
        </w:rPr>
        <w:t xml:space="preserve">-е собрание </w:t>
      </w:r>
      <w:r w:rsidR="001A62B1" w:rsidRPr="00EB6D15">
        <w:rPr>
          <w:sz w:val="28"/>
          <w:szCs w:val="28"/>
          <w:lang w:val="en-US"/>
        </w:rPr>
        <w:t>IV</w:t>
      </w:r>
      <w:r w:rsidR="001A62B1" w:rsidRPr="00EB6D15">
        <w:rPr>
          <w:sz w:val="28"/>
          <w:szCs w:val="28"/>
        </w:rPr>
        <w:t>-го созыва</w:t>
      </w:r>
    </w:p>
    <w:p w:rsidR="00B037CA" w:rsidRDefault="00B037CA" w:rsidP="00B037CA">
      <w:pPr>
        <w:pStyle w:val="Default"/>
        <w:tabs>
          <w:tab w:val="left" w:pos="6014"/>
        </w:tabs>
        <w:rPr>
          <w:sz w:val="28"/>
          <w:szCs w:val="28"/>
        </w:rPr>
      </w:pPr>
    </w:p>
    <w:p w:rsidR="00B037CA" w:rsidRPr="00B037CA" w:rsidRDefault="00B037CA" w:rsidP="00B037CA">
      <w:pPr>
        <w:pStyle w:val="Default"/>
        <w:rPr>
          <w:sz w:val="28"/>
          <w:szCs w:val="28"/>
        </w:rPr>
      </w:pPr>
      <w:r w:rsidRPr="00B037CA">
        <w:rPr>
          <w:bCs/>
          <w:sz w:val="28"/>
          <w:szCs w:val="28"/>
        </w:rPr>
        <w:t xml:space="preserve">Об избрании председателя </w:t>
      </w:r>
    </w:p>
    <w:p w:rsidR="00B037CA" w:rsidRPr="00B037CA" w:rsidRDefault="00B037CA" w:rsidP="00B037CA">
      <w:pPr>
        <w:pStyle w:val="Default"/>
        <w:rPr>
          <w:sz w:val="28"/>
          <w:szCs w:val="28"/>
        </w:rPr>
      </w:pPr>
      <w:r w:rsidRPr="00B037CA">
        <w:rPr>
          <w:bCs/>
          <w:sz w:val="28"/>
          <w:szCs w:val="28"/>
        </w:rPr>
        <w:t xml:space="preserve">Совета </w:t>
      </w:r>
      <w:proofErr w:type="spellStart"/>
      <w:r>
        <w:rPr>
          <w:bCs/>
          <w:sz w:val="28"/>
          <w:szCs w:val="28"/>
        </w:rPr>
        <w:t>Анастас</w:t>
      </w:r>
      <w:r w:rsidR="00F135E6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евского</w:t>
      </w:r>
      <w:proofErr w:type="spellEnd"/>
      <w:r w:rsidRPr="00B037CA">
        <w:rPr>
          <w:bCs/>
          <w:sz w:val="28"/>
          <w:szCs w:val="28"/>
        </w:rPr>
        <w:t xml:space="preserve"> </w:t>
      </w:r>
    </w:p>
    <w:p w:rsidR="00B037CA" w:rsidRDefault="00B037CA" w:rsidP="00B037CA">
      <w:pPr>
        <w:pStyle w:val="Default"/>
        <w:rPr>
          <w:bCs/>
          <w:sz w:val="28"/>
          <w:szCs w:val="28"/>
        </w:rPr>
      </w:pPr>
      <w:r w:rsidRPr="00B037CA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Шегарского</w:t>
      </w:r>
      <w:proofErr w:type="spellEnd"/>
    </w:p>
    <w:p w:rsidR="00B037CA" w:rsidRDefault="00B037CA" w:rsidP="00B037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Томской области</w:t>
      </w:r>
    </w:p>
    <w:p w:rsidR="00B037CA" w:rsidRDefault="00B037CA" w:rsidP="00B037CA">
      <w:pPr>
        <w:pStyle w:val="Default"/>
        <w:rPr>
          <w:bCs/>
          <w:sz w:val="28"/>
          <w:szCs w:val="28"/>
        </w:rPr>
      </w:pPr>
    </w:p>
    <w:p w:rsidR="00B037CA" w:rsidRPr="00B037CA" w:rsidRDefault="00B037CA" w:rsidP="00B037CA">
      <w:pPr>
        <w:pStyle w:val="Default"/>
        <w:rPr>
          <w:sz w:val="28"/>
          <w:szCs w:val="28"/>
        </w:rPr>
      </w:pPr>
    </w:p>
    <w:p w:rsidR="00B037CA" w:rsidRDefault="00B037CA" w:rsidP="00B037C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N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Анастасьевское</w:t>
      </w:r>
      <w:proofErr w:type="spellEnd"/>
      <w:r>
        <w:rPr>
          <w:sz w:val="28"/>
          <w:szCs w:val="28"/>
        </w:rPr>
        <w:t xml:space="preserve"> сельское поселение», Регламентом работы Совета </w:t>
      </w:r>
      <w:proofErr w:type="spellStart"/>
      <w:r>
        <w:rPr>
          <w:sz w:val="28"/>
          <w:szCs w:val="28"/>
        </w:rPr>
        <w:t>Анастас</w:t>
      </w:r>
      <w:r w:rsidR="00F21975">
        <w:rPr>
          <w:sz w:val="28"/>
          <w:szCs w:val="28"/>
        </w:rPr>
        <w:t>ь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поселения, утвержденного решением Совета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от 10.11.2017 № 18,</w:t>
      </w:r>
    </w:p>
    <w:p w:rsidR="00B037CA" w:rsidRDefault="00B037CA" w:rsidP="00B037CA">
      <w:pPr>
        <w:pStyle w:val="Default"/>
        <w:ind w:firstLine="567"/>
        <w:rPr>
          <w:sz w:val="28"/>
          <w:szCs w:val="28"/>
        </w:rPr>
      </w:pPr>
    </w:p>
    <w:p w:rsidR="00B037CA" w:rsidRDefault="00B037CA" w:rsidP="00B037CA">
      <w:pPr>
        <w:pStyle w:val="Default"/>
        <w:jc w:val="center"/>
        <w:rPr>
          <w:b/>
          <w:bCs/>
          <w:sz w:val="28"/>
          <w:szCs w:val="28"/>
        </w:rPr>
      </w:pPr>
      <w:r w:rsidRPr="00B037CA"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</w:t>
      </w:r>
      <w:r w:rsidR="00F2197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евского</w:t>
      </w:r>
      <w:proofErr w:type="spellEnd"/>
      <w:r w:rsidRPr="00B037CA">
        <w:rPr>
          <w:b/>
          <w:sz w:val="28"/>
          <w:szCs w:val="28"/>
        </w:rPr>
        <w:t xml:space="preserve"> сельского поселения решил</w:t>
      </w:r>
      <w:r w:rsidRPr="00B037CA">
        <w:rPr>
          <w:b/>
          <w:bCs/>
          <w:sz w:val="28"/>
          <w:szCs w:val="28"/>
        </w:rPr>
        <w:t>:</w:t>
      </w:r>
    </w:p>
    <w:p w:rsidR="00B037CA" w:rsidRPr="00B037CA" w:rsidRDefault="00B037CA" w:rsidP="00B037CA">
      <w:pPr>
        <w:pStyle w:val="Default"/>
        <w:jc w:val="center"/>
        <w:rPr>
          <w:b/>
          <w:sz w:val="28"/>
          <w:szCs w:val="28"/>
        </w:rPr>
      </w:pPr>
    </w:p>
    <w:p w:rsidR="00B037CA" w:rsidRDefault="00B037CA" w:rsidP="00F647C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Избрать на должность председателя Совета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Бетмакаева</w:t>
      </w:r>
      <w:proofErr w:type="spellEnd"/>
      <w:r>
        <w:rPr>
          <w:sz w:val="28"/>
          <w:szCs w:val="28"/>
        </w:rPr>
        <w:t xml:space="preserve"> Сергея Викторовича.</w:t>
      </w:r>
    </w:p>
    <w:p w:rsidR="00B037CA" w:rsidRDefault="00B037CA" w:rsidP="00F647C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подписания</w:t>
      </w:r>
      <w:r w:rsidR="00F647C5">
        <w:rPr>
          <w:sz w:val="28"/>
          <w:szCs w:val="28"/>
        </w:rPr>
        <w:t>.</w:t>
      </w:r>
    </w:p>
    <w:p w:rsidR="00F647C5" w:rsidRPr="00F647C5" w:rsidRDefault="00B037CA" w:rsidP="00F647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7C5">
        <w:rPr>
          <w:rFonts w:ascii="Times New Roman" w:hAnsi="Times New Roman" w:cs="Times New Roman"/>
          <w:sz w:val="28"/>
          <w:szCs w:val="28"/>
        </w:rPr>
        <w:t xml:space="preserve">3. </w:t>
      </w:r>
      <w:r w:rsidR="00F647C5" w:rsidRPr="00F647C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proofErr w:type="spellStart"/>
      <w:r w:rsidR="00F647C5" w:rsidRPr="00F647C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F647C5" w:rsidRPr="00F647C5">
        <w:rPr>
          <w:rFonts w:ascii="Times New Roman" w:hAnsi="Times New Roman" w:cs="Times New Roman"/>
          <w:sz w:val="28"/>
          <w:szCs w:val="2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F647C5" w:rsidRPr="00F647C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F647C5" w:rsidRPr="00F647C5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F647C5" w:rsidRPr="00F647C5">
        <w:rPr>
          <w:rFonts w:ascii="Times New Roman" w:hAnsi="Times New Roman" w:cs="Times New Roman"/>
          <w:kern w:val="2"/>
          <w:sz w:val="28"/>
          <w:szCs w:val="28"/>
        </w:rPr>
        <w:t>информационно-телекоммуникационной сети «</w:t>
      </w:r>
      <w:r w:rsidR="00F647C5" w:rsidRPr="00F647C5">
        <w:rPr>
          <w:rFonts w:ascii="Times New Roman" w:hAnsi="Times New Roman" w:cs="Times New Roman"/>
          <w:sz w:val="28"/>
          <w:szCs w:val="28"/>
        </w:rPr>
        <w:t>Интернет» (</w:t>
      </w:r>
      <w:hyperlink r:id="rId4" w:history="1">
        <w:r w:rsidR="00F647C5" w:rsidRPr="00F647C5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 </w:t>
        </w:r>
        <w:hyperlink r:id="rId5" w:history="1">
          <w:r w:rsidR="00F647C5" w:rsidRPr="00F647C5">
            <w:rPr>
              <w:rStyle w:val="a4"/>
              <w:rFonts w:ascii="Times New Roman" w:hAnsi="Times New Roman" w:cs="Times New Roman"/>
              <w:sz w:val="28"/>
              <w:szCs w:val="28"/>
            </w:rPr>
            <w:t>www.anastas.tomskinvest.ru</w:t>
          </w:r>
        </w:hyperlink>
      </w:hyperlink>
      <w:r w:rsidR="00F647C5" w:rsidRPr="00F647C5">
        <w:rPr>
          <w:rFonts w:ascii="Times New Roman" w:hAnsi="Times New Roman" w:cs="Times New Roman"/>
          <w:sz w:val="28"/>
          <w:szCs w:val="28"/>
        </w:rPr>
        <w:t>).</w:t>
      </w:r>
    </w:p>
    <w:p w:rsidR="00B037CA" w:rsidRDefault="00B037CA" w:rsidP="00F647C5">
      <w:pPr>
        <w:pStyle w:val="Default"/>
        <w:ind w:firstLine="567"/>
        <w:rPr>
          <w:sz w:val="28"/>
          <w:szCs w:val="28"/>
        </w:rPr>
      </w:pPr>
      <w:r w:rsidRPr="00F647C5">
        <w:rPr>
          <w:sz w:val="28"/>
          <w:szCs w:val="28"/>
        </w:rPr>
        <w:t xml:space="preserve">4. </w:t>
      </w:r>
      <w:proofErr w:type="gramStart"/>
      <w:r w:rsidRPr="00F647C5">
        <w:rPr>
          <w:sz w:val="28"/>
          <w:szCs w:val="28"/>
        </w:rPr>
        <w:t>Контроль за</w:t>
      </w:r>
      <w:proofErr w:type="gramEnd"/>
      <w:r w:rsidRPr="00F647C5">
        <w:rPr>
          <w:sz w:val="28"/>
          <w:szCs w:val="28"/>
        </w:rPr>
        <w:t xml:space="preserve"> исполнением настоящего решения </w:t>
      </w:r>
      <w:r w:rsidR="00F21975">
        <w:rPr>
          <w:sz w:val="28"/>
          <w:szCs w:val="28"/>
        </w:rPr>
        <w:t>оставляю за собой.</w:t>
      </w:r>
    </w:p>
    <w:p w:rsidR="00F647C5" w:rsidRDefault="00F647C5" w:rsidP="00F647C5">
      <w:pPr>
        <w:pStyle w:val="Default"/>
        <w:ind w:firstLine="567"/>
        <w:rPr>
          <w:sz w:val="28"/>
          <w:szCs w:val="28"/>
        </w:rPr>
      </w:pPr>
    </w:p>
    <w:p w:rsidR="00F647C5" w:rsidRPr="00F647C5" w:rsidRDefault="00F647C5" w:rsidP="00C35AA3">
      <w:pPr>
        <w:pStyle w:val="Default"/>
        <w:rPr>
          <w:sz w:val="28"/>
          <w:szCs w:val="28"/>
        </w:rPr>
      </w:pPr>
    </w:p>
    <w:p w:rsidR="00F21975" w:rsidRPr="00D90908" w:rsidRDefault="00F21975" w:rsidP="00F2197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21975" w:rsidRPr="00D90908" w:rsidRDefault="00F21975" w:rsidP="00F21975">
      <w:pPr>
        <w:pStyle w:val="a3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21975" w:rsidRPr="00D90908" w:rsidRDefault="00F21975" w:rsidP="00F2197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21975" w:rsidRDefault="00F21975" w:rsidP="00F21975">
      <w:pPr>
        <w:pStyle w:val="a3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D90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Д.Н. Анисимов</w:t>
      </w:r>
    </w:p>
    <w:p w:rsidR="00EE00AE" w:rsidRPr="00F647C5" w:rsidRDefault="00EE00AE" w:rsidP="00F21975">
      <w:pPr>
        <w:rPr>
          <w:rFonts w:ascii="Times New Roman" w:hAnsi="Times New Roman" w:cs="Times New Roman"/>
        </w:rPr>
      </w:pPr>
    </w:p>
    <w:sectPr w:rsidR="00EE00AE" w:rsidRPr="00F647C5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37CA"/>
    <w:rsid w:val="0014682D"/>
    <w:rsid w:val="001A62B1"/>
    <w:rsid w:val="008F3563"/>
    <w:rsid w:val="00984B57"/>
    <w:rsid w:val="009F5A01"/>
    <w:rsid w:val="00AF2D64"/>
    <w:rsid w:val="00B037CA"/>
    <w:rsid w:val="00B63668"/>
    <w:rsid w:val="00B926F8"/>
    <w:rsid w:val="00C35AA3"/>
    <w:rsid w:val="00DC6F56"/>
    <w:rsid w:val="00EE00AE"/>
    <w:rsid w:val="00F135E6"/>
    <w:rsid w:val="00F21975"/>
    <w:rsid w:val="00F6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647C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F64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5</cp:revision>
  <dcterms:created xsi:type="dcterms:W3CDTF">2017-11-14T09:35:00Z</dcterms:created>
  <dcterms:modified xsi:type="dcterms:W3CDTF">2017-11-17T01:56:00Z</dcterms:modified>
</cp:coreProperties>
</file>