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4" w:type="dxa"/>
        <w:tblInd w:w="92" w:type="dxa"/>
        <w:tblLook w:val="04A0" w:firstRow="1" w:lastRow="0" w:firstColumn="1" w:lastColumn="0" w:noHBand="0" w:noVBand="1"/>
      </w:tblPr>
      <w:tblGrid>
        <w:gridCol w:w="640"/>
        <w:gridCol w:w="6800"/>
        <w:gridCol w:w="1932"/>
        <w:gridCol w:w="142"/>
      </w:tblGrid>
      <w:tr w:rsidR="00ED4108" w:rsidRPr="000862F0" w:rsidTr="00613F2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C15F9B" w:rsidRDefault="00ED4108" w:rsidP="00C558C2">
            <w:pPr>
              <w:suppressAutoHyphens w:val="0"/>
              <w:ind w:left="4513"/>
              <w:rPr>
                <w:lang w:eastAsia="ru-RU"/>
              </w:rPr>
            </w:pPr>
            <w:r w:rsidRPr="00C15F9B">
              <w:rPr>
                <w:lang w:eastAsia="ru-RU"/>
              </w:rPr>
              <w:t xml:space="preserve">Приложение  </w:t>
            </w:r>
            <w:r>
              <w:rPr>
                <w:lang w:eastAsia="ru-RU"/>
              </w:rPr>
              <w:t>№</w:t>
            </w:r>
            <w:r w:rsidR="00C558C2">
              <w:rPr>
                <w:lang w:eastAsia="ru-RU"/>
              </w:rPr>
              <w:t>4</w:t>
            </w:r>
          </w:p>
        </w:tc>
      </w:tr>
      <w:tr w:rsidR="00ED4108" w:rsidRPr="000862F0" w:rsidTr="00613F2A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D21" w:rsidRPr="00C15F9B" w:rsidRDefault="00ED4108" w:rsidP="00822D21">
            <w:pPr>
              <w:suppressAutoHyphens w:val="0"/>
              <w:ind w:left="4513"/>
              <w:rPr>
                <w:lang w:eastAsia="ru-RU"/>
              </w:rPr>
            </w:pPr>
            <w:r w:rsidRPr="00C15F9B">
              <w:rPr>
                <w:lang w:eastAsia="ru-RU"/>
              </w:rPr>
              <w:t xml:space="preserve">к решению Совета  </w:t>
            </w:r>
            <w:proofErr w:type="spellStart"/>
            <w:r w:rsidRPr="00C15F9B">
              <w:rPr>
                <w:lang w:eastAsia="ru-RU"/>
              </w:rPr>
              <w:t>Анастасьевского</w:t>
            </w:r>
            <w:proofErr w:type="spellEnd"/>
            <w:r w:rsidRPr="00C15F9B">
              <w:rPr>
                <w:lang w:eastAsia="ru-RU"/>
              </w:rPr>
              <w:t xml:space="preserve"> сельского поселения</w:t>
            </w:r>
          </w:p>
        </w:tc>
      </w:tr>
      <w:tr w:rsidR="00ED4108" w:rsidRPr="000862F0" w:rsidTr="00613F2A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C15F9B" w:rsidRDefault="00ED4108" w:rsidP="00EB1B59">
            <w:pPr>
              <w:suppressAutoHyphens w:val="0"/>
              <w:ind w:left="4513"/>
              <w:rPr>
                <w:lang w:eastAsia="ru-RU"/>
              </w:rPr>
            </w:pPr>
            <w:r w:rsidRPr="00C15F9B">
              <w:rPr>
                <w:lang w:eastAsia="ru-RU"/>
              </w:rPr>
              <w:t>от "</w:t>
            </w:r>
            <w:r w:rsidR="00EB1B59">
              <w:rPr>
                <w:lang w:eastAsia="ru-RU"/>
              </w:rPr>
              <w:t>26</w:t>
            </w:r>
            <w:r w:rsidRPr="00C15F9B">
              <w:rPr>
                <w:lang w:eastAsia="ru-RU"/>
              </w:rPr>
              <w:t>"  декабря 202</w:t>
            </w:r>
            <w:r w:rsidR="005D2D6E">
              <w:rPr>
                <w:lang w:eastAsia="ru-RU"/>
              </w:rPr>
              <w:t>3</w:t>
            </w:r>
            <w:r w:rsidRPr="00C15F9B">
              <w:rPr>
                <w:lang w:eastAsia="ru-RU"/>
              </w:rPr>
              <w:t xml:space="preserve">г №  </w:t>
            </w:r>
            <w:r w:rsidR="00EB1B59">
              <w:rPr>
                <w:lang w:eastAsia="ru-RU"/>
              </w:rPr>
              <w:t>49</w:t>
            </w:r>
            <w:bookmarkStart w:id="0" w:name="_GoBack"/>
            <w:bookmarkEnd w:id="0"/>
          </w:p>
        </w:tc>
      </w:tr>
      <w:tr w:rsidR="00ED4108" w:rsidRPr="000862F0" w:rsidTr="00613F2A">
        <w:trPr>
          <w:gridAfter w:val="1"/>
          <w:wAfter w:w="142" w:type="dxa"/>
          <w:trHeight w:val="372"/>
        </w:trPr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108" w:rsidRPr="000862F0" w:rsidRDefault="00ED4108" w:rsidP="00613F2A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ED4108" w:rsidRPr="000862F0" w:rsidTr="00613F2A">
        <w:trPr>
          <w:gridAfter w:val="1"/>
          <w:wAfter w:w="142" w:type="dxa"/>
          <w:trHeight w:val="1178"/>
        </w:trPr>
        <w:tc>
          <w:tcPr>
            <w:tcW w:w="9372" w:type="dxa"/>
            <w:gridSpan w:val="3"/>
            <w:shd w:val="clear" w:color="auto" w:fill="auto"/>
            <w:vAlign w:val="center"/>
            <w:hideMark/>
          </w:tcPr>
          <w:p w:rsidR="00ED4108" w:rsidRPr="000862F0" w:rsidRDefault="00ED4108" w:rsidP="00C5569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2F0">
              <w:rPr>
                <w:b/>
                <w:bCs/>
                <w:lang w:eastAsia="ru-RU"/>
              </w:rPr>
              <w:t xml:space="preserve">Нормативы распределения доходов  в бюджет </w:t>
            </w:r>
            <w:proofErr w:type="spellStart"/>
            <w:r w:rsidRPr="000862F0">
              <w:rPr>
                <w:b/>
                <w:bCs/>
                <w:lang w:eastAsia="ru-RU"/>
              </w:rPr>
              <w:t>Анастасьевско</w:t>
            </w:r>
            <w:r w:rsidR="00C55691">
              <w:rPr>
                <w:b/>
                <w:bCs/>
                <w:lang w:eastAsia="ru-RU"/>
              </w:rPr>
              <w:t>го</w:t>
            </w:r>
            <w:proofErr w:type="spellEnd"/>
            <w:r w:rsidRPr="000862F0">
              <w:rPr>
                <w:b/>
                <w:bCs/>
                <w:lang w:eastAsia="ru-RU"/>
              </w:rPr>
              <w:t xml:space="preserve"> сельско</w:t>
            </w:r>
            <w:r w:rsidR="00C55691">
              <w:rPr>
                <w:b/>
                <w:bCs/>
                <w:lang w:eastAsia="ru-RU"/>
              </w:rPr>
              <w:t xml:space="preserve">го </w:t>
            </w:r>
            <w:r w:rsidRPr="000862F0">
              <w:rPr>
                <w:b/>
                <w:bCs/>
                <w:lang w:eastAsia="ru-RU"/>
              </w:rPr>
              <w:t>поселени</w:t>
            </w:r>
            <w:r w:rsidR="00C55691">
              <w:rPr>
                <w:b/>
                <w:bCs/>
                <w:lang w:eastAsia="ru-RU"/>
              </w:rPr>
              <w:t xml:space="preserve">я </w:t>
            </w:r>
            <w:r w:rsidR="00C55691" w:rsidRPr="00C55691">
              <w:rPr>
                <w:b/>
                <w:bCs/>
                <w:lang w:eastAsia="ru-RU"/>
              </w:rPr>
              <w:t>Шегарского района Томской области</w:t>
            </w:r>
            <w:r w:rsidRPr="000862F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на 202</w:t>
            </w:r>
            <w:r w:rsidR="005D2D6E">
              <w:rPr>
                <w:b/>
                <w:bCs/>
                <w:lang w:eastAsia="ru-RU"/>
              </w:rPr>
              <w:t>4</w:t>
            </w:r>
            <w:r>
              <w:rPr>
                <w:b/>
                <w:bCs/>
                <w:lang w:eastAsia="ru-RU"/>
              </w:rPr>
              <w:t xml:space="preserve"> год и плановый период 202</w:t>
            </w:r>
            <w:r w:rsidR="005D2D6E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 xml:space="preserve"> и 202</w:t>
            </w:r>
            <w:r w:rsidR="005D2D6E"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ED4108" w:rsidRPr="000862F0" w:rsidTr="00613F2A">
        <w:trPr>
          <w:gridAfter w:val="1"/>
          <w:wAfter w:w="142" w:type="dxa"/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Наименование налога, сбора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В процентах</w:t>
            </w:r>
          </w:p>
        </w:tc>
      </w:tr>
      <w:tr w:rsidR="00ED4108" w:rsidRPr="000862F0" w:rsidTr="00613F2A">
        <w:trPr>
          <w:gridAfter w:val="1"/>
          <w:wAfter w:w="142" w:type="dxa"/>
          <w:trHeight w:val="70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ED4108" w:rsidRPr="000862F0" w:rsidTr="00613F2A">
        <w:trPr>
          <w:gridAfter w:val="1"/>
          <w:wAfter w:w="142" w:type="dxa"/>
          <w:trHeight w:val="80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862F0" w:rsidRDefault="00ED4108" w:rsidP="005D2D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Доходы от реализации иного имущества, находящегося в собственности поселений (в части реализации основных средств)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ED4108" w:rsidRPr="000862F0" w:rsidTr="00613F2A">
        <w:trPr>
          <w:gridAfter w:val="1"/>
          <w:wAfter w:w="142" w:type="dxa"/>
          <w:trHeight w:val="86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862F0" w:rsidRDefault="00ED4108" w:rsidP="005D2D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Доходы от реализации иного имущества, находящегося в собственности поселений (в части реализации материальных запасов)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ED4108" w:rsidRPr="000862F0" w:rsidTr="00613F2A">
        <w:trPr>
          <w:gridAfter w:val="1"/>
          <w:wAfter w:w="142" w:type="dxa"/>
          <w:trHeight w:val="67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ED4108" w:rsidRPr="000862F0" w:rsidTr="00613F2A">
        <w:trPr>
          <w:gridAfter w:val="1"/>
          <w:wAfter w:w="142" w:type="dxa"/>
          <w:trHeight w:val="91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108" w:rsidRPr="000862F0" w:rsidRDefault="00ED4108" w:rsidP="00613F2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62F0">
              <w:rPr>
                <w:sz w:val="22"/>
                <w:szCs w:val="22"/>
                <w:lang w:eastAsia="ru-RU"/>
              </w:rPr>
              <w:t>100</w:t>
            </w:r>
          </w:p>
        </w:tc>
      </w:tr>
    </w:tbl>
    <w:p w:rsidR="00866177" w:rsidRDefault="00866177"/>
    <w:sectPr w:rsidR="0086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08"/>
    <w:rsid w:val="005D2D6E"/>
    <w:rsid w:val="00822D21"/>
    <w:rsid w:val="00866177"/>
    <w:rsid w:val="00C55691"/>
    <w:rsid w:val="00C558C2"/>
    <w:rsid w:val="00EB1B59"/>
    <w:rsid w:val="00E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ED40C-D35F-4A32-A92D-6A521279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Дудинова Галина Николаевна</cp:lastModifiedBy>
  <cp:revision>6</cp:revision>
  <dcterms:created xsi:type="dcterms:W3CDTF">2023-01-31T03:16:00Z</dcterms:created>
  <dcterms:modified xsi:type="dcterms:W3CDTF">2023-12-28T02:59:00Z</dcterms:modified>
</cp:coreProperties>
</file>