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B0" w:rsidRPr="009A5FB8" w:rsidRDefault="00B617B0" w:rsidP="005B0140">
      <w:pPr>
        <w:pStyle w:val="a7"/>
        <w:jc w:val="center"/>
      </w:pPr>
    </w:p>
    <w:p w:rsidR="00B617B0" w:rsidRPr="009A5FB8" w:rsidRDefault="005B0140" w:rsidP="00B617B0">
      <w:pPr>
        <w:pStyle w:val="a7"/>
        <w:jc w:val="center"/>
        <w:rPr>
          <w:b/>
        </w:rPr>
      </w:pPr>
      <w:r w:rsidRPr="009A5FB8">
        <w:rPr>
          <w:b/>
        </w:rPr>
        <w:t xml:space="preserve">Совет </w:t>
      </w:r>
      <w:proofErr w:type="spellStart"/>
      <w:r w:rsidR="00B617B0" w:rsidRPr="009A5FB8">
        <w:rPr>
          <w:b/>
        </w:rPr>
        <w:t>Анастасьевского</w:t>
      </w:r>
      <w:proofErr w:type="spellEnd"/>
      <w:r w:rsidR="00B617B0" w:rsidRPr="009A5FB8">
        <w:rPr>
          <w:b/>
        </w:rPr>
        <w:t xml:space="preserve"> сельского поселения</w:t>
      </w:r>
    </w:p>
    <w:p w:rsidR="00B617B0" w:rsidRPr="00635C09" w:rsidRDefault="00B617B0" w:rsidP="00B617B0">
      <w:pPr>
        <w:pStyle w:val="a7"/>
        <w:jc w:val="center"/>
        <w:rPr>
          <w:rFonts w:ascii="Arial" w:hAnsi="Arial" w:cs="Arial"/>
          <w:b/>
        </w:rPr>
      </w:pPr>
      <w:bookmarkStart w:id="0" w:name="_GoBack"/>
      <w:r w:rsidRPr="00635C09">
        <w:rPr>
          <w:rFonts w:ascii="Arial" w:hAnsi="Arial" w:cs="Arial"/>
          <w:b/>
        </w:rPr>
        <w:t>Шегарского района Томской области</w:t>
      </w:r>
    </w:p>
    <w:p w:rsidR="00B617B0" w:rsidRPr="00635C09" w:rsidRDefault="00B617B0" w:rsidP="00B617B0">
      <w:pPr>
        <w:rPr>
          <w:rFonts w:ascii="Arial" w:hAnsi="Arial" w:cs="Arial"/>
        </w:rPr>
      </w:pPr>
    </w:p>
    <w:p w:rsidR="00B617B0" w:rsidRPr="00635C09" w:rsidRDefault="00B617B0" w:rsidP="00B617B0">
      <w:pPr>
        <w:jc w:val="center"/>
        <w:rPr>
          <w:rFonts w:ascii="Arial" w:hAnsi="Arial" w:cs="Arial"/>
          <w:b/>
          <w:bCs/>
        </w:rPr>
      </w:pPr>
      <w:r w:rsidRPr="00635C09">
        <w:rPr>
          <w:rFonts w:ascii="Arial" w:hAnsi="Arial" w:cs="Arial"/>
          <w:b/>
          <w:bCs/>
        </w:rPr>
        <w:t>РЕШЕНИЕ</w:t>
      </w:r>
    </w:p>
    <w:p w:rsidR="00B617B0" w:rsidRPr="00635C09" w:rsidRDefault="00B617B0" w:rsidP="00B617B0">
      <w:pPr>
        <w:rPr>
          <w:rFonts w:ascii="Arial" w:hAnsi="Arial" w:cs="Arial"/>
        </w:rPr>
      </w:pPr>
    </w:p>
    <w:p w:rsidR="00B617B0" w:rsidRPr="00635C09" w:rsidRDefault="00B617B0" w:rsidP="00B617B0">
      <w:pPr>
        <w:rPr>
          <w:rFonts w:ascii="Arial" w:hAnsi="Arial" w:cs="Arial"/>
        </w:rPr>
      </w:pPr>
    </w:p>
    <w:p w:rsidR="00B617B0" w:rsidRPr="00635C09" w:rsidRDefault="00B617B0" w:rsidP="00B617B0">
      <w:pPr>
        <w:rPr>
          <w:rFonts w:ascii="Arial" w:hAnsi="Arial" w:cs="Arial"/>
          <w:u w:val="single"/>
        </w:rPr>
      </w:pPr>
      <w:r w:rsidRPr="00635C09">
        <w:rPr>
          <w:rFonts w:ascii="Arial" w:hAnsi="Arial" w:cs="Arial"/>
        </w:rPr>
        <w:t>«</w:t>
      </w:r>
      <w:r w:rsidR="009A5FB8" w:rsidRPr="00635C09">
        <w:rPr>
          <w:rFonts w:ascii="Arial" w:hAnsi="Arial" w:cs="Arial"/>
        </w:rPr>
        <w:t>15</w:t>
      </w:r>
      <w:r w:rsidRPr="00635C09">
        <w:rPr>
          <w:rFonts w:ascii="Arial" w:hAnsi="Arial" w:cs="Arial"/>
        </w:rPr>
        <w:t xml:space="preserve">» </w:t>
      </w:r>
      <w:r w:rsidR="009A5FB8" w:rsidRPr="00635C09">
        <w:rPr>
          <w:rFonts w:ascii="Arial" w:hAnsi="Arial" w:cs="Arial"/>
        </w:rPr>
        <w:t>апреля</w:t>
      </w:r>
      <w:r w:rsidR="00A24C76" w:rsidRPr="00635C09">
        <w:rPr>
          <w:rFonts w:ascii="Arial" w:hAnsi="Arial" w:cs="Arial"/>
        </w:rPr>
        <w:t xml:space="preserve"> </w:t>
      </w:r>
      <w:r w:rsidR="005B0140" w:rsidRPr="00635C09">
        <w:rPr>
          <w:rFonts w:ascii="Arial" w:hAnsi="Arial" w:cs="Arial"/>
        </w:rPr>
        <w:t>202</w:t>
      </w:r>
      <w:r w:rsidR="009A5FB8" w:rsidRPr="00635C09">
        <w:rPr>
          <w:rFonts w:ascii="Arial" w:hAnsi="Arial" w:cs="Arial"/>
        </w:rPr>
        <w:t>2</w:t>
      </w:r>
      <w:r w:rsidR="005B0140" w:rsidRPr="00635C09">
        <w:rPr>
          <w:rFonts w:ascii="Arial" w:hAnsi="Arial" w:cs="Arial"/>
        </w:rPr>
        <w:t xml:space="preserve">   </w:t>
      </w:r>
      <w:r w:rsidR="00A24C76" w:rsidRPr="00635C09">
        <w:rPr>
          <w:rFonts w:ascii="Arial" w:hAnsi="Arial" w:cs="Arial"/>
        </w:rPr>
        <w:t>года</w:t>
      </w:r>
      <w:r w:rsidR="005B0140" w:rsidRPr="00635C09">
        <w:rPr>
          <w:rFonts w:ascii="Arial" w:hAnsi="Arial" w:cs="Arial"/>
        </w:rPr>
        <w:t xml:space="preserve">                                    </w:t>
      </w:r>
      <w:r w:rsidRPr="00635C09">
        <w:rPr>
          <w:rFonts w:ascii="Arial" w:hAnsi="Arial" w:cs="Arial"/>
        </w:rPr>
        <w:t xml:space="preserve">  №</w:t>
      </w:r>
      <w:r w:rsidR="00CA6C15" w:rsidRPr="00635C09">
        <w:rPr>
          <w:rFonts w:ascii="Arial" w:hAnsi="Arial" w:cs="Arial"/>
        </w:rPr>
        <w:t xml:space="preserve"> 187</w:t>
      </w:r>
    </w:p>
    <w:p w:rsidR="00B617B0" w:rsidRPr="00635C09" w:rsidRDefault="00B617B0" w:rsidP="00B617B0">
      <w:pPr>
        <w:tabs>
          <w:tab w:val="left" w:pos="6630"/>
        </w:tabs>
        <w:rPr>
          <w:rFonts w:ascii="Arial" w:hAnsi="Arial" w:cs="Arial"/>
        </w:rPr>
      </w:pPr>
      <w:r w:rsidRPr="00635C09">
        <w:rPr>
          <w:rFonts w:ascii="Arial" w:hAnsi="Arial" w:cs="Arial"/>
        </w:rPr>
        <w:t xml:space="preserve">с. </w:t>
      </w:r>
      <w:proofErr w:type="spellStart"/>
      <w:r w:rsidRPr="00635C09">
        <w:rPr>
          <w:rFonts w:ascii="Arial" w:hAnsi="Arial" w:cs="Arial"/>
        </w:rPr>
        <w:t>Анастасьевка</w:t>
      </w:r>
      <w:proofErr w:type="spellEnd"/>
    </w:p>
    <w:p w:rsidR="00B617B0" w:rsidRPr="00635C09" w:rsidRDefault="00B617B0" w:rsidP="00B617B0">
      <w:pPr>
        <w:tabs>
          <w:tab w:val="left" w:pos="6630"/>
        </w:tabs>
        <w:rPr>
          <w:rFonts w:ascii="Arial" w:hAnsi="Arial" w:cs="Arial"/>
        </w:rPr>
      </w:pPr>
    </w:p>
    <w:p w:rsidR="00B617B0" w:rsidRPr="00635C09" w:rsidRDefault="00B617B0" w:rsidP="00B617B0">
      <w:pPr>
        <w:rPr>
          <w:rFonts w:ascii="Arial" w:hAnsi="Arial" w:cs="Arial"/>
        </w:rPr>
      </w:pPr>
      <w:r w:rsidRPr="00635C09">
        <w:rPr>
          <w:rFonts w:ascii="Arial" w:hAnsi="Arial" w:cs="Arial"/>
        </w:rPr>
        <w:t xml:space="preserve">О вынесении проекта «Об исполнении бюджета </w:t>
      </w:r>
    </w:p>
    <w:p w:rsidR="00B617B0" w:rsidRPr="00635C09" w:rsidRDefault="00B617B0" w:rsidP="00B617B0">
      <w:pPr>
        <w:tabs>
          <w:tab w:val="left" w:pos="2535"/>
        </w:tabs>
        <w:rPr>
          <w:rFonts w:ascii="Arial" w:hAnsi="Arial" w:cs="Arial"/>
        </w:rPr>
      </w:pPr>
      <w:r w:rsidRPr="00635C09">
        <w:rPr>
          <w:rFonts w:ascii="Arial" w:hAnsi="Arial" w:cs="Arial"/>
        </w:rPr>
        <w:t xml:space="preserve">муниципального образования «Анастасьевское </w:t>
      </w:r>
    </w:p>
    <w:p w:rsidR="00B617B0" w:rsidRPr="00635C09" w:rsidRDefault="00B617B0" w:rsidP="00B617B0">
      <w:pPr>
        <w:tabs>
          <w:tab w:val="left" w:pos="2535"/>
        </w:tabs>
        <w:rPr>
          <w:rFonts w:ascii="Arial" w:hAnsi="Arial" w:cs="Arial"/>
        </w:rPr>
      </w:pPr>
      <w:r w:rsidRPr="00635C09">
        <w:rPr>
          <w:rFonts w:ascii="Arial" w:hAnsi="Arial" w:cs="Arial"/>
        </w:rPr>
        <w:t>сельское поселение за 20</w:t>
      </w:r>
      <w:r w:rsidR="009A5FB8" w:rsidRPr="00635C09">
        <w:rPr>
          <w:rFonts w:ascii="Arial" w:hAnsi="Arial" w:cs="Arial"/>
        </w:rPr>
        <w:t>21</w:t>
      </w:r>
      <w:r w:rsidR="00A24C76" w:rsidRPr="00635C09">
        <w:rPr>
          <w:rFonts w:ascii="Arial" w:hAnsi="Arial" w:cs="Arial"/>
        </w:rPr>
        <w:t xml:space="preserve"> </w:t>
      </w:r>
      <w:r w:rsidRPr="00635C09">
        <w:rPr>
          <w:rFonts w:ascii="Arial" w:hAnsi="Arial" w:cs="Arial"/>
        </w:rPr>
        <w:t xml:space="preserve">год» на публичные слушания, </w:t>
      </w:r>
    </w:p>
    <w:p w:rsidR="00B617B0" w:rsidRPr="00635C09" w:rsidRDefault="00B617B0" w:rsidP="00B617B0">
      <w:pPr>
        <w:tabs>
          <w:tab w:val="left" w:pos="2535"/>
        </w:tabs>
        <w:rPr>
          <w:rFonts w:ascii="Arial" w:hAnsi="Arial" w:cs="Arial"/>
        </w:rPr>
      </w:pPr>
      <w:r w:rsidRPr="00635C09">
        <w:rPr>
          <w:rFonts w:ascii="Arial" w:hAnsi="Arial" w:cs="Arial"/>
        </w:rPr>
        <w:t xml:space="preserve">в порядке учета предложений и участия граждан в его обсуждении. </w:t>
      </w:r>
    </w:p>
    <w:p w:rsidR="00B617B0" w:rsidRPr="00635C09" w:rsidRDefault="00B617B0" w:rsidP="00B617B0">
      <w:pPr>
        <w:tabs>
          <w:tab w:val="left" w:pos="2535"/>
        </w:tabs>
        <w:rPr>
          <w:rFonts w:ascii="Arial" w:hAnsi="Arial" w:cs="Arial"/>
        </w:rPr>
      </w:pPr>
    </w:p>
    <w:p w:rsidR="00B617B0" w:rsidRPr="00635C09" w:rsidRDefault="00B617B0" w:rsidP="00B617B0">
      <w:pPr>
        <w:pStyle w:val="a3"/>
        <w:tabs>
          <w:tab w:val="clear" w:pos="945"/>
          <w:tab w:val="left" w:pos="2535"/>
        </w:tabs>
        <w:rPr>
          <w:rFonts w:ascii="Arial" w:hAnsi="Arial" w:cs="Arial"/>
        </w:rPr>
      </w:pPr>
      <w:r w:rsidRPr="00635C09">
        <w:rPr>
          <w:rFonts w:ascii="Arial" w:hAnsi="Arial" w:cs="Arial"/>
        </w:rPr>
        <w:t xml:space="preserve">           В соответствии со статьей 28 Федерального З</w:t>
      </w:r>
      <w:r w:rsidR="00FA495D" w:rsidRPr="00635C09">
        <w:rPr>
          <w:rFonts w:ascii="Arial" w:hAnsi="Arial" w:cs="Arial"/>
        </w:rPr>
        <w:t>акона от 06.10.2003г № 131-ФЗ «</w:t>
      </w:r>
      <w:r w:rsidRPr="00635C09">
        <w:rPr>
          <w:rFonts w:ascii="Arial" w:hAnsi="Arial" w:cs="Arial"/>
        </w:rPr>
        <w:t>Об общих принципах организации местного самоуправления в Российской Федерации»</w:t>
      </w:r>
    </w:p>
    <w:p w:rsidR="00B617B0" w:rsidRPr="00635C09" w:rsidRDefault="00B617B0" w:rsidP="00B617B0">
      <w:pPr>
        <w:tabs>
          <w:tab w:val="left" w:pos="2535"/>
        </w:tabs>
        <w:rPr>
          <w:rFonts w:ascii="Arial" w:hAnsi="Arial" w:cs="Arial"/>
        </w:rPr>
      </w:pPr>
    </w:p>
    <w:p w:rsidR="00B617B0" w:rsidRPr="00635C09" w:rsidRDefault="00B617B0" w:rsidP="00B617B0">
      <w:pPr>
        <w:tabs>
          <w:tab w:val="left" w:pos="2535"/>
        </w:tabs>
        <w:jc w:val="center"/>
        <w:rPr>
          <w:rFonts w:ascii="Arial" w:hAnsi="Arial" w:cs="Arial"/>
          <w:b/>
        </w:rPr>
      </w:pPr>
      <w:r w:rsidRPr="00635C09">
        <w:rPr>
          <w:rFonts w:ascii="Arial" w:hAnsi="Arial" w:cs="Arial"/>
          <w:b/>
        </w:rPr>
        <w:t>Совет Анастасьевского сельского поселения решил:</w:t>
      </w:r>
    </w:p>
    <w:p w:rsidR="00B617B0" w:rsidRPr="00635C09" w:rsidRDefault="00B617B0" w:rsidP="00B617B0">
      <w:pPr>
        <w:jc w:val="center"/>
        <w:rPr>
          <w:rFonts w:ascii="Arial" w:hAnsi="Arial" w:cs="Arial"/>
        </w:rPr>
      </w:pPr>
    </w:p>
    <w:p w:rsidR="00B617B0" w:rsidRPr="00635C09" w:rsidRDefault="00B617B0" w:rsidP="00B617B0">
      <w:pPr>
        <w:jc w:val="both"/>
        <w:rPr>
          <w:rFonts w:ascii="Arial" w:hAnsi="Arial" w:cs="Arial"/>
        </w:rPr>
      </w:pPr>
      <w:r w:rsidRPr="00635C09">
        <w:rPr>
          <w:rFonts w:ascii="Arial" w:hAnsi="Arial" w:cs="Arial"/>
        </w:rPr>
        <w:t xml:space="preserve"> 1. Вынести для рассмотрения на публичных слушаниях, проводимых на территории Анастасьевского сельского поселения, прилагаемый проект отчета «Об исполнении бюджета муниципального образования «</w:t>
      </w:r>
      <w:proofErr w:type="gramStart"/>
      <w:r w:rsidRPr="00635C09">
        <w:rPr>
          <w:rFonts w:ascii="Arial" w:hAnsi="Arial" w:cs="Arial"/>
        </w:rPr>
        <w:t>Анастасьевское  сельское</w:t>
      </w:r>
      <w:proofErr w:type="gramEnd"/>
      <w:r w:rsidRPr="00635C09">
        <w:rPr>
          <w:rFonts w:ascii="Arial" w:hAnsi="Arial" w:cs="Arial"/>
        </w:rPr>
        <w:t xml:space="preserve"> поселение за 20</w:t>
      </w:r>
      <w:r w:rsidR="00A24C76" w:rsidRPr="00635C09">
        <w:rPr>
          <w:rFonts w:ascii="Arial" w:hAnsi="Arial" w:cs="Arial"/>
        </w:rPr>
        <w:t>20</w:t>
      </w:r>
      <w:r w:rsidRPr="00635C09">
        <w:rPr>
          <w:rFonts w:ascii="Arial" w:hAnsi="Arial" w:cs="Arial"/>
        </w:rPr>
        <w:t xml:space="preserve"> год» (далее – проект решения).</w:t>
      </w:r>
    </w:p>
    <w:p w:rsidR="00B617B0" w:rsidRPr="00635C09" w:rsidRDefault="00DB5E6A" w:rsidP="00B617B0">
      <w:pPr>
        <w:jc w:val="both"/>
        <w:rPr>
          <w:rFonts w:ascii="Arial" w:hAnsi="Arial" w:cs="Arial"/>
        </w:rPr>
      </w:pPr>
      <w:r w:rsidRPr="00635C09">
        <w:rPr>
          <w:rFonts w:ascii="Arial" w:hAnsi="Arial" w:cs="Arial"/>
        </w:rPr>
        <w:t>2</w:t>
      </w:r>
      <w:r w:rsidR="00B617B0" w:rsidRPr="00635C09">
        <w:rPr>
          <w:rFonts w:ascii="Arial" w:hAnsi="Arial" w:cs="Arial"/>
        </w:rPr>
        <w:t xml:space="preserve">. Назначить на </w:t>
      </w:r>
      <w:r w:rsidR="00FA495D" w:rsidRPr="00635C09">
        <w:rPr>
          <w:rFonts w:ascii="Arial" w:hAnsi="Arial" w:cs="Arial"/>
          <w:b/>
          <w:color w:val="000000" w:themeColor="text1"/>
        </w:rPr>
        <w:t>28</w:t>
      </w:r>
      <w:r w:rsidR="00B617B0" w:rsidRPr="00635C09">
        <w:rPr>
          <w:rFonts w:ascii="Arial" w:hAnsi="Arial" w:cs="Arial"/>
          <w:b/>
          <w:color w:val="000000" w:themeColor="text1"/>
        </w:rPr>
        <w:t xml:space="preserve"> </w:t>
      </w:r>
      <w:r w:rsidR="00FA495D" w:rsidRPr="00635C09">
        <w:rPr>
          <w:rFonts w:ascii="Arial" w:hAnsi="Arial" w:cs="Arial"/>
          <w:b/>
          <w:color w:val="000000" w:themeColor="text1"/>
        </w:rPr>
        <w:t>марта</w:t>
      </w:r>
      <w:r w:rsidR="00B617B0" w:rsidRPr="00635C09">
        <w:rPr>
          <w:rFonts w:ascii="Arial" w:hAnsi="Arial" w:cs="Arial"/>
          <w:b/>
          <w:color w:val="000000" w:themeColor="text1"/>
        </w:rPr>
        <w:t xml:space="preserve"> 20</w:t>
      </w:r>
      <w:r w:rsidR="003A17D6" w:rsidRPr="00635C09">
        <w:rPr>
          <w:rFonts w:ascii="Arial" w:hAnsi="Arial" w:cs="Arial"/>
          <w:b/>
          <w:color w:val="000000" w:themeColor="text1"/>
        </w:rPr>
        <w:t>2</w:t>
      </w:r>
      <w:r w:rsidR="00FA495D" w:rsidRPr="00635C09">
        <w:rPr>
          <w:rFonts w:ascii="Arial" w:hAnsi="Arial" w:cs="Arial"/>
          <w:b/>
          <w:color w:val="000000" w:themeColor="text1"/>
        </w:rPr>
        <w:t>2</w:t>
      </w:r>
      <w:r w:rsidR="00B617B0" w:rsidRPr="00635C09">
        <w:rPr>
          <w:rFonts w:ascii="Arial" w:hAnsi="Arial" w:cs="Arial"/>
          <w:b/>
          <w:color w:val="000000" w:themeColor="text1"/>
        </w:rPr>
        <w:t xml:space="preserve"> года</w:t>
      </w:r>
      <w:r w:rsidR="00B617B0" w:rsidRPr="00635C09">
        <w:rPr>
          <w:rFonts w:ascii="Arial" w:hAnsi="Arial" w:cs="Arial"/>
          <w:color w:val="000000" w:themeColor="text1"/>
        </w:rPr>
        <w:t xml:space="preserve"> в </w:t>
      </w:r>
      <w:r w:rsidR="00B617B0" w:rsidRPr="00635C09">
        <w:rPr>
          <w:rFonts w:ascii="Arial" w:hAnsi="Arial" w:cs="Arial"/>
          <w:b/>
          <w:color w:val="000000" w:themeColor="text1"/>
        </w:rPr>
        <w:t>10-00</w:t>
      </w:r>
      <w:r w:rsidR="00B617B0" w:rsidRPr="00635C09">
        <w:rPr>
          <w:rFonts w:ascii="Arial" w:hAnsi="Arial" w:cs="Arial"/>
          <w:b/>
        </w:rPr>
        <w:t xml:space="preserve"> часов</w:t>
      </w:r>
      <w:r w:rsidR="00B617B0" w:rsidRPr="00635C09">
        <w:rPr>
          <w:rFonts w:ascii="Arial" w:hAnsi="Arial" w:cs="Arial"/>
        </w:rPr>
        <w:t xml:space="preserve"> публичные слушания проекта решения по адресу: с. </w:t>
      </w:r>
      <w:proofErr w:type="spellStart"/>
      <w:r w:rsidR="00B617B0" w:rsidRPr="00635C09">
        <w:rPr>
          <w:rFonts w:ascii="Arial" w:hAnsi="Arial" w:cs="Arial"/>
        </w:rPr>
        <w:t>Анастасьевка</w:t>
      </w:r>
      <w:proofErr w:type="spellEnd"/>
      <w:r w:rsidR="00B617B0" w:rsidRPr="00635C09">
        <w:rPr>
          <w:rFonts w:ascii="Arial" w:hAnsi="Arial" w:cs="Arial"/>
        </w:rPr>
        <w:t xml:space="preserve"> пер. Школьный, 2 (Администрация Анастасьевского сельского поселения).</w:t>
      </w:r>
    </w:p>
    <w:p w:rsidR="00B617B0" w:rsidRPr="00635C09" w:rsidRDefault="00DB5E6A" w:rsidP="003A1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jc w:val="both"/>
        <w:rPr>
          <w:rFonts w:ascii="Arial" w:hAnsi="Arial" w:cs="Arial"/>
        </w:rPr>
      </w:pPr>
      <w:r w:rsidRPr="00635C09">
        <w:rPr>
          <w:rFonts w:ascii="Arial" w:hAnsi="Arial" w:cs="Arial"/>
        </w:rPr>
        <w:t>3</w:t>
      </w:r>
      <w:r w:rsidR="00B617B0" w:rsidRPr="00635C09">
        <w:rPr>
          <w:rFonts w:ascii="Arial" w:hAnsi="Arial" w:cs="Arial"/>
        </w:rPr>
        <w:t xml:space="preserve">. Определить организатором публичных слушаний </w:t>
      </w:r>
      <w:r w:rsidR="003A17D6" w:rsidRPr="00635C09">
        <w:rPr>
          <w:rFonts w:ascii="Arial" w:hAnsi="Arial" w:cs="Arial"/>
        </w:rPr>
        <w:t>Глав</w:t>
      </w:r>
      <w:r w:rsidR="00AE6EAA" w:rsidRPr="00635C09">
        <w:rPr>
          <w:rFonts w:ascii="Arial" w:hAnsi="Arial" w:cs="Arial"/>
        </w:rPr>
        <w:t>у</w:t>
      </w:r>
      <w:r w:rsidR="003A17D6" w:rsidRPr="00635C09">
        <w:rPr>
          <w:rFonts w:ascii="Arial" w:hAnsi="Arial" w:cs="Arial"/>
        </w:rPr>
        <w:t xml:space="preserve"> администрации </w:t>
      </w:r>
      <w:proofErr w:type="spellStart"/>
      <w:r w:rsidR="003A17D6" w:rsidRPr="00635C09">
        <w:rPr>
          <w:rFonts w:ascii="Arial" w:hAnsi="Arial" w:cs="Arial"/>
        </w:rPr>
        <w:t>Анастасьевского</w:t>
      </w:r>
      <w:proofErr w:type="spellEnd"/>
      <w:r w:rsidR="003A17D6" w:rsidRPr="00635C09">
        <w:rPr>
          <w:rFonts w:ascii="Arial" w:hAnsi="Arial" w:cs="Arial"/>
        </w:rPr>
        <w:t xml:space="preserve"> сельского поселения</w:t>
      </w:r>
      <w:r w:rsidR="00FA495D" w:rsidRPr="00635C09">
        <w:rPr>
          <w:rFonts w:ascii="Arial" w:hAnsi="Arial" w:cs="Arial"/>
        </w:rPr>
        <w:t xml:space="preserve"> </w:t>
      </w:r>
      <w:proofErr w:type="spellStart"/>
      <w:r w:rsidR="00FA495D" w:rsidRPr="00635C09">
        <w:rPr>
          <w:rFonts w:ascii="Arial" w:hAnsi="Arial" w:cs="Arial"/>
        </w:rPr>
        <w:t>Дудинову</w:t>
      </w:r>
      <w:proofErr w:type="spellEnd"/>
      <w:r w:rsidR="00FA495D" w:rsidRPr="00635C09">
        <w:rPr>
          <w:rFonts w:ascii="Arial" w:hAnsi="Arial" w:cs="Arial"/>
        </w:rPr>
        <w:t xml:space="preserve"> Галину Николаевну</w:t>
      </w:r>
      <w:r w:rsidR="00B617B0" w:rsidRPr="00635C09">
        <w:rPr>
          <w:rFonts w:ascii="Arial" w:hAnsi="Arial" w:cs="Arial"/>
        </w:rPr>
        <w:t>.</w:t>
      </w:r>
    </w:p>
    <w:p w:rsidR="00B617B0" w:rsidRPr="00635C09" w:rsidRDefault="00DB5E6A" w:rsidP="00B617B0">
      <w:pPr>
        <w:jc w:val="both"/>
        <w:rPr>
          <w:rFonts w:ascii="Arial" w:hAnsi="Arial" w:cs="Arial"/>
        </w:rPr>
      </w:pPr>
      <w:r w:rsidRPr="00635C09">
        <w:rPr>
          <w:rFonts w:ascii="Arial" w:hAnsi="Arial" w:cs="Arial"/>
        </w:rPr>
        <w:t>4</w:t>
      </w:r>
      <w:r w:rsidR="00B617B0" w:rsidRPr="00635C09">
        <w:rPr>
          <w:rFonts w:ascii="Arial" w:hAnsi="Arial" w:cs="Arial"/>
        </w:rPr>
        <w:t>. Установить, что граждане, постоянно или преимущественно проживающие на территории Анастасьевского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1</w:t>
      </w:r>
      <w:r w:rsidR="00B617B0" w:rsidRPr="00635C09">
        <w:rPr>
          <w:rFonts w:ascii="Arial" w:hAnsi="Arial" w:cs="Arial"/>
          <w:b/>
        </w:rPr>
        <w:t xml:space="preserve">6-00 </w:t>
      </w:r>
      <w:r w:rsidR="00B617B0" w:rsidRPr="00635C09">
        <w:rPr>
          <w:rFonts w:ascii="Arial" w:hAnsi="Arial" w:cs="Arial"/>
          <w:b/>
          <w:color w:val="000000" w:themeColor="text1"/>
        </w:rPr>
        <w:t xml:space="preserve">часов </w:t>
      </w:r>
      <w:r w:rsidR="00FA495D" w:rsidRPr="00635C09">
        <w:rPr>
          <w:rFonts w:ascii="Arial" w:hAnsi="Arial" w:cs="Arial"/>
          <w:b/>
          <w:color w:val="000000" w:themeColor="text1"/>
        </w:rPr>
        <w:t>25 марта</w:t>
      </w:r>
      <w:r w:rsidR="003A17D6" w:rsidRPr="00635C09">
        <w:rPr>
          <w:rFonts w:ascii="Arial" w:hAnsi="Arial" w:cs="Arial"/>
          <w:b/>
          <w:color w:val="000000" w:themeColor="text1"/>
        </w:rPr>
        <w:t xml:space="preserve"> 202</w:t>
      </w:r>
      <w:r w:rsidR="00FA495D" w:rsidRPr="00635C09">
        <w:rPr>
          <w:rFonts w:ascii="Arial" w:hAnsi="Arial" w:cs="Arial"/>
          <w:b/>
          <w:color w:val="000000" w:themeColor="text1"/>
        </w:rPr>
        <w:t>2</w:t>
      </w:r>
      <w:r w:rsidR="00B617B0" w:rsidRPr="00635C09">
        <w:rPr>
          <w:rFonts w:ascii="Arial" w:hAnsi="Arial" w:cs="Arial"/>
          <w:b/>
          <w:color w:val="000000" w:themeColor="text1"/>
        </w:rPr>
        <w:t xml:space="preserve"> года</w:t>
      </w:r>
      <w:r w:rsidR="00A24C76" w:rsidRPr="00635C09">
        <w:rPr>
          <w:rFonts w:ascii="Arial" w:hAnsi="Arial" w:cs="Arial"/>
          <w:b/>
          <w:color w:val="000000" w:themeColor="text1"/>
        </w:rPr>
        <w:t xml:space="preserve"> </w:t>
      </w:r>
      <w:r w:rsidR="00B617B0" w:rsidRPr="00635C09">
        <w:rPr>
          <w:rFonts w:ascii="Arial" w:hAnsi="Arial" w:cs="Arial"/>
        </w:rPr>
        <w:t xml:space="preserve">по адресу: с. </w:t>
      </w:r>
      <w:proofErr w:type="spellStart"/>
      <w:r w:rsidR="00B617B0" w:rsidRPr="00635C09">
        <w:rPr>
          <w:rFonts w:ascii="Arial" w:hAnsi="Arial" w:cs="Arial"/>
        </w:rPr>
        <w:t>Анастасьевка</w:t>
      </w:r>
      <w:proofErr w:type="spellEnd"/>
      <w:r w:rsidR="00B617B0" w:rsidRPr="00635C09">
        <w:rPr>
          <w:rFonts w:ascii="Arial" w:hAnsi="Arial" w:cs="Arial"/>
        </w:rPr>
        <w:t>, переулок Школьный, 2. Вышеуказанные лица вправе непосредственно присутствовать на проведении публичных слушаний.</w:t>
      </w:r>
    </w:p>
    <w:p w:rsidR="00B617B0" w:rsidRPr="00635C09" w:rsidRDefault="00B617B0" w:rsidP="00B617B0">
      <w:pPr>
        <w:jc w:val="both"/>
        <w:rPr>
          <w:rFonts w:ascii="Arial" w:hAnsi="Arial" w:cs="Arial"/>
        </w:rPr>
      </w:pPr>
      <w:r w:rsidRPr="00635C09">
        <w:rPr>
          <w:rFonts w:ascii="Arial" w:hAnsi="Arial" w:cs="Arial"/>
        </w:rPr>
        <w:t xml:space="preserve">6. Организатору публичных слушаний в </w:t>
      </w:r>
      <w:r w:rsidRPr="00635C09">
        <w:rPr>
          <w:rFonts w:ascii="Arial" w:hAnsi="Arial" w:cs="Arial"/>
          <w:color w:val="000000" w:themeColor="text1"/>
        </w:rPr>
        <w:t xml:space="preserve">течение </w:t>
      </w:r>
      <w:r w:rsidRPr="00635C09">
        <w:rPr>
          <w:rFonts w:ascii="Arial" w:hAnsi="Arial" w:cs="Arial"/>
          <w:b/>
          <w:color w:val="000000" w:themeColor="text1"/>
        </w:rPr>
        <w:t>3</w:t>
      </w:r>
      <w:r w:rsidRPr="00635C09">
        <w:rPr>
          <w:rFonts w:ascii="Arial" w:hAnsi="Arial" w:cs="Arial"/>
          <w:color w:val="000000" w:themeColor="text1"/>
        </w:rPr>
        <w:t xml:space="preserve"> рабочих </w:t>
      </w:r>
      <w:r w:rsidRPr="00635C09">
        <w:rPr>
          <w:rFonts w:ascii="Arial" w:hAnsi="Arial" w:cs="Arial"/>
        </w:rPr>
        <w:t>дней со дня проведения публичных слушаний на основании протокола о проведении публичных слушаний сост</w:t>
      </w:r>
      <w:r w:rsidR="00DC2026" w:rsidRPr="00635C09">
        <w:rPr>
          <w:rFonts w:ascii="Arial" w:hAnsi="Arial" w:cs="Arial"/>
        </w:rPr>
        <w:t xml:space="preserve">авить заключение о результатах </w:t>
      </w:r>
      <w:r w:rsidRPr="00635C09">
        <w:rPr>
          <w:rFonts w:ascii="Arial" w:hAnsi="Arial" w:cs="Arial"/>
        </w:rPr>
        <w:t>публичных слушаний и обеспечить его официальное обнародование.</w:t>
      </w:r>
    </w:p>
    <w:p w:rsidR="00B617B0" w:rsidRPr="00635C09" w:rsidRDefault="00B617B0" w:rsidP="00B617B0">
      <w:pPr>
        <w:jc w:val="both"/>
        <w:rPr>
          <w:rFonts w:ascii="Arial" w:hAnsi="Arial" w:cs="Arial"/>
        </w:rPr>
      </w:pPr>
      <w:r w:rsidRPr="00635C09">
        <w:rPr>
          <w:rFonts w:ascii="Arial" w:hAnsi="Arial" w:cs="Arial"/>
        </w:rPr>
        <w:t>7. Настоящее решение с прилагаемым проектом решения подлежит официальному обнародованию.</w:t>
      </w:r>
    </w:p>
    <w:p w:rsidR="00B617B0" w:rsidRPr="00635C09" w:rsidRDefault="00B617B0" w:rsidP="00B617B0">
      <w:pPr>
        <w:pStyle w:val="a5"/>
        <w:ind w:firstLine="0"/>
        <w:rPr>
          <w:rFonts w:ascii="Arial" w:hAnsi="Arial" w:cs="Arial"/>
        </w:rPr>
      </w:pPr>
    </w:p>
    <w:p w:rsidR="00B617B0" w:rsidRPr="00635C09" w:rsidRDefault="00B617B0" w:rsidP="00B6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</w:rPr>
      </w:pPr>
      <w:r w:rsidRPr="00635C09">
        <w:rPr>
          <w:rFonts w:ascii="Arial" w:hAnsi="Arial" w:cs="Arial"/>
        </w:rPr>
        <w:t xml:space="preserve">Председатель Совета </w:t>
      </w:r>
    </w:p>
    <w:p w:rsidR="00B617B0" w:rsidRPr="00635C09" w:rsidRDefault="00B617B0" w:rsidP="00B6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</w:rPr>
      </w:pPr>
      <w:proofErr w:type="spellStart"/>
      <w:r w:rsidRPr="00635C09">
        <w:rPr>
          <w:rFonts w:ascii="Arial" w:hAnsi="Arial" w:cs="Arial"/>
        </w:rPr>
        <w:t>Анастасьевского</w:t>
      </w:r>
      <w:proofErr w:type="spellEnd"/>
      <w:r w:rsidRPr="00635C09">
        <w:rPr>
          <w:rFonts w:ascii="Arial" w:hAnsi="Arial" w:cs="Arial"/>
        </w:rPr>
        <w:t xml:space="preserve"> сельского поселения</w:t>
      </w:r>
      <w:r w:rsidR="00A24C76" w:rsidRPr="00635C09">
        <w:rPr>
          <w:rFonts w:ascii="Arial" w:hAnsi="Arial" w:cs="Arial"/>
        </w:rPr>
        <w:t xml:space="preserve">                                                                 </w:t>
      </w:r>
      <w:r w:rsidRPr="00635C09">
        <w:rPr>
          <w:rFonts w:ascii="Arial" w:hAnsi="Arial" w:cs="Arial"/>
        </w:rPr>
        <w:t>С.В.</w:t>
      </w:r>
      <w:r w:rsidR="00A24C76" w:rsidRPr="00635C09">
        <w:rPr>
          <w:rFonts w:ascii="Arial" w:hAnsi="Arial" w:cs="Arial"/>
        </w:rPr>
        <w:t xml:space="preserve"> </w:t>
      </w:r>
      <w:proofErr w:type="spellStart"/>
      <w:r w:rsidRPr="00635C09">
        <w:rPr>
          <w:rFonts w:ascii="Arial" w:hAnsi="Arial" w:cs="Arial"/>
        </w:rPr>
        <w:t>Бетмакаев</w:t>
      </w:r>
      <w:proofErr w:type="spellEnd"/>
    </w:p>
    <w:p w:rsidR="00B617B0" w:rsidRPr="00635C09" w:rsidRDefault="00A24C76" w:rsidP="00B6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</w:rPr>
      </w:pPr>
      <w:r w:rsidRPr="00635C09">
        <w:rPr>
          <w:rFonts w:ascii="Arial" w:hAnsi="Arial" w:cs="Arial"/>
        </w:rPr>
        <w:t xml:space="preserve"> </w:t>
      </w:r>
    </w:p>
    <w:p w:rsidR="00B617B0" w:rsidRPr="00635C09" w:rsidRDefault="00B617B0" w:rsidP="00B6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</w:rPr>
      </w:pPr>
      <w:r w:rsidRPr="00635C09">
        <w:rPr>
          <w:rFonts w:ascii="Arial" w:hAnsi="Arial" w:cs="Arial"/>
        </w:rPr>
        <w:t>Глава администрации</w:t>
      </w:r>
    </w:p>
    <w:p w:rsidR="00B8041C" w:rsidRPr="00635C09" w:rsidRDefault="00B617B0" w:rsidP="00622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</w:rPr>
      </w:pPr>
      <w:proofErr w:type="spellStart"/>
      <w:r w:rsidRPr="00635C09">
        <w:rPr>
          <w:rFonts w:ascii="Arial" w:hAnsi="Arial" w:cs="Arial"/>
        </w:rPr>
        <w:t>Анастасьевского</w:t>
      </w:r>
      <w:proofErr w:type="spellEnd"/>
      <w:r w:rsidRPr="00635C09">
        <w:rPr>
          <w:rFonts w:ascii="Arial" w:hAnsi="Arial" w:cs="Arial"/>
        </w:rPr>
        <w:t xml:space="preserve"> сельского поселения</w:t>
      </w:r>
      <w:r w:rsidRPr="00635C09">
        <w:rPr>
          <w:rFonts w:ascii="Arial" w:hAnsi="Arial" w:cs="Arial"/>
        </w:rPr>
        <w:tab/>
      </w:r>
      <w:r w:rsidRPr="00635C09">
        <w:rPr>
          <w:rFonts w:ascii="Arial" w:hAnsi="Arial" w:cs="Arial"/>
        </w:rPr>
        <w:tab/>
      </w:r>
      <w:r w:rsidRPr="00635C09">
        <w:rPr>
          <w:rFonts w:ascii="Arial" w:hAnsi="Arial" w:cs="Arial"/>
        </w:rPr>
        <w:tab/>
      </w:r>
      <w:r w:rsidR="00A24C76" w:rsidRPr="00635C09">
        <w:rPr>
          <w:rFonts w:ascii="Arial" w:hAnsi="Arial" w:cs="Arial"/>
        </w:rPr>
        <w:t xml:space="preserve">                                   </w:t>
      </w:r>
      <w:proofErr w:type="spellStart"/>
      <w:r w:rsidR="00FA495D" w:rsidRPr="00635C09">
        <w:rPr>
          <w:rFonts w:ascii="Arial" w:hAnsi="Arial" w:cs="Arial"/>
        </w:rPr>
        <w:t>Г.Н.Дудинова</w:t>
      </w:r>
      <w:bookmarkEnd w:id="0"/>
      <w:proofErr w:type="spellEnd"/>
    </w:p>
    <w:sectPr w:rsidR="00B8041C" w:rsidRPr="00635C09" w:rsidSect="00B8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B0"/>
    <w:rsid w:val="000421AF"/>
    <w:rsid w:val="00043B6B"/>
    <w:rsid w:val="00073165"/>
    <w:rsid w:val="000C5645"/>
    <w:rsid w:val="00385E49"/>
    <w:rsid w:val="003A17D6"/>
    <w:rsid w:val="003B7DF4"/>
    <w:rsid w:val="00450C8E"/>
    <w:rsid w:val="00484BBE"/>
    <w:rsid w:val="005B0140"/>
    <w:rsid w:val="00622C49"/>
    <w:rsid w:val="00635C09"/>
    <w:rsid w:val="007A0889"/>
    <w:rsid w:val="009A5FB8"/>
    <w:rsid w:val="00A24C76"/>
    <w:rsid w:val="00AE6EAA"/>
    <w:rsid w:val="00B617B0"/>
    <w:rsid w:val="00B8041C"/>
    <w:rsid w:val="00CA6C15"/>
    <w:rsid w:val="00DB1817"/>
    <w:rsid w:val="00DB5E6A"/>
    <w:rsid w:val="00DC2026"/>
    <w:rsid w:val="00FA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6B839-2B32-4812-A357-2183BA54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17B0"/>
    <w:pPr>
      <w:tabs>
        <w:tab w:val="left" w:pos="945"/>
      </w:tabs>
      <w:jc w:val="both"/>
    </w:pPr>
  </w:style>
  <w:style w:type="character" w:customStyle="1" w:styleId="a4">
    <w:name w:val="Основной текст Знак"/>
    <w:basedOn w:val="a0"/>
    <w:link w:val="a3"/>
    <w:rsid w:val="00B6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17B0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B6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617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61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122</cp:lastModifiedBy>
  <cp:revision>3</cp:revision>
  <dcterms:created xsi:type="dcterms:W3CDTF">2022-05-06T04:25:00Z</dcterms:created>
  <dcterms:modified xsi:type="dcterms:W3CDTF">2022-05-11T10:17:00Z</dcterms:modified>
</cp:coreProperties>
</file>