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CA875" w14:textId="6814A3AF" w:rsidR="00901386" w:rsidRDefault="00DD4467">
      <w:pPr>
        <w:pStyle w:val="30"/>
      </w:pPr>
      <w:r>
        <w:t xml:space="preserve">Администрация </w:t>
      </w:r>
      <w:r w:rsidR="00A02F35">
        <w:t>Анастасьевс</w:t>
      </w:r>
      <w:r>
        <w:t>кого сельского поселения</w:t>
      </w:r>
      <w:r>
        <w:br/>
        <w:t>Шегарского района Томской области</w:t>
      </w:r>
    </w:p>
    <w:p w14:paraId="63D7852A" w14:textId="77777777" w:rsidR="00901386" w:rsidRDefault="00DD4467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РАСПОРЯЖЕНИЕ</w:t>
      </w:r>
      <w:bookmarkEnd w:id="0"/>
      <w:bookmarkEnd w:id="1"/>
      <w:bookmarkEnd w:id="2"/>
    </w:p>
    <w:p w14:paraId="5E1C9557" w14:textId="4A4862C8" w:rsidR="00901386" w:rsidRDefault="00B0199A">
      <w:pPr>
        <w:pStyle w:val="20"/>
        <w:spacing w:after="1280"/>
        <w:ind w:firstLine="280"/>
        <w:jc w:val="both"/>
      </w:pPr>
      <w:r>
        <w:t>20</w:t>
      </w:r>
      <w:r w:rsidR="00A02F35">
        <w:t>.07.2022г                                                                                     №</w:t>
      </w:r>
      <w:r>
        <w:t xml:space="preserve"> 20</w:t>
      </w:r>
      <w:bookmarkStart w:id="3" w:name="_GoBack"/>
      <w:bookmarkEnd w:id="3"/>
    </w:p>
    <w:p w14:paraId="099A18D4" w14:textId="77777777" w:rsidR="00901386" w:rsidRDefault="00DD4467" w:rsidP="00A02F35">
      <w:pPr>
        <w:pStyle w:val="20"/>
        <w:spacing w:after="940"/>
        <w:ind w:firstLine="0"/>
        <w:jc w:val="center"/>
      </w:pPr>
      <w:r>
        <w:t>Об увеличении фондов оплаты труда</w:t>
      </w:r>
    </w:p>
    <w:p w14:paraId="77B737E8" w14:textId="3F261241" w:rsidR="00901386" w:rsidRDefault="00DD4467">
      <w:pPr>
        <w:pStyle w:val="20"/>
        <w:ind w:firstLine="720"/>
        <w:jc w:val="both"/>
      </w:pPr>
      <w:r>
        <w:t xml:space="preserve">В соответствии </w:t>
      </w:r>
      <w:r>
        <w:t>постановлением Администрации Томской области от 30.06.2022 №307а «</w:t>
      </w:r>
      <w:r w:rsidR="00A02F35">
        <w:t>О</w:t>
      </w:r>
      <w:r>
        <w:t xml:space="preserve"> внесении изменения в постановление Администрации Томской области от 03.07.2013 №268а»</w:t>
      </w:r>
    </w:p>
    <w:p w14:paraId="4AE8B6A4" w14:textId="77777777" w:rsidR="00901386" w:rsidRDefault="00DD4467">
      <w:pPr>
        <w:pStyle w:val="22"/>
        <w:keepNext/>
        <w:keepLines/>
        <w:spacing w:after="300" w:line="240" w:lineRule="auto"/>
      </w:pPr>
      <w:bookmarkStart w:id="4" w:name="bookmark3"/>
      <w:bookmarkStart w:id="5" w:name="bookmark4"/>
      <w:bookmarkStart w:id="6" w:name="bookmark5"/>
      <w:r>
        <w:t>ОБЯЗЫВАЮ:</w:t>
      </w:r>
      <w:bookmarkEnd w:id="4"/>
      <w:bookmarkEnd w:id="5"/>
      <w:bookmarkEnd w:id="6"/>
    </w:p>
    <w:p w14:paraId="5CB3990D" w14:textId="32972640" w:rsidR="00901386" w:rsidRDefault="00DD4467">
      <w:pPr>
        <w:pStyle w:val="20"/>
        <w:spacing w:after="0"/>
        <w:ind w:firstLine="700"/>
        <w:jc w:val="both"/>
      </w:pPr>
      <w:r>
        <w:t>1. Увеличить на 10% фонд оплаты труда муниципальных служащих с 01.06.2022.</w:t>
      </w:r>
    </w:p>
    <w:p w14:paraId="71038201" w14:textId="77777777" w:rsidR="00901386" w:rsidRDefault="00DD4467">
      <w:pPr>
        <w:pStyle w:val="20"/>
        <w:numPr>
          <w:ilvl w:val="0"/>
          <w:numId w:val="1"/>
        </w:numPr>
        <w:tabs>
          <w:tab w:val="left" w:pos="1074"/>
        </w:tabs>
        <w:spacing w:after="0"/>
        <w:ind w:firstLine="720"/>
        <w:jc w:val="both"/>
      </w:pPr>
      <w:bookmarkStart w:id="7" w:name="bookmark6"/>
      <w:bookmarkEnd w:id="7"/>
      <w:r>
        <w:t>Данное распоряжен</w:t>
      </w:r>
      <w:r>
        <w:t>ие вступает в силу с даты подписания и распространяется на правоотношения, возникшие с 01 июня 2022 года.</w:t>
      </w:r>
    </w:p>
    <w:p w14:paraId="2E9F4AFD" w14:textId="4AA2E7C7" w:rsidR="00901386" w:rsidRDefault="00DD4467">
      <w:pPr>
        <w:pStyle w:val="20"/>
        <w:numPr>
          <w:ilvl w:val="0"/>
          <w:numId w:val="1"/>
        </w:numPr>
        <w:tabs>
          <w:tab w:val="left" w:pos="1002"/>
        </w:tabs>
        <w:spacing w:after="940"/>
        <w:ind w:firstLine="620"/>
        <w:jc w:val="both"/>
      </w:pPr>
      <w:bookmarkStart w:id="8" w:name="bookmark7"/>
      <w:bookmarkEnd w:id="8"/>
      <w:r>
        <w:t>Контроль за исполнением данного распоряжения оставляю за собой.</w:t>
      </w:r>
    </w:p>
    <w:p w14:paraId="300C91AB" w14:textId="0E20D8F8" w:rsidR="00901386" w:rsidRDefault="00DD4467">
      <w:pPr>
        <w:pStyle w:val="20"/>
        <w:spacing w:after="0"/>
        <w:ind w:firstLine="0"/>
      </w:pPr>
      <w:r>
        <w:t>Глава Администрации</w:t>
      </w:r>
    </w:p>
    <w:p w14:paraId="6D3D2B14" w14:textId="03C200CD" w:rsidR="00901386" w:rsidRDefault="00A02F35">
      <w:pPr>
        <w:pStyle w:val="20"/>
        <w:spacing w:after="940" w:line="228" w:lineRule="auto"/>
        <w:ind w:firstLine="0"/>
      </w:pPr>
      <w:r>
        <w:t>Анастасьевского сельского поселения                                       Г.Н.Дудинова</w:t>
      </w:r>
    </w:p>
    <w:p w14:paraId="51468215" w14:textId="6B20FAC4" w:rsidR="00901386" w:rsidRDefault="00A02F35" w:rsidP="00A02F35">
      <w:pPr>
        <w:pStyle w:val="40"/>
      </w:pPr>
      <w:r>
        <w:t>И.Н. Ильина 8(38247)29786</w:t>
      </w:r>
    </w:p>
    <w:sectPr w:rsidR="00901386" w:rsidSect="00A02F35">
      <w:pgSz w:w="11900" w:h="16840"/>
      <w:pgMar w:top="1433" w:right="653" w:bottom="1120" w:left="1795" w:header="1005" w:footer="6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8564" w14:textId="77777777" w:rsidR="00DD4467" w:rsidRDefault="00DD4467">
      <w:r>
        <w:separator/>
      </w:r>
    </w:p>
  </w:endnote>
  <w:endnote w:type="continuationSeparator" w:id="0">
    <w:p w14:paraId="1A5CEFCA" w14:textId="77777777" w:rsidR="00DD4467" w:rsidRDefault="00DD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FE24" w14:textId="77777777" w:rsidR="00DD4467" w:rsidRDefault="00DD4467"/>
  </w:footnote>
  <w:footnote w:type="continuationSeparator" w:id="0">
    <w:p w14:paraId="5D10AE5B" w14:textId="77777777" w:rsidR="00DD4467" w:rsidRDefault="00DD44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587"/>
    <w:multiLevelType w:val="multilevel"/>
    <w:tmpl w:val="B760501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A455D"/>
    <w:multiLevelType w:val="multilevel"/>
    <w:tmpl w:val="980C9C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353D4"/>
    <w:multiLevelType w:val="multilevel"/>
    <w:tmpl w:val="5C90637E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B20D0"/>
    <w:multiLevelType w:val="multilevel"/>
    <w:tmpl w:val="2C2E5B9E"/>
    <w:lvl w:ilvl="0">
      <w:start w:val="1"/>
      <w:numFmt w:val="decimal"/>
      <w:lvlText w:val="3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705B3"/>
    <w:multiLevelType w:val="multilevel"/>
    <w:tmpl w:val="AF804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33C2D"/>
    <w:multiLevelType w:val="multilevel"/>
    <w:tmpl w:val="A718B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191111"/>
    <w:multiLevelType w:val="multilevel"/>
    <w:tmpl w:val="C8EC8AB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57336"/>
    <w:multiLevelType w:val="multilevel"/>
    <w:tmpl w:val="5FD86B9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8114AD"/>
    <w:multiLevelType w:val="multilevel"/>
    <w:tmpl w:val="CED8BB0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887DC8"/>
    <w:multiLevelType w:val="multilevel"/>
    <w:tmpl w:val="877AC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B23BDA"/>
    <w:multiLevelType w:val="multilevel"/>
    <w:tmpl w:val="C478C39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715CE"/>
    <w:multiLevelType w:val="multilevel"/>
    <w:tmpl w:val="49281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EC2B09"/>
    <w:multiLevelType w:val="multilevel"/>
    <w:tmpl w:val="5C2A22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16749B"/>
    <w:multiLevelType w:val="multilevel"/>
    <w:tmpl w:val="575E0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DD6D5E"/>
    <w:multiLevelType w:val="multilevel"/>
    <w:tmpl w:val="028E6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33397C"/>
    <w:multiLevelType w:val="multilevel"/>
    <w:tmpl w:val="F95ABE3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727DAB"/>
    <w:multiLevelType w:val="multilevel"/>
    <w:tmpl w:val="D2F458B2"/>
    <w:lvl w:ilvl="0">
      <w:start w:val="4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B001EA"/>
    <w:multiLevelType w:val="multilevel"/>
    <w:tmpl w:val="3050F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60758A"/>
    <w:multiLevelType w:val="multilevel"/>
    <w:tmpl w:val="1A4AF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895F93"/>
    <w:multiLevelType w:val="multilevel"/>
    <w:tmpl w:val="9AEE0E3C"/>
    <w:lvl w:ilvl="0">
      <w:start w:val="1"/>
      <w:numFmt w:val="decimal"/>
      <w:lvlText w:val="2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5F7C30"/>
    <w:multiLevelType w:val="multilevel"/>
    <w:tmpl w:val="2DC4074E"/>
    <w:lvl w:ilvl="0">
      <w:start w:val="1"/>
      <w:numFmt w:val="decimal"/>
      <w:lvlText w:val="3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5F556A"/>
    <w:multiLevelType w:val="multilevel"/>
    <w:tmpl w:val="24C02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5040E5"/>
    <w:multiLevelType w:val="multilevel"/>
    <w:tmpl w:val="ACE8DA5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E22F42"/>
    <w:multiLevelType w:val="multilevel"/>
    <w:tmpl w:val="6CB83A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CC378E"/>
    <w:multiLevelType w:val="multilevel"/>
    <w:tmpl w:val="E480C7C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9F4E9F"/>
    <w:multiLevelType w:val="multilevel"/>
    <w:tmpl w:val="FCD8B6E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0A505A"/>
    <w:multiLevelType w:val="multilevel"/>
    <w:tmpl w:val="C4F43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1F0830"/>
    <w:multiLevelType w:val="multilevel"/>
    <w:tmpl w:val="9BB61B1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9C19CE"/>
    <w:multiLevelType w:val="multilevel"/>
    <w:tmpl w:val="37C4AB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17"/>
  </w:num>
  <w:num w:numId="5">
    <w:abstractNumId w:val="25"/>
  </w:num>
  <w:num w:numId="6">
    <w:abstractNumId w:val="28"/>
  </w:num>
  <w:num w:numId="7">
    <w:abstractNumId w:val="22"/>
  </w:num>
  <w:num w:numId="8">
    <w:abstractNumId w:val="19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3"/>
  </w:num>
  <w:num w:numId="16">
    <w:abstractNumId w:val="16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11"/>
  </w:num>
  <w:num w:numId="22">
    <w:abstractNumId w:val="10"/>
  </w:num>
  <w:num w:numId="23">
    <w:abstractNumId w:val="1"/>
  </w:num>
  <w:num w:numId="24">
    <w:abstractNumId w:val="24"/>
  </w:num>
  <w:num w:numId="25">
    <w:abstractNumId w:val="5"/>
  </w:num>
  <w:num w:numId="26">
    <w:abstractNumId w:val="13"/>
  </w:num>
  <w:num w:numId="27">
    <w:abstractNumId w:val="9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86"/>
    <w:rsid w:val="00451811"/>
    <w:rsid w:val="006F4D93"/>
    <w:rsid w:val="00901386"/>
    <w:rsid w:val="00A02F35"/>
    <w:rsid w:val="00B0199A"/>
    <w:rsid w:val="00D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4136"/>
  <w15:docId w15:val="{7D872C91-9E26-40B7-8DD8-ECEF23D3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660"/>
      <w:ind w:firstLine="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line="257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pacing w:line="252" w:lineRule="auto"/>
      <w:ind w:firstLine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7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6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250" w:line="28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pPr>
      <w:spacing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19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19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cp:lastPrinted>2022-07-28T09:45:00Z</cp:lastPrinted>
  <dcterms:created xsi:type="dcterms:W3CDTF">2022-07-28T09:46:00Z</dcterms:created>
  <dcterms:modified xsi:type="dcterms:W3CDTF">2022-07-28T09:46:00Z</dcterms:modified>
</cp:coreProperties>
</file>