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4A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bookmarkStart w:id="0" w:name="_GoBack"/>
      <w:bookmarkEnd w:id="0"/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D81A4A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D81A4A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D81A4A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D81A4A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D81A4A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D81A4A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D81A4A" w:rsidRPr="00B347DC" w:rsidRDefault="00D81A4A" w:rsidP="00D81A4A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от </w:t>
      </w:r>
      <w:r w:rsidR="009756B5">
        <w:rPr>
          <w:spacing w:val="-6"/>
          <w:sz w:val="28"/>
          <w:szCs w:val="28"/>
        </w:rPr>
        <w:t>15.03.2022</w:t>
      </w:r>
      <w:r>
        <w:rPr>
          <w:spacing w:val="-6"/>
          <w:sz w:val="28"/>
          <w:szCs w:val="28"/>
        </w:rPr>
        <w:tab/>
        <w:t xml:space="preserve">№ </w:t>
      </w:r>
      <w:r w:rsidR="009756B5">
        <w:rPr>
          <w:spacing w:val="-6"/>
          <w:sz w:val="28"/>
          <w:szCs w:val="28"/>
        </w:rPr>
        <w:t>4</w:t>
      </w:r>
    </w:p>
    <w:p w:rsidR="00D81A4A" w:rsidRPr="00B347DC" w:rsidRDefault="00D81A4A" w:rsidP="00D81A4A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D81A4A" w:rsidRDefault="00D81A4A" w:rsidP="00D81A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D81A4A" w:rsidRDefault="00D81A4A" w:rsidP="00D81A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 назначении ответственных</w:t>
      </w:r>
    </w:p>
    <w:p w:rsidR="00D81A4A" w:rsidRDefault="00D81A4A" w:rsidP="00D81A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за обеспечение первичных мер</w:t>
      </w:r>
    </w:p>
    <w:p w:rsidR="00D81A4A" w:rsidRDefault="00D81A4A" w:rsidP="00D81A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пожарной безопасности на территории</w:t>
      </w:r>
    </w:p>
    <w:p w:rsidR="00D81A4A" w:rsidRPr="00B347DC" w:rsidRDefault="00D81A4A" w:rsidP="00D81A4A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Анастасьевского</w:t>
      </w:r>
      <w:proofErr w:type="spellEnd"/>
      <w:r>
        <w:rPr>
          <w:spacing w:val="-6"/>
          <w:sz w:val="28"/>
          <w:szCs w:val="28"/>
        </w:rPr>
        <w:t xml:space="preserve"> сельского поселения</w:t>
      </w:r>
    </w:p>
    <w:p w:rsidR="00D81A4A" w:rsidRPr="00213A13" w:rsidRDefault="00D81A4A" w:rsidP="00D81A4A">
      <w:pPr>
        <w:shd w:val="clear" w:color="auto" w:fill="FFFFFF"/>
        <w:ind w:right="4960" w:firstLine="0"/>
        <w:rPr>
          <w:spacing w:val="-6"/>
          <w:szCs w:val="26"/>
        </w:rPr>
      </w:pPr>
    </w:p>
    <w:p w:rsidR="00D81A4A" w:rsidRPr="009E3AAB" w:rsidRDefault="00D81A4A" w:rsidP="00D81A4A">
      <w:pPr>
        <w:shd w:val="clear" w:color="auto" w:fill="FFFFFF"/>
        <w:ind w:right="-1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№ 69 – ФЗ «О пожарной безопасности», в целях предотвращения гибели и травматизма людей, снижения рисков возникновения пожаров на территории</w:t>
      </w:r>
      <w:r w:rsidRPr="009E3AAB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Анастасьевского</w:t>
      </w:r>
      <w:proofErr w:type="spellEnd"/>
      <w:r>
        <w:rPr>
          <w:spacing w:val="-6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D81A4A" w:rsidRDefault="00D81A4A" w:rsidP="00D81A4A">
      <w:pPr>
        <w:ind w:firstLine="567"/>
        <w:rPr>
          <w:sz w:val="28"/>
          <w:szCs w:val="28"/>
        </w:rPr>
      </w:pPr>
    </w:p>
    <w:p w:rsidR="00D81A4A" w:rsidRPr="00B347DC" w:rsidRDefault="00D81A4A" w:rsidP="00D81A4A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D81A4A" w:rsidRPr="00B347DC" w:rsidRDefault="00D81A4A" w:rsidP="00D81A4A">
      <w:pPr>
        <w:ind w:firstLine="0"/>
        <w:rPr>
          <w:sz w:val="28"/>
          <w:szCs w:val="28"/>
        </w:rPr>
      </w:pPr>
    </w:p>
    <w:p w:rsidR="00D81A4A" w:rsidRDefault="00D81A4A" w:rsidP="009756B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обеспечение первичных мер пожарной безопасности на территории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– ведущего специалиста по ЖКХ и благоустройству (</w:t>
      </w:r>
      <w:proofErr w:type="spellStart"/>
      <w:r>
        <w:rPr>
          <w:sz w:val="28"/>
          <w:szCs w:val="28"/>
        </w:rPr>
        <w:t>Бабьева</w:t>
      </w:r>
      <w:proofErr w:type="spellEnd"/>
      <w:r>
        <w:rPr>
          <w:sz w:val="28"/>
          <w:szCs w:val="28"/>
        </w:rPr>
        <w:t xml:space="preserve"> Т.Ю.);</w:t>
      </w:r>
    </w:p>
    <w:p w:rsidR="00D81A4A" w:rsidRPr="00960D5E" w:rsidRDefault="00D81A4A" w:rsidP="009756B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обеспечение первичных мер безопасности по зданиям, принадлежащим администрации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в которых осуществляют свою деятельность сельские дома культуры – заведующего хозяйством по обслуживанию зданий СДК (</w:t>
      </w:r>
      <w:proofErr w:type="spellStart"/>
      <w:r>
        <w:rPr>
          <w:sz w:val="28"/>
          <w:szCs w:val="28"/>
        </w:rPr>
        <w:t>Бурыхина</w:t>
      </w:r>
      <w:proofErr w:type="spellEnd"/>
      <w:r>
        <w:rPr>
          <w:sz w:val="28"/>
          <w:szCs w:val="28"/>
        </w:rPr>
        <w:t xml:space="preserve"> О.Н.).</w:t>
      </w:r>
    </w:p>
    <w:p w:rsidR="00D81A4A" w:rsidRDefault="00D81A4A" w:rsidP="009756B5">
      <w:pPr>
        <w:ind w:firstLine="0"/>
        <w:jc w:val="both"/>
        <w:rPr>
          <w:sz w:val="28"/>
          <w:szCs w:val="28"/>
        </w:rPr>
      </w:pPr>
    </w:p>
    <w:p w:rsidR="00D81A4A" w:rsidRDefault="00D81A4A" w:rsidP="00D81A4A">
      <w:pPr>
        <w:ind w:firstLine="0"/>
        <w:rPr>
          <w:sz w:val="28"/>
          <w:szCs w:val="28"/>
        </w:rPr>
      </w:pPr>
    </w:p>
    <w:p w:rsidR="00D81A4A" w:rsidRDefault="00D81A4A" w:rsidP="00D81A4A">
      <w:pPr>
        <w:ind w:firstLine="0"/>
        <w:rPr>
          <w:sz w:val="28"/>
          <w:szCs w:val="28"/>
        </w:rPr>
      </w:pPr>
    </w:p>
    <w:p w:rsidR="00D81A4A" w:rsidRDefault="00D81A4A" w:rsidP="00D81A4A">
      <w:pPr>
        <w:ind w:firstLine="0"/>
        <w:rPr>
          <w:sz w:val="28"/>
          <w:szCs w:val="28"/>
        </w:rPr>
      </w:pPr>
    </w:p>
    <w:p w:rsidR="00D81A4A" w:rsidRPr="00B347DC" w:rsidRDefault="00D81A4A" w:rsidP="00D81A4A">
      <w:pPr>
        <w:ind w:firstLine="0"/>
        <w:rPr>
          <w:sz w:val="28"/>
          <w:szCs w:val="28"/>
        </w:rPr>
      </w:pPr>
    </w:p>
    <w:p w:rsidR="00D81A4A" w:rsidRPr="00B347DC" w:rsidRDefault="00D81A4A" w:rsidP="00D81A4A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D81A4A" w:rsidRDefault="00D81A4A" w:rsidP="00D81A4A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9756B5">
        <w:rPr>
          <w:sz w:val="28"/>
          <w:szCs w:val="28"/>
        </w:rPr>
        <w:t xml:space="preserve">Г.Н. </w:t>
      </w:r>
      <w:proofErr w:type="spellStart"/>
      <w:r w:rsidR="009756B5">
        <w:rPr>
          <w:sz w:val="28"/>
          <w:szCs w:val="28"/>
        </w:rPr>
        <w:t>Дудинова</w:t>
      </w:r>
      <w:proofErr w:type="spellEnd"/>
    </w:p>
    <w:p w:rsidR="00D81A4A" w:rsidRDefault="00D81A4A" w:rsidP="00D81A4A">
      <w:pPr>
        <w:ind w:firstLine="284"/>
        <w:rPr>
          <w:sz w:val="28"/>
          <w:szCs w:val="28"/>
        </w:rPr>
      </w:pPr>
    </w:p>
    <w:p w:rsidR="00D81A4A" w:rsidRDefault="00D81A4A" w:rsidP="00D81A4A">
      <w:pPr>
        <w:ind w:firstLine="284"/>
        <w:rPr>
          <w:sz w:val="28"/>
          <w:szCs w:val="28"/>
        </w:rPr>
      </w:pPr>
    </w:p>
    <w:p w:rsidR="00D81A4A" w:rsidRDefault="00D81A4A" w:rsidP="00D81A4A">
      <w:pPr>
        <w:ind w:firstLine="284"/>
        <w:rPr>
          <w:sz w:val="28"/>
          <w:szCs w:val="28"/>
        </w:rPr>
      </w:pPr>
    </w:p>
    <w:p w:rsidR="00D81A4A" w:rsidRDefault="00D81A4A" w:rsidP="00D81A4A">
      <w:pPr>
        <w:ind w:firstLine="284"/>
        <w:rPr>
          <w:sz w:val="28"/>
          <w:szCs w:val="28"/>
        </w:rPr>
      </w:pPr>
    </w:p>
    <w:p w:rsidR="00E51C20" w:rsidRDefault="00E51C20"/>
    <w:sectPr w:rsidR="00E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4A"/>
    <w:rsid w:val="009756B5"/>
    <w:rsid w:val="009A5315"/>
    <w:rsid w:val="00D81A4A"/>
    <w:rsid w:val="00E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E32C4-E950-4F58-A3D8-765A355C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4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3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2022-03-17T08:43:00Z</cp:lastPrinted>
  <dcterms:created xsi:type="dcterms:W3CDTF">2022-03-17T08:43:00Z</dcterms:created>
  <dcterms:modified xsi:type="dcterms:W3CDTF">2022-03-17T08:43:00Z</dcterms:modified>
</cp:coreProperties>
</file>