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D2" w:rsidRPr="0016361C" w:rsidRDefault="004C5BD2" w:rsidP="004C5BD2">
      <w:pPr>
        <w:jc w:val="center"/>
        <w:rPr>
          <w:b/>
          <w:i/>
          <w:sz w:val="28"/>
          <w:szCs w:val="28"/>
        </w:rPr>
      </w:pPr>
      <w:bookmarkStart w:id="0" w:name="_GoBack"/>
      <w:r w:rsidRPr="0016361C">
        <w:rPr>
          <w:b/>
          <w:sz w:val="28"/>
          <w:szCs w:val="28"/>
        </w:rPr>
        <w:t>Совет Анастасьевского сельского поселения</w:t>
      </w:r>
    </w:p>
    <w:p w:rsidR="004C5BD2" w:rsidRPr="0016361C" w:rsidRDefault="004C5BD2" w:rsidP="004C5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Шегарского района </w:t>
      </w:r>
      <w:r w:rsidRPr="0016361C">
        <w:rPr>
          <w:b/>
          <w:sz w:val="28"/>
          <w:szCs w:val="28"/>
        </w:rPr>
        <w:t>Томской области</w:t>
      </w:r>
    </w:p>
    <w:p w:rsidR="004C5BD2" w:rsidRPr="0016361C" w:rsidRDefault="004C5BD2" w:rsidP="004C5BD2">
      <w:pPr>
        <w:jc w:val="center"/>
        <w:rPr>
          <w:b/>
        </w:rPr>
      </w:pPr>
    </w:p>
    <w:p w:rsidR="004C5BD2" w:rsidRPr="0016361C" w:rsidRDefault="004C5BD2" w:rsidP="004C5BD2">
      <w:pPr>
        <w:jc w:val="center"/>
        <w:rPr>
          <w:b/>
        </w:rPr>
      </w:pPr>
      <w:r w:rsidRPr="0016361C">
        <w:rPr>
          <w:b/>
        </w:rPr>
        <w:t>РЕШЕНИЕ</w:t>
      </w:r>
    </w:p>
    <w:p w:rsidR="004C5BD2" w:rsidRPr="0016361C" w:rsidRDefault="004C5BD2" w:rsidP="004C5BD2">
      <w:pPr>
        <w:jc w:val="center"/>
        <w:rPr>
          <w:b/>
        </w:rPr>
      </w:pPr>
    </w:p>
    <w:p w:rsidR="004C5BD2" w:rsidRPr="0016361C" w:rsidRDefault="004C5BD2" w:rsidP="004C5BD2">
      <w:pPr>
        <w:rPr>
          <w:b/>
        </w:rPr>
      </w:pPr>
    </w:p>
    <w:p w:rsidR="004C5BD2" w:rsidRPr="00A729D4" w:rsidRDefault="004C5BD2" w:rsidP="004C5BD2">
      <w:pPr>
        <w:rPr>
          <w:u w:val="single"/>
        </w:rPr>
      </w:pPr>
      <w:r w:rsidRPr="0016361C">
        <w:t>«</w:t>
      </w:r>
      <w:r w:rsidR="00A14585">
        <w:t>15</w:t>
      </w:r>
      <w:r w:rsidRPr="0016361C">
        <w:t xml:space="preserve">» ноября </w:t>
      </w:r>
      <w:r w:rsidR="00A14585">
        <w:t>2018</w:t>
      </w:r>
      <w:r w:rsidR="00F73C7B">
        <w:t xml:space="preserve"> г.</w:t>
      </w:r>
      <w:r w:rsidRPr="0016361C">
        <w:tab/>
      </w:r>
      <w:r w:rsidRPr="0016361C">
        <w:tab/>
      </w:r>
      <w:r w:rsidRPr="0016361C">
        <w:tab/>
      </w:r>
      <w:r w:rsidRPr="0016361C">
        <w:tab/>
      </w:r>
      <w:r w:rsidRPr="0016361C">
        <w:tab/>
      </w:r>
      <w:r w:rsidRPr="0016361C">
        <w:tab/>
        <w:t xml:space="preserve">№ </w:t>
      </w:r>
      <w:r w:rsidR="00864F94">
        <w:t>63</w:t>
      </w:r>
    </w:p>
    <w:p w:rsidR="004C5BD2" w:rsidRPr="0016361C" w:rsidRDefault="004C5BD2" w:rsidP="004C5BD2">
      <w:r w:rsidRPr="0016361C">
        <w:t>с. Анастасьевка</w:t>
      </w:r>
    </w:p>
    <w:p w:rsidR="004C5BD2" w:rsidRPr="0016361C" w:rsidRDefault="004C5BD2" w:rsidP="004C5BD2"/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4C5BD2" w:rsidRPr="0016361C" w:rsidTr="00642E30">
        <w:trPr>
          <w:trHeight w:val="1978"/>
        </w:trPr>
        <w:tc>
          <w:tcPr>
            <w:tcW w:w="4608" w:type="dxa"/>
          </w:tcPr>
          <w:p w:rsidR="004C5BD2" w:rsidRPr="0016361C" w:rsidRDefault="00542F6C" w:rsidP="00642E30">
            <w:r>
              <w:t xml:space="preserve">О назначении публичных </w:t>
            </w:r>
            <w:r w:rsidR="004C5BD2" w:rsidRPr="0016361C">
              <w:t>слушаний проекта решения Совета</w:t>
            </w:r>
            <w:r w:rsidR="004C5BD2">
              <w:t xml:space="preserve"> </w:t>
            </w:r>
            <w:r w:rsidR="004C5BD2" w:rsidRPr="0016361C">
              <w:t xml:space="preserve">Анастасьевского сельского поселения «О бюджете муниципального образования «Анастасьевское сельское поселение» на </w:t>
            </w:r>
            <w:r w:rsidR="004C5BD2" w:rsidRPr="001D4BCB">
              <w:rPr>
                <w:b/>
              </w:rPr>
              <w:t>201</w:t>
            </w:r>
            <w:r w:rsidR="00A5741A" w:rsidRPr="001D4BCB">
              <w:rPr>
                <w:b/>
              </w:rPr>
              <w:t>9</w:t>
            </w:r>
            <w:r w:rsidR="004C5BD2" w:rsidRPr="001D4BCB">
              <w:rPr>
                <w:b/>
              </w:rPr>
              <w:t xml:space="preserve"> </w:t>
            </w:r>
            <w:r w:rsidR="004C5BD2" w:rsidRPr="0016361C">
              <w:t>год», порядке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4C5BD2" w:rsidRPr="0016361C" w:rsidRDefault="004C5BD2" w:rsidP="00642E30"/>
        </w:tc>
      </w:tr>
    </w:tbl>
    <w:p w:rsidR="004C5BD2" w:rsidRPr="0016361C" w:rsidRDefault="004C5BD2" w:rsidP="004C5BD2"/>
    <w:p w:rsidR="004C5BD2" w:rsidRPr="0016361C" w:rsidRDefault="004C5BD2" w:rsidP="004C5BD2">
      <w:pPr>
        <w:jc w:val="center"/>
        <w:rPr>
          <w:b/>
        </w:rPr>
      </w:pPr>
      <w:r w:rsidRPr="0016361C">
        <w:rPr>
          <w:b/>
        </w:rPr>
        <w:t>Совет Анастасьевского сельского поселения решил:</w:t>
      </w:r>
    </w:p>
    <w:p w:rsidR="004C5BD2" w:rsidRPr="0016361C" w:rsidRDefault="004C5BD2" w:rsidP="004C5BD2">
      <w:pPr>
        <w:jc w:val="center"/>
        <w:rPr>
          <w:b/>
        </w:rPr>
      </w:pPr>
    </w:p>
    <w:p w:rsidR="004C5BD2" w:rsidRDefault="004C5BD2" w:rsidP="004C5BD2">
      <w:pPr>
        <w:jc w:val="both"/>
      </w:pPr>
      <w:r w:rsidRPr="0016361C">
        <w:tab/>
        <w:t>1. Вынести для рассмотрения на публичных слушаниях, проводимых на территории Анастасьевского сельского поселения, прилагаемый проект решения Совета Анастасьевского сельского поселения</w:t>
      </w:r>
      <w:r w:rsidR="000C3BC5">
        <w:t xml:space="preserve"> </w:t>
      </w:r>
      <w:r w:rsidRPr="0016361C">
        <w:t xml:space="preserve">«О бюджете муниципального образования </w:t>
      </w:r>
    </w:p>
    <w:p w:rsidR="004C5BD2" w:rsidRPr="0016361C" w:rsidRDefault="004C5BD2" w:rsidP="004C5BD2">
      <w:pPr>
        <w:jc w:val="both"/>
      </w:pPr>
      <w:r>
        <w:t>«</w:t>
      </w:r>
      <w:r w:rsidRPr="0016361C">
        <w:t>Анастасьевское сельское поселение» на 201</w:t>
      </w:r>
      <w:r w:rsidR="00A5741A">
        <w:t>9</w:t>
      </w:r>
      <w:r w:rsidRPr="0016361C">
        <w:t xml:space="preserve"> год» (далее – проект решения).</w:t>
      </w:r>
    </w:p>
    <w:p w:rsidR="004C5BD2" w:rsidRPr="00CE4F1B" w:rsidRDefault="004C5BD2" w:rsidP="004C5BD2">
      <w:pPr>
        <w:jc w:val="both"/>
      </w:pPr>
      <w:r w:rsidRPr="0016361C">
        <w:tab/>
        <w:t>2</w:t>
      </w:r>
      <w:r w:rsidR="00A5741A">
        <w:t xml:space="preserve">. Обнародовать проект </w:t>
      </w:r>
      <w:r w:rsidR="00A5741A" w:rsidRPr="00CE4F1B">
        <w:t>решения 16</w:t>
      </w:r>
      <w:r w:rsidRPr="00CE4F1B">
        <w:t xml:space="preserve"> ноября 201</w:t>
      </w:r>
      <w:r w:rsidR="00A5741A" w:rsidRPr="00CE4F1B">
        <w:t>8</w:t>
      </w:r>
      <w:r w:rsidRPr="00CE4F1B">
        <w:t xml:space="preserve"> г.</w:t>
      </w:r>
    </w:p>
    <w:p w:rsidR="004C5BD2" w:rsidRPr="00CE4F1B" w:rsidRDefault="004C5BD2" w:rsidP="004C5BD2">
      <w:pPr>
        <w:jc w:val="both"/>
      </w:pPr>
      <w:r w:rsidRPr="00CE4F1B">
        <w:tab/>
        <w:t xml:space="preserve">3. Назначить на </w:t>
      </w:r>
      <w:r w:rsidR="00A5741A" w:rsidRPr="00CE4F1B">
        <w:rPr>
          <w:b/>
        </w:rPr>
        <w:t>14</w:t>
      </w:r>
      <w:r w:rsidRPr="00CE4F1B">
        <w:rPr>
          <w:b/>
        </w:rPr>
        <w:t xml:space="preserve"> декабря 201</w:t>
      </w:r>
      <w:r w:rsidR="00A5741A" w:rsidRPr="00CE4F1B">
        <w:rPr>
          <w:b/>
        </w:rPr>
        <w:t>8</w:t>
      </w:r>
      <w:r w:rsidRPr="00CE4F1B">
        <w:rPr>
          <w:b/>
        </w:rPr>
        <w:t xml:space="preserve"> года</w:t>
      </w:r>
      <w:r w:rsidRPr="00CE4F1B">
        <w:t xml:space="preserve"> в </w:t>
      </w:r>
      <w:r w:rsidRPr="00CE4F1B">
        <w:rPr>
          <w:b/>
        </w:rPr>
        <w:t>15-00 часов</w:t>
      </w:r>
      <w:r w:rsidRPr="00CE4F1B">
        <w:t xml:space="preserve"> публичные слушания проекта решения по адресу: с. Анастасьевка пер. Школьный, 2 (Администрация Анастасьевского сельского поселения).</w:t>
      </w:r>
    </w:p>
    <w:p w:rsidR="004C5BD2" w:rsidRPr="00CE4F1B" w:rsidRDefault="004C5BD2" w:rsidP="004C5BD2">
      <w:pPr>
        <w:jc w:val="both"/>
      </w:pPr>
      <w:r w:rsidRPr="00CE4F1B">
        <w:tab/>
        <w:t xml:space="preserve">4. Определить организатором публичных слушаний </w:t>
      </w:r>
      <w:r w:rsidR="00A5741A" w:rsidRPr="00CE4F1B">
        <w:t>ведущего</w:t>
      </w:r>
      <w:r w:rsidRPr="00CE4F1B">
        <w:t xml:space="preserve"> </w:t>
      </w:r>
      <w:r w:rsidR="00A5741A" w:rsidRPr="00CE4F1B">
        <w:t xml:space="preserve">специалиста по </w:t>
      </w:r>
      <w:r w:rsidRPr="00CE4F1B">
        <w:t xml:space="preserve">управлению </w:t>
      </w:r>
      <w:r w:rsidR="00A5741A" w:rsidRPr="00CE4F1B">
        <w:t>делами</w:t>
      </w:r>
      <w:r w:rsidRPr="00CE4F1B">
        <w:t xml:space="preserve"> Анастасьевского сельского поселения </w:t>
      </w:r>
      <w:proofErr w:type="spellStart"/>
      <w:r w:rsidR="00A5741A" w:rsidRPr="00CE4F1B">
        <w:t>Изовских</w:t>
      </w:r>
      <w:proofErr w:type="spellEnd"/>
      <w:r w:rsidR="00A5741A" w:rsidRPr="00CE4F1B">
        <w:t xml:space="preserve"> Надежду Ивановну</w:t>
      </w:r>
      <w:r w:rsidRPr="00CE4F1B">
        <w:t>.</w:t>
      </w:r>
    </w:p>
    <w:p w:rsidR="004C5BD2" w:rsidRPr="0016361C" w:rsidRDefault="004C5BD2" w:rsidP="004C5BD2">
      <w:pPr>
        <w:jc w:val="both"/>
      </w:pPr>
      <w:r w:rsidRPr="00CE4F1B">
        <w:tab/>
        <w:t xml:space="preserve">5.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A5741A" w:rsidRPr="00CE4F1B">
        <w:rPr>
          <w:b/>
        </w:rPr>
        <w:t>13</w:t>
      </w:r>
      <w:r w:rsidRPr="00CE4F1B">
        <w:rPr>
          <w:b/>
        </w:rPr>
        <w:t xml:space="preserve"> декабря 201</w:t>
      </w:r>
      <w:r w:rsidR="00A5741A" w:rsidRPr="00CE4F1B">
        <w:rPr>
          <w:b/>
        </w:rPr>
        <w:t>8</w:t>
      </w:r>
      <w:r w:rsidRPr="00CE4F1B">
        <w:rPr>
          <w:b/>
        </w:rPr>
        <w:t xml:space="preserve"> года </w:t>
      </w:r>
      <w:r w:rsidRPr="00CE4F1B">
        <w:t xml:space="preserve">по адресу: </w:t>
      </w:r>
      <w:r w:rsidRPr="00CE4F1B">
        <w:rPr>
          <w:b/>
        </w:rPr>
        <w:t>с. Анастасьевка, переулок Школьный, 2.</w:t>
      </w:r>
      <w:r w:rsidRPr="00CE4F1B">
        <w:t xml:space="preserve"> Вышеуказанные лица вправе непосредственно присутствовать на проведении публичных слушаний.</w:t>
      </w:r>
    </w:p>
    <w:p w:rsidR="004C5BD2" w:rsidRPr="0016361C" w:rsidRDefault="004C5BD2" w:rsidP="004C5BD2">
      <w:pPr>
        <w:jc w:val="both"/>
      </w:pPr>
      <w:r w:rsidRPr="0016361C">
        <w:tab/>
      </w:r>
      <w:r>
        <w:t>6</w:t>
      </w:r>
      <w:r w:rsidRPr="0016361C">
        <w:t xml:space="preserve">. Организатору публичных слушаний в течение </w:t>
      </w:r>
      <w:r w:rsidRPr="0016361C">
        <w:rPr>
          <w:b/>
        </w:rPr>
        <w:t>3</w:t>
      </w:r>
      <w:r w:rsidRPr="0016361C">
        <w:t xml:space="preserve"> рабочих дней со дня проведения публичных слушаний на основании протокола о проведении публичных слушаний сост</w:t>
      </w:r>
      <w:r w:rsidR="000C3BC5">
        <w:t xml:space="preserve">авить заключение о результатах </w:t>
      </w:r>
      <w:r w:rsidRPr="0016361C">
        <w:t>публичных слушаний и обеспечить его официальное обнародование.</w:t>
      </w:r>
    </w:p>
    <w:p w:rsidR="004C5BD2" w:rsidRPr="0016361C" w:rsidRDefault="004C5BD2" w:rsidP="004C5BD2">
      <w:pPr>
        <w:jc w:val="both"/>
      </w:pPr>
      <w:r w:rsidRPr="0016361C">
        <w:tab/>
      </w:r>
      <w:r>
        <w:t>7</w:t>
      </w:r>
      <w:r w:rsidRPr="0016361C">
        <w:t>. Настоящее решение с прилагаемым проектом решения подлежит официальному обнародованию.</w:t>
      </w:r>
    </w:p>
    <w:p w:rsidR="004C5BD2" w:rsidRPr="0016361C" w:rsidRDefault="004C5BD2" w:rsidP="004C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</w:pPr>
    </w:p>
    <w:p w:rsidR="004C5BD2" w:rsidRDefault="004C5BD2" w:rsidP="004C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4C5BD2" w:rsidRDefault="004C5BD2" w:rsidP="004C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4C5BD2" w:rsidRPr="0016361C" w:rsidRDefault="004C5BD2" w:rsidP="004C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 xml:space="preserve">Председатель Совета </w:t>
      </w:r>
    </w:p>
    <w:p w:rsidR="004C5BD2" w:rsidRDefault="004C5BD2" w:rsidP="00A5741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 w:rsidRPr="0016361C">
        <w:t>Анастасьевского сельского поселения</w:t>
      </w:r>
      <w:r w:rsidR="00A5741A">
        <w:tab/>
      </w:r>
      <w:r w:rsidR="00A5741A">
        <w:tab/>
      </w:r>
      <w:r w:rsidR="00A5741A">
        <w:tab/>
      </w:r>
      <w:r w:rsidR="00A5741A">
        <w:tab/>
        <w:t xml:space="preserve">С.В. </w:t>
      </w:r>
      <w:proofErr w:type="spellStart"/>
      <w:r w:rsidR="00A5741A">
        <w:t>Бетмакаев</w:t>
      </w:r>
      <w:proofErr w:type="spellEnd"/>
    </w:p>
    <w:p w:rsidR="00A5741A" w:rsidRPr="0016361C" w:rsidRDefault="00A5741A" w:rsidP="00A5741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</w:p>
    <w:p w:rsidR="004C5BD2" w:rsidRPr="0016361C" w:rsidRDefault="004C5BD2" w:rsidP="004C5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>Глава администрации</w:t>
      </w:r>
    </w:p>
    <w:p w:rsidR="00EE00AE" w:rsidRPr="004C5BD2" w:rsidRDefault="004C5BD2" w:rsidP="00A5741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 w:rsidRPr="0016361C">
        <w:t>Анастасьевского сельского поселения</w:t>
      </w:r>
      <w:r w:rsidR="00A5741A">
        <w:tab/>
      </w:r>
      <w:r w:rsidR="00A5741A">
        <w:tab/>
      </w:r>
      <w:r w:rsidR="00A5741A">
        <w:tab/>
      </w:r>
      <w:r w:rsidR="00A5741A">
        <w:tab/>
        <w:t>О.Р. Чаптарова</w:t>
      </w:r>
      <w:bookmarkEnd w:id="0"/>
    </w:p>
    <w:sectPr w:rsidR="00EE00AE" w:rsidRPr="004C5BD2" w:rsidSect="008D1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4B46"/>
    <w:rsid w:val="000C3BC5"/>
    <w:rsid w:val="001D4BCB"/>
    <w:rsid w:val="004C5BD2"/>
    <w:rsid w:val="004F2866"/>
    <w:rsid w:val="00542F6C"/>
    <w:rsid w:val="00574B46"/>
    <w:rsid w:val="00577E02"/>
    <w:rsid w:val="00605B39"/>
    <w:rsid w:val="00864F94"/>
    <w:rsid w:val="008F3563"/>
    <w:rsid w:val="00984B57"/>
    <w:rsid w:val="00A14585"/>
    <w:rsid w:val="00A5741A"/>
    <w:rsid w:val="00B63668"/>
    <w:rsid w:val="00B926F8"/>
    <w:rsid w:val="00BB1823"/>
    <w:rsid w:val="00C91630"/>
    <w:rsid w:val="00CE4F1B"/>
    <w:rsid w:val="00EE00AE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26596-2C79-416E-BF7C-F4D745B5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10</cp:revision>
  <dcterms:created xsi:type="dcterms:W3CDTF">2017-11-10T03:26:00Z</dcterms:created>
  <dcterms:modified xsi:type="dcterms:W3CDTF">2018-12-03T02:49:00Z</dcterms:modified>
</cp:coreProperties>
</file>