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8B" w:rsidRPr="00782411" w:rsidRDefault="0022548B" w:rsidP="002254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АДМИНИСТРАЦИЯ АНАСТАСЬЕВСКОГО</w:t>
      </w:r>
    </w:p>
    <w:p w:rsidR="0022548B" w:rsidRPr="00782411" w:rsidRDefault="0022548B" w:rsidP="002254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2548B" w:rsidRPr="00782411" w:rsidRDefault="0022548B" w:rsidP="002254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ШЕГАРСКОГО РАЙОНА </w:t>
      </w:r>
      <w:r w:rsidRPr="00782411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22548B" w:rsidRPr="00782411" w:rsidRDefault="0022548B" w:rsidP="002254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548B" w:rsidRDefault="0022548B" w:rsidP="002254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ПОСТАНОВЛЕНИЕ</w:t>
      </w:r>
    </w:p>
    <w:p w:rsidR="0022548B" w:rsidRDefault="0022548B" w:rsidP="0022548B">
      <w:pPr>
        <w:rPr>
          <w:b/>
        </w:rPr>
      </w:pPr>
    </w:p>
    <w:p w:rsidR="0022548B" w:rsidRPr="006C1791" w:rsidRDefault="0022548B" w:rsidP="00225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марта</w:t>
      </w:r>
      <w:r w:rsidRPr="006C179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79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C1791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№ 9а</w:t>
      </w:r>
    </w:p>
    <w:p w:rsidR="0022548B" w:rsidRPr="006C1791" w:rsidRDefault="0022548B" w:rsidP="0022548B">
      <w:pPr>
        <w:pStyle w:val="a3"/>
        <w:rPr>
          <w:rFonts w:ascii="Times New Roman" w:hAnsi="Times New Roman"/>
          <w:bCs/>
          <w:sz w:val="24"/>
          <w:szCs w:val="24"/>
        </w:rPr>
      </w:pPr>
      <w:r w:rsidRPr="006C1791">
        <w:rPr>
          <w:rFonts w:ascii="Times New Roman" w:hAnsi="Times New Roman"/>
          <w:bCs/>
          <w:sz w:val="24"/>
          <w:szCs w:val="24"/>
        </w:rPr>
        <w:t>с. Анастасьевка</w:t>
      </w:r>
    </w:p>
    <w:p w:rsidR="0022548B" w:rsidRPr="006C1791" w:rsidRDefault="0022548B" w:rsidP="0022548B">
      <w:pPr>
        <w:rPr>
          <w:sz w:val="24"/>
          <w:szCs w:val="24"/>
        </w:rPr>
      </w:pPr>
    </w:p>
    <w:p w:rsidR="0022548B" w:rsidRPr="006C1791" w:rsidRDefault="0022548B" w:rsidP="00225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Об утверждении базовой ставки арендной платы</w:t>
      </w:r>
    </w:p>
    <w:p w:rsidR="0022548B" w:rsidRPr="006C1791" w:rsidRDefault="0022548B" w:rsidP="00225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за пользование недвижимым имуществом, находящимся </w:t>
      </w:r>
    </w:p>
    <w:p w:rsidR="0022548B" w:rsidRPr="006C1791" w:rsidRDefault="0022548B" w:rsidP="00225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в муниципальной собственности </w:t>
      </w:r>
      <w:r>
        <w:rPr>
          <w:rFonts w:ascii="Times New Roman" w:hAnsi="Times New Roman"/>
          <w:sz w:val="24"/>
          <w:szCs w:val="24"/>
        </w:rPr>
        <w:t>м</w:t>
      </w:r>
      <w:r w:rsidRPr="006C1791">
        <w:rPr>
          <w:rFonts w:ascii="Times New Roman" w:hAnsi="Times New Roman"/>
          <w:sz w:val="24"/>
          <w:szCs w:val="24"/>
        </w:rPr>
        <w:t>униципального</w:t>
      </w:r>
    </w:p>
    <w:p w:rsidR="0022548B" w:rsidRPr="006C1791" w:rsidRDefault="0022548B" w:rsidP="00225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6C1791">
        <w:rPr>
          <w:rFonts w:ascii="Times New Roman" w:hAnsi="Times New Roman"/>
          <w:sz w:val="24"/>
          <w:szCs w:val="24"/>
        </w:rPr>
        <w:t xml:space="preserve"> год</w:t>
      </w:r>
    </w:p>
    <w:p w:rsidR="0022548B" w:rsidRPr="006C1791" w:rsidRDefault="0022548B" w:rsidP="00225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48B" w:rsidRPr="009E7E0E" w:rsidRDefault="0022548B" w:rsidP="0022548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На основании п. 4.3. Положения «О порядке предоставления в аренду объектов недвижимого имущества, находящегося в муниципальной собственности муниципального образования «Анастасьевское сельское поселение», принятого решением Совета Анастасьевского сельского поселения от 20.08.2015г. № 112</w:t>
      </w:r>
      <w:r w:rsidRPr="00B131FA">
        <w:rPr>
          <w:rFonts w:ascii="Times New Roman" w:hAnsi="Times New Roman"/>
          <w:sz w:val="24"/>
          <w:szCs w:val="24"/>
        </w:rPr>
        <w:t xml:space="preserve">, </w:t>
      </w:r>
      <w:r w:rsidRPr="009E7E0E">
        <w:rPr>
          <w:rFonts w:ascii="Times New Roman" w:hAnsi="Times New Roman"/>
          <w:sz w:val="24"/>
          <w:szCs w:val="24"/>
        </w:rPr>
        <w:t xml:space="preserve">на основании отчета ООО «Оценка Плюс» от 28.03.2016г. № 040/16, </w:t>
      </w:r>
    </w:p>
    <w:p w:rsidR="0022548B" w:rsidRPr="006C1791" w:rsidRDefault="0022548B" w:rsidP="002254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91">
        <w:rPr>
          <w:rFonts w:ascii="Times New Roman" w:hAnsi="Times New Roman"/>
          <w:sz w:val="24"/>
          <w:szCs w:val="24"/>
        </w:rPr>
        <w:t>ПОСТАНОВЛЯЮ:</w:t>
      </w:r>
      <w:r w:rsidRPr="006C179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22548B" w:rsidRDefault="0022548B" w:rsidP="0022548B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1. Установить базовую ставку годовой арендной платы за один квадратный метр площади, находящейся в муниципальной собственности муниципального образования «Анастасьевское сельское поселение», в размере </w:t>
      </w:r>
      <w:r>
        <w:rPr>
          <w:rFonts w:ascii="Times New Roman" w:hAnsi="Times New Roman"/>
          <w:sz w:val="24"/>
          <w:szCs w:val="24"/>
        </w:rPr>
        <w:t>2916</w:t>
      </w:r>
      <w:r w:rsidRPr="006C179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Две</w:t>
      </w:r>
      <w:r w:rsidRPr="006C1791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</w:t>
      </w:r>
      <w:r w:rsidRPr="006C1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девятьсот шестнадцать</w:t>
      </w:r>
      <w:r w:rsidRPr="006C1791">
        <w:rPr>
          <w:rFonts w:ascii="Times New Roman" w:hAnsi="Times New Roman"/>
          <w:sz w:val="24"/>
          <w:szCs w:val="24"/>
        </w:rPr>
        <w:t>) рублей 00 копеек в год.</w:t>
      </w:r>
    </w:p>
    <w:p w:rsidR="0022548B" w:rsidRPr="005E3416" w:rsidRDefault="0022548B" w:rsidP="0022548B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E3416">
        <w:rPr>
          <w:rFonts w:ascii="Times New Roman" w:hAnsi="Times New Roman"/>
          <w:sz w:val="24"/>
          <w:szCs w:val="24"/>
        </w:rPr>
        <w:t>Настоя</w:t>
      </w:r>
      <w:r>
        <w:rPr>
          <w:rFonts w:ascii="Times New Roman" w:hAnsi="Times New Roman"/>
          <w:sz w:val="24"/>
          <w:szCs w:val="24"/>
        </w:rPr>
        <w:t xml:space="preserve">щее постановление обнародовать </w:t>
      </w:r>
      <w:r w:rsidRPr="005E3416">
        <w:rPr>
          <w:rFonts w:ascii="Times New Roman" w:hAnsi="Times New Roman"/>
          <w:sz w:val="24"/>
          <w:szCs w:val="24"/>
        </w:rPr>
        <w:t xml:space="preserve">в специально отведённых местах </w:t>
      </w:r>
      <w:r>
        <w:rPr>
          <w:rFonts w:ascii="Times New Roman" w:hAnsi="Times New Roman"/>
          <w:sz w:val="24"/>
          <w:szCs w:val="24"/>
        </w:rPr>
        <w:t xml:space="preserve">в соответствии с п. 5 ст. 3 Устава МО «Анастасьевское сельское поселения» </w:t>
      </w:r>
      <w:r w:rsidRPr="005E3416">
        <w:rPr>
          <w:rFonts w:ascii="Times New Roman" w:hAnsi="Times New Roman"/>
          <w:sz w:val="24"/>
          <w:szCs w:val="24"/>
        </w:rPr>
        <w:t>и разместить на официальном сайте Администрации Анастасьевского сельского поселения в сети Интернет  (</w:t>
      </w:r>
      <w:hyperlink r:id="rId4" w:history="1">
        <w:r w:rsidRPr="005E3416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E3416">
          <w:rPr>
            <w:rStyle w:val="a4"/>
            <w:rFonts w:ascii="Times New Roman" w:hAnsi="Times New Roman"/>
            <w:sz w:val="24"/>
            <w:szCs w:val="24"/>
          </w:rPr>
          <w:t xml:space="preserve">:// </w:t>
        </w:r>
        <w:hyperlink r:id="rId5" w:history="1">
          <w:r w:rsidRPr="005E3416">
            <w:rPr>
              <w:rStyle w:val="a4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 w:rsidRPr="005E3416">
        <w:rPr>
          <w:rFonts w:ascii="Times New Roman" w:hAnsi="Times New Roman"/>
          <w:sz w:val="24"/>
          <w:szCs w:val="24"/>
        </w:rPr>
        <w:t>).</w:t>
      </w:r>
    </w:p>
    <w:p w:rsidR="0022548B" w:rsidRDefault="0022548B" w:rsidP="0022548B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E341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подписания и распространяется на правоотношения, </w:t>
      </w:r>
      <w:r w:rsidRPr="008C361B">
        <w:rPr>
          <w:rFonts w:ascii="Times New Roman" w:hAnsi="Times New Roman"/>
          <w:sz w:val="24"/>
          <w:szCs w:val="24"/>
        </w:rPr>
        <w:t>возникшие с 01.01.2018 года.</w:t>
      </w:r>
    </w:p>
    <w:p w:rsidR="0022548B" w:rsidRPr="008C361B" w:rsidRDefault="0022548B" w:rsidP="002254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61B">
        <w:rPr>
          <w:rFonts w:ascii="Times New Roman" w:hAnsi="Times New Roman"/>
          <w:sz w:val="24"/>
          <w:szCs w:val="24"/>
        </w:rPr>
        <w:t>4. Признать утратившим силу постановление Администрации Анаст</w:t>
      </w:r>
      <w:r>
        <w:rPr>
          <w:rFonts w:ascii="Times New Roman" w:hAnsi="Times New Roman"/>
          <w:sz w:val="24"/>
          <w:szCs w:val="24"/>
        </w:rPr>
        <w:t xml:space="preserve">асьевского сельского поселения </w:t>
      </w:r>
      <w:r w:rsidRPr="008C361B">
        <w:rPr>
          <w:rFonts w:ascii="Times New Roman" w:hAnsi="Times New Roman"/>
          <w:sz w:val="24"/>
          <w:szCs w:val="24"/>
        </w:rPr>
        <w:t>от 16 мая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61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C361B">
        <w:rPr>
          <w:rFonts w:ascii="Times New Roman" w:hAnsi="Times New Roman"/>
          <w:sz w:val="24"/>
          <w:szCs w:val="24"/>
        </w:rPr>
        <w:t xml:space="preserve"> № 97 «Об утверждении базовой ставки арендной платы за пользование недвижимым имуществом, находящимся в муниципальной собственности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61B">
        <w:rPr>
          <w:rFonts w:ascii="Times New Roman" w:hAnsi="Times New Roman"/>
          <w:sz w:val="24"/>
          <w:szCs w:val="24"/>
        </w:rPr>
        <w:t>образования «Анастасьевское сельское поселение» на 2016 год».</w:t>
      </w:r>
    </w:p>
    <w:p w:rsidR="0022548B" w:rsidRPr="005E3416" w:rsidRDefault="0022548B" w:rsidP="002254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E3416">
        <w:rPr>
          <w:rFonts w:ascii="Times New Roman" w:hAnsi="Times New Roman"/>
          <w:sz w:val="24"/>
          <w:szCs w:val="24"/>
        </w:rPr>
        <w:t>. Контроль исполнени</w:t>
      </w:r>
      <w:r>
        <w:rPr>
          <w:rFonts w:ascii="Times New Roman" w:hAnsi="Times New Roman"/>
          <w:sz w:val="24"/>
          <w:szCs w:val="24"/>
        </w:rPr>
        <w:t>я</w:t>
      </w:r>
      <w:r w:rsidRPr="005E3416">
        <w:rPr>
          <w:rFonts w:ascii="Times New Roman" w:hAnsi="Times New Roman"/>
          <w:sz w:val="24"/>
          <w:szCs w:val="24"/>
        </w:rPr>
        <w:t xml:space="preserve"> настоящего постановления возложить на главного специалиста по обслуживанию и управлением средствами местного бюджета Администрации Анастасьевского сельск</w:t>
      </w:r>
      <w:r>
        <w:rPr>
          <w:rFonts w:ascii="Times New Roman" w:hAnsi="Times New Roman"/>
          <w:sz w:val="24"/>
          <w:szCs w:val="24"/>
        </w:rPr>
        <w:t xml:space="preserve">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Сабирову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С.В</w:t>
      </w:r>
      <w:r w:rsidRPr="005E3416">
        <w:rPr>
          <w:rFonts w:ascii="Times New Roman" w:hAnsi="Times New Roman"/>
          <w:sz w:val="24"/>
          <w:szCs w:val="24"/>
        </w:rPr>
        <w:t>.</w:t>
      </w:r>
    </w:p>
    <w:p w:rsidR="0022548B" w:rsidRPr="005E3416" w:rsidRDefault="0022548B" w:rsidP="0022548B">
      <w:pPr>
        <w:pStyle w:val="a3"/>
        <w:rPr>
          <w:rFonts w:ascii="Times New Roman" w:hAnsi="Times New Roman"/>
          <w:sz w:val="24"/>
          <w:szCs w:val="24"/>
        </w:rPr>
      </w:pPr>
    </w:p>
    <w:p w:rsidR="0022548B" w:rsidRPr="006C1791" w:rsidRDefault="0022548B" w:rsidP="0022548B">
      <w:pPr>
        <w:spacing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22548B" w:rsidRPr="006C1791" w:rsidRDefault="0022548B" w:rsidP="0022548B">
      <w:pPr>
        <w:pStyle w:val="a3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Глава администрации</w:t>
      </w:r>
    </w:p>
    <w:p w:rsidR="0022548B" w:rsidRPr="006C1791" w:rsidRDefault="0022548B" w:rsidP="0022548B">
      <w:pPr>
        <w:pStyle w:val="a3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Анастасьевского сельского поселения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C179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О.Р.Чаптарова</w:t>
      </w:r>
      <w:proofErr w:type="spellEnd"/>
    </w:p>
    <w:p w:rsidR="0022548B" w:rsidRPr="006C1791" w:rsidRDefault="0022548B" w:rsidP="0022548B">
      <w:pPr>
        <w:rPr>
          <w:sz w:val="24"/>
          <w:szCs w:val="24"/>
        </w:rPr>
      </w:pPr>
    </w:p>
    <w:p w:rsidR="0022548B" w:rsidRPr="005E3416" w:rsidRDefault="0022548B" w:rsidP="0022548B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Сабирова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С.В.</w:t>
      </w:r>
      <w:bookmarkStart w:id="0" w:name="_GoBack"/>
      <w:bookmarkEnd w:id="0"/>
    </w:p>
    <w:p w:rsidR="0022548B" w:rsidRPr="005E3416" w:rsidRDefault="0022548B" w:rsidP="002254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2 27 59</w:t>
      </w:r>
    </w:p>
    <w:p w:rsidR="005E612D" w:rsidRPr="0022548B" w:rsidRDefault="005E612D" w:rsidP="0022548B"/>
    <w:sectPr w:rsidR="005E612D" w:rsidRPr="0022548B" w:rsidSect="00AD518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8A"/>
    <w:rsid w:val="0022548B"/>
    <w:rsid w:val="005E612D"/>
    <w:rsid w:val="008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C397"/>
  <w15:chartTrackingRefBased/>
  <w15:docId w15:val="{1B55666B-DE82-46D0-BF83-563938A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4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2548B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2018-03-21T07:35:00Z</dcterms:created>
  <dcterms:modified xsi:type="dcterms:W3CDTF">2019-01-24T03:44:00Z</dcterms:modified>
</cp:coreProperties>
</file>