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АДМИНИСТРАЦИЯ АНАСТАСЬЕВСКОГО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СЕЛЬСКОГО ПОСЕЛЕНИЯ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ШЕГАРСКОГО РАЙОНА ТОМСКОЙ ОБЛАСТИ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ПОСТАНОВЛЕНИЕ</w:t>
      </w:r>
    </w:p>
    <w:p w:rsidR="004B3E92" w:rsidRPr="001A6291" w:rsidRDefault="00CA72AE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25</w:t>
      </w:r>
      <w:r w:rsidR="00A40840" w:rsidRPr="001A6291">
        <w:rPr>
          <w:bCs/>
          <w:color w:val="000000"/>
          <w:sz w:val="26"/>
          <w:szCs w:val="26"/>
        </w:rPr>
        <w:t xml:space="preserve"> </w:t>
      </w:r>
      <w:r w:rsidR="008F710A">
        <w:rPr>
          <w:bCs/>
          <w:color w:val="000000"/>
          <w:sz w:val="26"/>
          <w:szCs w:val="26"/>
        </w:rPr>
        <w:t>декабря</w:t>
      </w:r>
      <w:r w:rsidR="004B3E92" w:rsidRPr="001A6291">
        <w:rPr>
          <w:bCs/>
          <w:color w:val="000000"/>
          <w:sz w:val="26"/>
          <w:szCs w:val="26"/>
        </w:rPr>
        <w:t xml:space="preserve"> 20</w:t>
      </w:r>
      <w:r w:rsidR="00EF5146">
        <w:rPr>
          <w:bCs/>
          <w:color w:val="000000"/>
          <w:sz w:val="26"/>
          <w:szCs w:val="26"/>
        </w:rPr>
        <w:t>20</w:t>
      </w:r>
      <w:r w:rsidR="004B3E92" w:rsidRPr="001A6291">
        <w:rPr>
          <w:bCs/>
          <w:color w:val="000000"/>
          <w:sz w:val="26"/>
          <w:szCs w:val="26"/>
        </w:rPr>
        <w:t xml:space="preserve"> г.</w:t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C50772">
        <w:rPr>
          <w:bCs/>
          <w:color w:val="000000"/>
          <w:sz w:val="26"/>
          <w:szCs w:val="26"/>
        </w:rPr>
        <w:t xml:space="preserve">№ </w:t>
      </w:r>
      <w:r w:rsidR="00A40840" w:rsidRPr="00C50772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>74</w:t>
      </w:r>
    </w:p>
    <w:p w:rsidR="004B3E92" w:rsidRPr="001A6291" w:rsidRDefault="004B3E92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 w:rsidRPr="001A6291">
        <w:rPr>
          <w:bCs/>
          <w:color w:val="000000"/>
          <w:sz w:val="26"/>
          <w:szCs w:val="26"/>
        </w:rPr>
        <w:t xml:space="preserve">с. </w:t>
      </w:r>
      <w:proofErr w:type="spellStart"/>
      <w:r w:rsidRPr="001A6291">
        <w:rPr>
          <w:bCs/>
          <w:color w:val="000000"/>
          <w:sz w:val="26"/>
          <w:szCs w:val="26"/>
        </w:rPr>
        <w:t>Анастасьевка</w:t>
      </w:r>
      <w:proofErr w:type="spellEnd"/>
    </w:p>
    <w:p w:rsidR="004B3E92" w:rsidRPr="001A6291" w:rsidRDefault="004B3E92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 w:rsidRPr="001A6291">
        <w:rPr>
          <w:bCs/>
          <w:color w:val="000000"/>
          <w:sz w:val="26"/>
          <w:szCs w:val="26"/>
        </w:rPr>
        <w:tab/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 xml:space="preserve">Об утверждении ставок арендной платы </w:t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 xml:space="preserve">за землю на территории муниципального образования </w:t>
      </w:r>
    </w:p>
    <w:p w:rsidR="004B3E92" w:rsidRPr="001A6291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>«Анастасьевское сельское поселение» на 20</w:t>
      </w:r>
      <w:r w:rsidR="00EF5146">
        <w:rPr>
          <w:sz w:val="26"/>
          <w:szCs w:val="26"/>
        </w:rPr>
        <w:t>2</w:t>
      </w:r>
      <w:r w:rsidR="008F710A">
        <w:rPr>
          <w:sz w:val="26"/>
          <w:szCs w:val="26"/>
        </w:rPr>
        <w:t>1</w:t>
      </w:r>
      <w:r w:rsidRPr="001A6291">
        <w:rPr>
          <w:sz w:val="26"/>
          <w:szCs w:val="26"/>
        </w:rPr>
        <w:t xml:space="preserve"> г.</w:t>
      </w:r>
    </w:p>
    <w:p w:rsidR="004B3E92" w:rsidRDefault="004B3E92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  <w:r w:rsidRPr="001A6291">
        <w:rPr>
          <w:spacing w:val="-1"/>
          <w:sz w:val="26"/>
          <w:szCs w:val="26"/>
        </w:rPr>
        <w:t xml:space="preserve">    В соответствии с Земельным кодексом Российской Федерации от 25.10.2001 № 136-ФЗ, </w:t>
      </w:r>
      <w:r w:rsidRPr="001A6291">
        <w:rPr>
          <w:sz w:val="26"/>
          <w:szCs w:val="26"/>
        </w:rPr>
        <w:t>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образования «Анастасьевское сельское поселение» и повышения эффективности использования муниципальной собственности,</w:t>
      </w:r>
    </w:p>
    <w:p w:rsidR="00A841E6" w:rsidRPr="001A6291" w:rsidRDefault="00A841E6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</w:p>
    <w:p w:rsidR="004B3E92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>ПОСТАНОВЛЯЮ:</w:t>
      </w:r>
    </w:p>
    <w:p w:rsidR="00A841E6" w:rsidRPr="001A6291" w:rsidRDefault="00A841E6" w:rsidP="004B3E92">
      <w:pPr>
        <w:pStyle w:val="a5"/>
        <w:rPr>
          <w:sz w:val="26"/>
          <w:szCs w:val="26"/>
        </w:rPr>
      </w:pP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1A6291">
        <w:rPr>
          <w:spacing w:val="-2"/>
          <w:sz w:val="26"/>
          <w:szCs w:val="26"/>
        </w:rPr>
        <w:t xml:space="preserve">           1. Утвердить на 20</w:t>
      </w:r>
      <w:r w:rsidR="00EF5146">
        <w:rPr>
          <w:spacing w:val="-2"/>
          <w:sz w:val="26"/>
          <w:szCs w:val="26"/>
        </w:rPr>
        <w:t>2</w:t>
      </w:r>
      <w:r w:rsidR="008F710A">
        <w:rPr>
          <w:spacing w:val="-2"/>
          <w:sz w:val="26"/>
          <w:szCs w:val="26"/>
        </w:rPr>
        <w:t>1</w:t>
      </w:r>
      <w:r w:rsidRPr="001A6291">
        <w:rPr>
          <w:spacing w:val="-2"/>
          <w:sz w:val="26"/>
          <w:szCs w:val="26"/>
        </w:rPr>
        <w:t xml:space="preserve"> год ставки арендной платы </w:t>
      </w:r>
      <w:proofErr w:type="gramStart"/>
      <w:r w:rsidRPr="001A6291">
        <w:rPr>
          <w:spacing w:val="-2"/>
          <w:sz w:val="26"/>
          <w:szCs w:val="26"/>
        </w:rPr>
        <w:t xml:space="preserve">за землю с учётом разрешённого </w:t>
      </w:r>
      <w:r w:rsidRPr="001A6291">
        <w:rPr>
          <w:spacing w:val="-3"/>
          <w:sz w:val="26"/>
          <w:szCs w:val="26"/>
        </w:rPr>
        <w:t xml:space="preserve">использования земельных участков в соответствии с видами осуществляемой </w:t>
      </w:r>
      <w:r w:rsidRPr="001A6291">
        <w:rPr>
          <w:spacing w:val="-1"/>
          <w:sz w:val="26"/>
          <w:szCs w:val="26"/>
        </w:rPr>
        <w:t>экономической деятельности арендаторов на территории</w:t>
      </w:r>
      <w:proofErr w:type="gramEnd"/>
      <w:r w:rsidRPr="001A6291">
        <w:rPr>
          <w:spacing w:val="-1"/>
          <w:sz w:val="26"/>
          <w:szCs w:val="26"/>
        </w:rPr>
        <w:t xml:space="preserve"> муниципального образования «Анастасьевское сельское </w:t>
      </w:r>
      <w:r w:rsidRPr="001A6291">
        <w:rPr>
          <w:sz w:val="26"/>
          <w:szCs w:val="26"/>
        </w:rPr>
        <w:t>поселение», согласно приложению 1 к настоящему постановлению.</w:t>
      </w:r>
      <w:r w:rsidR="00A756F9">
        <w:rPr>
          <w:sz w:val="26"/>
          <w:szCs w:val="26"/>
        </w:rPr>
        <w:t xml:space="preserve"> Ставки применяются к договорам аренды заключенным до 01 марта 2015.</w:t>
      </w: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1A6291">
        <w:rPr>
          <w:spacing w:val="-2"/>
          <w:sz w:val="26"/>
          <w:szCs w:val="26"/>
        </w:rPr>
        <w:t xml:space="preserve">           2. Утвердить на 20</w:t>
      </w:r>
      <w:r w:rsidR="008F710A">
        <w:rPr>
          <w:spacing w:val="-2"/>
          <w:sz w:val="26"/>
          <w:szCs w:val="26"/>
        </w:rPr>
        <w:t>21</w:t>
      </w:r>
      <w:r w:rsidRPr="001A6291">
        <w:rPr>
          <w:spacing w:val="-2"/>
          <w:sz w:val="26"/>
          <w:szCs w:val="26"/>
        </w:rPr>
        <w:t xml:space="preserve"> год ставки арендной платы за использование земельных участков, находящихся в собственности муници</w:t>
      </w:r>
      <w:r w:rsidRPr="001A6291">
        <w:rPr>
          <w:spacing w:val="-1"/>
          <w:sz w:val="26"/>
          <w:szCs w:val="26"/>
        </w:rPr>
        <w:t xml:space="preserve">пального образования «Анастасьевское сельское </w:t>
      </w:r>
      <w:r w:rsidRPr="001A6291">
        <w:rPr>
          <w:sz w:val="26"/>
          <w:szCs w:val="26"/>
        </w:rPr>
        <w:t>поселение» с учетом разрешенного использования земельных участков на территории Анастасьевского сельского поселения Шегарского района, согласно приложению 2 к настоящему постановлению.</w:t>
      </w:r>
      <w:r w:rsidR="00A756F9">
        <w:rPr>
          <w:sz w:val="26"/>
          <w:szCs w:val="26"/>
        </w:rPr>
        <w:t xml:space="preserve"> Ставки применяются к договорам аренды заключенным после 1 марта 2015.</w:t>
      </w: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pacing w:val="-1"/>
          <w:sz w:val="26"/>
          <w:szCs w:val="26"/>
        </w:rPr>
      </w:pPr>
      <w:r w:rsidRPr="001A6291">
        <w:rPr>
          <w:sz w:val="26"/>
          <w:szCs w:val="26"/>
        </w:rPr>
        <w:t xml:space="preserve">          3. </w:t>
      </w:r>
      <w:r w:rsidRPr="001A6291">
        <w:rPr>
          <w:spacing w:val="-2"/>
          <w:sz w:val="26"/>
          <w:szCs w:val="26"/>
        </w:rPr>
        <w:t xml:space="preserve">Установить, что указанные ставки арендной платы за землю применяются </w:t>
      </w:r>
      <w:r w:rsidRPr="001A6291">
        <w:rPr>
          <w:sz w:val="26"/>
          <w:szCs w:val="26"/>
        </w:rPr>
        <w:t>с 1 января 20</w:t>
      </w:r>
      <w:r w:rsidR="008F710A">
        <w:rPr>
          <w:sz w:val="26"/>
          <w:szCs w:val="26"/>
        </w:rPr>
        <w:t>21</w:t>
      </w:r>
      <w:r w:rsidRPr="001A6291">
        <w:rPr>
          <w:sz w:val="26"/>
          <w:szCs w:val="26"/>
        </w:rPr>
        <w:t xml:space="preserve"> года</w:t>
      </w:r>
      <w:r w:rsidRPr="001A6291">
        <w:rPr>
          <w:spacing w:val="-1"/>
          <w:sz w:val="26"/>
          <w:szCs w:val="26"/>
        </w:rPr>
        <w:t>.</w:t>
      </w:r>
    </w:p>
    <w:p w:rsidR="00DE119B" w:rsidRPr="001A6291" w:rsidRDefault="00DE119B" w:rsidP="00DE119B">
      <w:pPr>
        <w:pStyle w:val="a5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4. Признать</w:t>
      </w:r>
      <w:r w:rsidR="00EF5146">
        <w:rPr>
          <w:spacing w:val="-1"/>
          <w:sz w:val="26"/>
          <w:szCs w:val="26"/>
        </w:rPr>
        <w:t xml:space="preserve"> </w:t>
      </w:r>
      <w:r w:rsidR="008F710A">
        <w:rPr>
          <w:spacing w:val="-1"/>
          <w:sz w:val="26"/>
          <w:szCs w:val="26"/>
        </w:rPr>
        <w:t>утратившим силу с 01 января 2021</w:t>
      </w:r>
      <w:r>
        <w:rPr>
          <w:spacing w:val="-1"/>
          <w:sz w:val="26"/>
          <w:szCs w:val="26"/>
        </w:rPr>
        <w:t xml:space="preserve"> года постановление Администрации Анастась</w:t>
      </w:r>
      <w:r w:rsidR="00EF5146">
        <w:rPr>
          <w:spacing w:val="-1"/>
          <w:sz w:val="26"/>
          <w:szCs w:val="26"/>
        </w:rPr>
        <w:t xml:space="preserve">евского сельского поселения от </w:t>
      </w:r>
      <w:r w:rsidR="008F710A">
        <w:rPr>
          <w:spacing w:val="-1"/>
          <w:sz w:val="26"/>
          <w:szCs w:val="26"/>
        </w:rPr>
        <w:t>09.01.2020</w:t>
      </w:r>
      <w:r w:rsidR="00EF5146">
        <w:rPr>
          <w:spacing w:val="-1"/>
          <w:sz w:val="26"/>
          <w:szCs w:val="26"/>
        </w:rPr>
        <w:t xml:space="preserve">г № </w:t>
      </w:r>
      <w:r w:rsidR="008F710A">
        <w:rPr>
          <w:spacing w:val="-1"/>
          <w:sz w:val="26"/>
          <w:szCs w:val="26"/>
        </w:rPr>
        <w:t>3</w:t>
      </w:r>
      <w:r>
        <w:rPr>
          <w:spacing w:val="-1"/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</w:t>
      </w:r>
      <w:r w:rsidRPr="001A6291">
        <w:rPr>
          <w:sz w:val="26"/>
          <w:szCs w:val="26"/>
        </w:rPr>
        <w:t>утверждении ставок арендной платы за зем</w:t>
      </w:r>
      <w:r>
        <w:rPr>
          <w:sz w:val="26"/>
          <w:szCs w:val="26"/>
        </w:rPr>
        <w:t xml:space="preserve">лю на территории муниципального </w:t>
      </w:r>
      <w:r w:rsidRPr="001A6291">
        <w:rPr>
          <w:sz w:val="26"/>
          <w:szCs w:val="26"/>
        </w:rPr>
        <w:t>образования «Анастасьевское сельское поселение» на 20</w:t>
      </w:r>
      <w:r w:rsidR="008F710A">
        <w:rPr>
          <w:sz w:val="26"/>
          <w:szCs w:val="26"/>
        </w:rPr>
        <w:t>20</w:t>
      </w:r>
      <w:r w:rsidRPr="001A6291">
        <w:rPr>
          <w:sz w:val="26"/>
          <w:szCs w:val="26"/>
        </w:rPr>
        <w:t xml:space="preserve"> г.</w:t>
      </w:r>
      <w:r>
        <w:rPr>
          <w:sz w:val="26"/>
          <w:szCs w:val="26"/>
        </w:rPr>
        <w:t>»</w:t>
      </w:r>
    </w:p>
    <w:p w:rsidR="004B3E92" w:rsidRDefault="004B3E92" w:rsidP="004B3E92">
      <w:pPr>
        <w:pStyle w:val="a5"/>
        <w:jc w:val="both"/>
        <w:rPr>
          <w:sz w:val="26"/>
          <w:szCs w:val="26"/>
        </w:rPr>
      </w:pPr>
      <w:r w:rsidRPr="001A6291">
        <w:rPr>
          <w:spacing w:val="-1"/>
          <w:sz w:val="26"/>
          <w:szCs w:val="26"/>
        </w:rPr>
        <w:t xml:space="preserve">          </w:t>
      </w:r>
      <w:r w:rsidR="00DE119B">
        <w:rPr>
          <w:spacing w:val="-1"/>
          <w:sz w:val="26"/>
          <w:szCs w:val="26"/>
        </w:rPr>
        <w:t>5</w:t>
      </w:r>
      <w:r w:rsidRPr="001A6291">
        <w:rPr>
          <w:spacing w:val="-1"/>
          <w:sz w:val="26"/>
          <w:szCs w:val="26"/>
        </w:rPr>
        <w:t xml:space="preserve">.  </w:t>
      </w:r>
      <w:r w:rsidRPr="001A6291">
        <w:rPr>
          <w:sz w:val="26"/>
          <w:szCs w:val="26"/>
        </w:rPr>
        <w:t>Настоящее постановление опубликовать в периодическом печатном издании Анастасьевского сельского поселения  «Информационный бюллетень».</w:t>
      </w:r>
    </w:p>
    <w:p w:rsidR="004B3E92" w:rsidRDefault="004B3E92" w:rsidP="004B3E92">
      <w:pPr>
        <w:pStyle w:val="a5"/>
        <w:jc w:val="both"/>
        <w:rPr>
          <w:sz w:val="26"/>
          <w:szCs w:val="26"/>
        </w:rPr>
      </w:pPr>
      <w:r w:rsidRPr="001A6291">
        <w:rPr>
          <w:sz w:val="26"/>
          <w:szCs w:val="26"/>
        </w:rPr>
        <w:t xml:space="preserve">          </w:t>
      </w:r>
      <w:r w:rsidR="00DE119B">
        <w:rPr>
          <w:sz w:val="26"/>
          <w:szCs w:val="26"/>
        </w:rPr>
        <w:t>6</w:t>
      </w:r>
      <w:r w:rsidRPr="001A6291">
        <w:rPr>
          <w:sz w:val="26"/>
          <w:szCs w:val="26"/>
        </w:rPr>
        <w:t xml:space="preserve">. Настоящее постановление разместить на официальном сайте Администрации Анастасьевского сельского поселения в </w:t>
      </w:r>
      <w:r w:rsidRPr="001A6291">
        <w:rPr>
          <w:kern w:val="2"/>
          <w:sz w:val="26"/>
          <w:szCs w:val="26"/>
        </w:rPr>
        <w:t>информационно-телекоммуникационной сети «</w:t>
      </w:r>
      <w:r w:rsidRPr="001A6291">
        <w:rPr>
          <w:sz w:val="26"/>
          <w:szCs w:val="26"/>
        </w:rPr>
        <w:t>Интернет» (</w:t>
      </w:r>
      <w:r w:rsidR="00EF5146" w:rsidRPr="00EF5146">
        <w:t>http://www.anastas.tomsk.ru/</w:t>
      </w:r>
      <w:r w:rsidRPr="001A6291">
        <w:rPr>
          <w:sz w:val="26"/>
          <w:szCs w:val="26"/>
        </w:rPr>
        <w:t>).</w:t>
      </w:r>
    </w:p>
    <w:p w:rsidR="004B3E92" w:rsidRPr="001A6291" w:rsidRDefault="004B3E92" w:rsidP="004B3E92">
      <w:pPr>
        <w:pStyle w:val="a5"/>
        <w:jc w:val="both"/>
        <w:rPr>
          <w:spacing w:val="-14"/>
          <w:sz w:val="26"/>
          <w:szCs w:val="26"/>
        </w:rPr>
      </w:pPr>
      <w:r w:rsidRPr="001A6291">
        <w:rPr>
          <w:sz w:val="26"/>
          <w:szCs w:val="26"/>
        </w:rPr>
        <w:t xml:space="preserve">          </w:t>
      </w:r>
      <w:r w:rsidR="00DE119B">
        <w:rPr>
          <w:sz w:val="26"/>
          <w:szCs w:val="26"/>
        </w:rPr>
        <w:t>7</w:t>
      </w:r>
      <w:r w:rsidRPr="001A6291">
        <w:rPr>
          <w:sz w:val="26"/>
          <w:szCs w:val="26"/>
        </w:rPr>
        <w:t xml:space="preserve">. Контроль исполнения настоящего постановления возложить на </w:t>
      </w:r>
      <w:r w:rsidR="00647CCF" w:rsidRPr="001A6291">
        <w:rPr>
          <w:sz w:val="26"/>
          <w:szCs w:val="26"/>
        </w:rPr>
        <w:t>ведущего</w:t>
      </w:r>
      <w:r w:rsidRPr="001A6291">
        <w:rPr>
          <w:sz w:val="26"/>
          <w:szCs w:val="26"/>
        </w:rPr>
        <w:t xml:space="preserve"> специалиста по обслуживанию и управлению средствами местного бюджета</w:t>
      </w:r>
      <w:r w:rsidR="00647CCF" w:rsidRPr="001A6291">
        <w:rPr>
          <w:sz w:val="26"/>
          <w:szCs w:val="26"/>
        </w:rPr>
        <w:t>.</w:t>
      </w:r>
    </w:p>
    <w:p w:rsidR="004B3E92" w:rsidRDefault="004B3E92" w:rsidP="004B3E92">
      <w:pPr>
        <w:pStyle w:val="a5"/>
        <w:rPr>
          <w:sz w:val="26"/>
          <w:szCs w:val="26"/>
        </w:rPr>
      </w:pPr>
    </w:p>
    <w:p w:rsidR="00DE119B" w:rsidRPr="001A6291" w:rsidRDefault="00DE119B" w:rsidP="004B3E92">
      <w:pPr>
        <w:pStyle w:val="a5"/>
        <w:rPr>
          <w:sz w:val="26"/>
          <w:szCs w:val="26"/>
        </w:rPr>
      </w:pPr>
    </w:p>
    <w:p w:rsidR="00A841E6" w:rsidRPr="001A6291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 w:rsidRPr="001A6291">
        <w:rPr>
          <w:sz w:val="26"/>
          <w:szCs w:val="26"/>
        </w:rPr>
        <w:t xml:space="preserve">Глава администрации </w:t>
      </w:r>
    </w:p>
    <w:p w:rsidR="00A841E6" w:rsidRPr="001A6291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proofErr w:type="spellStart"/>
      <w:r w:rsidRPr="001A6291">
        <w:rPr>
          <w:sz w:val="26"/>
          <w:szCs w:val="26"/>
        </w:rPr>
        <w:t>Анастасьевского</w:t>
      </w:r>
      <w:proofErr w:type="spellEnd"/>
      <w:r w:rsidRPr="001A6291">
        <w:rPr>
          <w:sz w:val="26"/>
          <w:szCs w:val="26"/>
        </w:rPr>
        <w:t xml:space="preserve"> сельского поселения                         </w:t>
      </w:r>
      <w:proofErr w:type="spellStart"/>
      <w:r w:rsidRPr="001A6291">
        <w:rPr>
          <w:sz w:val="26"/>
          <w:szCs w:val="26"/>
        </w:rPr>
        <w:t>О.Р.Чаптарова</w:t>
      </w:r>
      <w:proofErr w:type="spellEnd"/>
    </w:p>
    <w:p w:rsidR="004B3E92" w:rsidRPr="001A6291" w:rsidRDefault="004B3E92" w:rsidP="004B3E92">
      <w:pPr>
        <w:spacing w:line="1" w:lineRule="exact"/>
        <w:rPr>
          <w:sz w:val="26"/>
          <w:szCs w:val="26"/>
        </w:rPr>
      </w:pPr>
    </w:p>
    <w:p w:rsidR="004B3E92" w:rsidRPr="001A6291" w:rsidRDefault="004B3E92" w:rsidP="004B3E92">
      <w:pPr>
        <w:widowControl/>
        <w:autoSpaceDE/>
        <w:autoSpaceDN/>
        <w:adjustRightInd/>
        <w:rPr>
          <w:sz w:val="26"/>
          <w:szCs w:val="26"/>
        </w:rPr>
        <w:sectPr w:rsidR="004B3E92" w:rsidRPr="001A6291" w:rsidSect="00216DF4">
          <w:pgSz w:w="11909" w:h="16834"/>
          <w:pgMar w:top="567" w:right="1041" w:bottom="142" w:left="1599" w:header="720" w:footer="720" w:gutter="0"/>
          <w:cols w:space="720"/>
        </w:sectPr>
      </w:pPr>
    </w:p>
    <w:p w:rsidR="004B3E92" w:rsidRDefault="004B3E92" w:rsidP="004B3E92">
      <w:pPr>
        <w:shd w:val="clear" w:color="auto" w:fill="FFFFFF"/>
        <w:spacing w:line="274" w:lineRule="exact"/>
        <w:jc w:val="right"/>
        <w:rPr>
          <w:spacing w:val="-4"/>
          <w:sz w:val="24"/>
          <w:szCs w:val="24"/>
        </w:rPr>
      </w:pPr>
      <w:r>
        <w:lastRenderedPageBreak/>
        <w:t xml:space="preserve">                  </w:t>
      </w:r>
      <w:r>
        <w:rPr>
          <w:spacing w:val="-4"/>
          <w:sz w:val="24"/>
          <w:szCs w:val="24"/>
        </w:rPr>
        <w:t xml:space="preserve">Приложение № 1  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Постановлению администрации </w:t>
      </w:r>
    </w:p>
    <w:p w:rsidR="004B3E92" w:rsidRDefault="004B3E92" w:rsidP="004B3E92">
      <w:pPr>
        <w:shd w:val="clear" w:color="auto" w:fill="FFFFFF"/>
        <w:spacing w:line="274" w:lineRule="exact"/>
        <w:ind w:left="5812" w:hanging="6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Анастасьевского сельского поселения </w:t>
      </w:r>
    </w:p>
    <w:p w:rsidR="00A40840" w:rsidRDefault="00A40840" w:rsidP="00D42C49">
      <w:pPr>
        <w:shd w:val="clear" w:color="auto" w:fill="FFFFFF"/>
        <w:spacing w:line="276" w:lineRule="exact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ED4ACB">
        <w:rPr>
          <w:sz w:val="24"/>
          <w:szCs w:val="24"/>
        </w:rPr>
        <w:t>25</w:t>
      </w:r>
      <w:r w:rsidR="00DA3F8B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</w:t>
      </w:r>
      <w:r w:rsidR="00C50772" w:rsidRPr="00ED4ACB">
        <w:rPr>
          <w:spacing w:val="-12"/>
          <w:sz w:val="24"/>
          <w:szCs w:val="24"/>
        </w:rPr>
        <w:t>2020</w:t>
      </w:r>
      <w:r w:rsidRPr="00ED4ACB">
        <w:rPr>
          <w:spacing w:val="-12"/>
          <w:sz w:val="24"/>
          <w:szCs w:val="24"/>
        </w:rPr>
        <w:t xml:space="preserve"> г. № </w:t>
      </w:r>
      <w:r w:rsidR="00ED4ACB" w:rsidRPr="00ED4ACB">
        <w:rPr>
          <w:spacing w:val="-12"/>
          <w:sz w:val="24"/>
          <w:szCs w:val="24"/>
        </w:rPr>
        <w:t>74</w:t>
      </w:r>
    </w:p>
    <w:p w:rsidR="004B3E92" w:rsidRDefault="004B3E92" w:rsidP="00D42C49">
      <w:pPr>
        <w:shd w:val="clear" w:color="auto" w:fill="FFFFFF"/>
      </w:pPr>
      <w:r>
        <w:rPr>
          <w:spacing w:val="-1"/>
          <w:sz w:val="28"/>
          <w:szCs w:val="28"/>
        </w:rPr>
        <w:t>Ставки арендной платы за землю на 20</w:t>
      </w:r>
      <w:r w:rsidR="00DA3F8B">
        <w:rPr>
          <w:spacing w:val="-1"/>
          <w:sz w:val="28"/>
          <w:szCs w:val="28"/>
        </w:rPr>
        <w:t>21</w:t>
      </w:r>
      <w:r>
        <w:rPr>
          <w:spacing w:val="-1"/>
          <w:sz w:val="28"/>
          <w:szCs w:val="28"/>
        </w:rPr>
        <w:t xml:space="preserve"> г.</w:t>
      </w:r>
    </w:p>
    <w:p w:rsidR="00E43FCB" w:rsidRDefault="004B3E92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руб./кв</w:t>
      </w:r>
      <w:proofErr w:type="gramStart"/>
      <w:r>
        <w:rPr>
          <w:spacing w:val="-1"/>
          <w:sz w:val="24"/>
          <w:szCs w:val="24"/>
        </w:rPr>
        <w:t>.м</w:t>
      </w:r>
      <w:proofErr w:type="gramEnd"/>
      <w:r>
        <w:rPr>
          <w:spacing w:val="-1"/>
          <w:sz w:val="24"/>
          <w:szCs w:val="24"/>
        </w:rPr>
        <w:t xml:space="preserve"> в год</w:t>
      </w:r>
    </w:p>
    <w:tbl>
      <w:tblPr>
        <w:tblW w:w="10460" w:type="dxa"/>
        <w:tblInd w:w="-687" w:type="dxa"/>
        <w:tblLook w:val="04A0" w:firstRow="1" w:lastRow="0" w:firstColumn="1" w:lastColumn="0" w:noHBand="0" w:noVBand="1"/>
      </w:tblPr>
      <w:tblGrid>
        <w:gridCol w:w="704"/>
        <w:gridCol w:w="2890"/>
        <w:gridCol w:w="866"/>
        <w:gridCol w:w="800"/>
        <w:gridCol w:w="820"/>
        <w:gridCol w:w="800"/>
        <w:gridCol w:w="780"/>
        <w:gridCol w:w="960"/>
        <w:gridCol w:w="880"/>
        <w:gridCol w:w="960"/>
      </w:tblGrid>
      <w:tr w:rsidR="00DA3F8B" w:rsidRPr="00DA3F8B" w:rsidTr="00DA3F8B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№</w:t>
            </w:r>
            <w:proofErr w:type="gramStart"/>
            <w:r w:rsidRPr="00DA3F8B">
              <w:rPr>
                <w:b/>
                <w:bCs/>
                <w:color w:val="000000"/>
              </w:rPr>
              <w:t>п</w:t>
            </w:r>
            <w:proofErr w:type="gramEnd"/>
            <w:r w:rsidRPr="00DA3F8B">
              <w:rPr>
                <w:b/>
                <w:bCs/>
                <w:color w:val="000000"/>
              </w:rPr>
              <w:t>/п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Вид разрешенного использования земельных участков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Анастасьевское</w:t>
            </w:r>
            <w:proofErr w:type="spellEnd"/>
            <w:r w:rsidRPr="00DA3F8B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DA3F8B" w:rsidRPr="00DA3F8B" w:rsidTr="00DA3F8B">
        <w:trPr>
          <w:trHeight w:val="14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Анастасьевка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Вороновка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Татьяновка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Николаевка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Маркелово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Гынгазово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Кузнецово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Тызырачево</w:t>
            </w:r>
            <w:proofErr w:type="spellEnd"/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10</w:t>
            </w:r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DA3F8B">
              <w:rPr>
                <w:b/>
                <w:bCs/>
                <w:color w:val="000000"/>
                <w:u w:val="single"/>
              </w:rPr>
              <w:t>Строительство: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Индивидуального жилья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3,62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0,47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1,61</w:t>
            </w:r>
          </w:p>
        </w:tc>
      </w:tr>
      <w:tr w:rsidR="00DA3F8B" w:rsidRPr="00DA3F8B" w:rsidTr="00DA3F8B">
        <w:trPr>
          <w:trHeight w:val="1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Индивидуального жилья, в отношении земельных участков выданных гражданам в соответствии статьи 7 Законом Томской области от 9 июля 2015г.  №100-ОЗ (с изменениями на 6 сентября 2016 года)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0,29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 xml:space="preserve">Гаражей, </w:t>
            </w:r>
            <w:proofErr w:type="spellStart"/>
            <w:r w:rsidRPr="00DA3F8B">
              <w:t>погребов</w:t>
            </w:r>
            <w:proofErr w:type="gramStart"/>
            <w:r w:rsidRPr="00DA3F8B">
              <w:t>,х</w:t>
            </w:r>
            <w:proofErr w:type="gramEnd"/>
            <w:r w:rsidRPr="00DA3F8B">
              <w:t>озяйственных</w:t>
            </w:r>
            <w:proofErr w:type="spellEnd"/>
            <w:r w:rsidRPr="00DA3F8B">
              <w:t xml:space="preserve"> построек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5,69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Объекты социального назначения, инженерных коммуникаций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4,94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 xml:space="preserve">Промышленно-производственных </w:t>
            </w:r>
            <w:proofErr w:type="spellStart"/>
            <w:r w:rsidRPr="00DA3F8B">
              <w:t>объктов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4,29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1.6.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Радиотелевизионной передающей станции цифрового телерадиовещания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1,7%</w:t>
            </w:r>
          </w:p>
        </w:tc>
      </w:tr>
      <w:tr w:rsidR="00DA3F8B" w:rsidRPr="00DA3F8B" w:rsidTr="00DA3F8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Промышленное производство, транспорт и связь: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 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Промышленно-производственные базы и производственные нужды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4,92</w:t>
            </w:r>
          </w:p>
        </w:tc>
      </w:tr>
      <w:tr w:rsidR="00DA3F8B" w:rsidRPr="00DA3F8B" w:rsidTr="00DA3F8B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 xml:space="preserve">Эксплуатация инженерных </w:t>
            </w:r>
            <w:proofErr w:type="spellStart"/>
            <w:r w:rsidRPr="00DA3F8B">
              <w:t>коммункаций</w:t>
            </w:r>
            <w:proofErr w:type="spellEnd"/>
            <w:r w:rsidRPr="00DA3F8B">
              <w:t>, объектов по предоставлению услуг жилищно-коммунального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4,94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Производство (пошив) одежды</w:t>
            </w:r>
            <w:proofErr w:type="gramStart"/>
            <w:r w:rsidRPr="00DA3F8B">
              <w:t xml:space="preserve"> ,</w:t>
            </w:r>
            <w:proofErr w:type="gramEnd"/>
            <w:r w:rsidRPr="00DA3F8B">
              <w:t xml:space="preserve"> ремонт обуви и бытовой техники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12,36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8,35</w:t>
            </w:r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Объекты предприятий связи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14,65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23,19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9,83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Эксплуатация производственных гаражей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8,43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5,69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2.6.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Башни для эксплуатации и обслуживания связи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76,48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2.7.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Эксплуатация и обслуживания объектов  лесопереработки (пилорамы)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8,68</w:t>
            </w:r>
          </w:p>
        </w:tc>
      </w:tr>
      <w:tr w:rsidR="00DA3F8B" w:rsidRPr="00DA3F8B" w:rsidTr="00DA3F8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lastRenderedPageBreak/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Деятельность в сфере торговли: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</w:tr>
      <w:tr w:rsidR="00DA3F8B" w:rsidRPr="00DA3F8B" w:rsidTr="00DA3F8B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Стационарная розничная торговля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123,99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58,53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53,25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22,15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166,58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23,14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83,58</w:t>
            </w:r>
          </w:p>
        </w:tc>
      </w:tr>
      <w:tr w:rsidR="00DA3F8B" w:rsidRPr="00DA3F8B" w:rsidTr="00DA3F8B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 xml:space="preserve">Оптовая торговля (в том числе хранение и складирование закупленных товаров с целью их дальнейшей </w:t>
            </w:r>
            <w:proofErr w:type="spellStart"/>
            <w:r w:rsidRPr="00DA3F8B">
              <w:t>перепрадажи</w:t>
            </w:r>
            <w:proofErr w:type="spellEnd"/>
            <w:r w:rsidRPr="00DA3F8B"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248,03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117,06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92,92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44,29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333,62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46,35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168,88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 xml:space="preserve">Нестационарная мелкорозничная торговля (киоски, </w:t>
            </w:r>
            <w:proofErr w:type="spellStart"/>
            <w:r w:rsidRPr="00DA3F8B">
              <w:t>павильоны</w:t>
            </w:r>
            <w:proofErr w:type="gramStart"/>
            <w:r w:rsidRPr="00DA3F8B">
              <w:t>,н</w:t>
            </w:r>
            <w:proofErr w:type="gramEnd"/>
            <w:r w:rsidRPr="00DA3F8B">
              <w:t>авесы</w:t>
            </w:r>
            <w:proofErr w:type="spellEnd"/>
            <w:r w:rsidRPr="00DA3F8B"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310,03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146,31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132,90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55,37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416,97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208,98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Розничная торговля моторным топливом (АЗС бензин)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2296,76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101,80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92,55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37,11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290,08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40,30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145,77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Розничная торговля на открытых рынках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21,46</w:t>
            </w:r>
          </w:p>
        </w:tc>
      </w:tr>
      <w:tr w:rsidR="00DA3F8B" w:rsidRPr="00DA3F8B" w:rsidTr="00DA3F8B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Эксплуатация полигонов твердых бытовых отходов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0,03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 xml:space="preserve">Услуги в сфере здравоохранения и образования: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 xml:space="preserve"> Медицинские и </w:t>
            </w:r>
            <w:proofErr w:type="spellStart"/>
            <w:r w:rsidRPr="00DA3F8B">
              <w:t>ветеренарные</w:t>
            </w:r>
            <w:proofErr w:type="spellEnd"/>
            <w:r w:rsidRPr="00DA3F8B">
              <w:t xml:space="preserve"> услуги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1,21</w:t>
            </w:r>
          </w:p>
        </w:tc>
      </w:tr>
      <w:tr w:rsidR="00DA3F8B" w:rsidRPr="00DA3F8B" w:rsidTr="00DA3F8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3F8B">
              <w:rPr>
                <w:b/>
                <w:bCs/>
                <w:u w:val="single"/>
              </w:rPr>
              <w:t>Сельское  хозяйство:</w:t>
            </w:r>
            <w:r w:rsidRPr="00DA3F8B">
              <w:rPr>
                <w:b/>
                <w:bCs/>
              </w:rPr>
              <w:t xml:space="preserve">                  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</w:tr>
      <w:tr w:rsidR="00DA3F8B" w:rsidRPr="00DA3F8B" w:rsidTr="00DA3F8B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 xml:space="preserve"> 6.1.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Для ведения личного подсобного хозяйства, садоводства, огородничества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0,05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сельскохозяйственного использования (</w:t>
            </w:r>
            <w:proofErr w:type="spellStart"/>
            <w:r w:rsidRPr="00DA3F8B">
              <w:t>сенокосы</w:t>
            </w:r>
            <w:proofErr w:type="gramStart"/>
            <w:r w:rsidRPr="00DA3F8B">
              <w:t>,п</w:t>
            </w:r>
            <w:proofErr w:type="gramEnd"/>
            <w:r w:rsidRPr="00DA3F8B">
              <w:t>астбища</w:t>
            </w:r>
            <w:proofErr w:type="spellEnd"/>
            <w:r w:rsidRPr="00DA3F8B">
              <w:t xml:space="preserve"> для граждан)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right"/>
            </w:pPr>
            <w:r w:rsidRPr="00DA3F8B">
              <w:t>205,75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рублей/</w:t>
            </w:r>
            <w:proofErr w:type="gramStart"/>
            <w:r w:rsidRPr="00DA3F8B">
              <w:t>га</w:t>
            </w:r>
            <w:proofErr w:type="gramEnd"/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сельскохозяйственного назначения (в границах бывшег</w:t>
            </w:r>
            <w:proofErr w:type="gramStart"/>
            <w:r w:rsidRPr="00DA3F8B">
              <w:t>о ООО</w:t>
            </w:r>
            <w:proofErr w:type="gramEnd"/>
            <w:r w:rsidRPr="00DA3F8B">
              <w:t xml:space="preserve"> «Русь»)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right"/>
            </w:pPr>
            <w:r w:rsidRPr="00DA3F8B">
              <w:t>73,97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рублей/</w:t>
            </w:r>
            <w:proofErr w:type="gramStart"/>
            <w:r w:rsidRPr="00DA3F8B">
              <w:t>га</w:t>
            </w:r>
            <w:proofErr w:type="gramEnd"/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proofErr w:type="gramStart"/>
            <w:r w:rsidRPr="00DA3F8B">
              <w:t>Земли сельскохозяйственного назначения (в границах бывшего ТОО «</w:t>
            </w:r>
            <w:proofErr w:type="spellStart"/>
            <w:r w:rsidRPr="00DA3F8B">
              <w:t>Маркеловской</w:t>
            </w:r>
            <w:proofErr w:type="spellEnd"/>
            <w:r w:rsidRPr="00DA3F8B">
              <w:t>»</w:t>
            </w:r>
            <w:proofErr w:type="gramEnd"/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right"/>
            </w:pPr>
            <w:r w:rsidRPr="00DA3F8B">
              <w:t>95,76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рублей/</w:t>
            </w:r>
            <w:proofErr w:type="gramStart"/>
            <w:r w:rsidRPr="00DA3F8B">
              <w:t>га</w:t>
            </w:r>
            <w:proofErr w:type="gramEnd"/>
          </w:p>
        </w:tc>
      </w:tr>
      <w:tr w:rsidR="00DA3F8B" w:rsidRPr="00DA3F8B" w:rsidTr="00DA3F8B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7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3F8B">
              <w:rPr>
                <w:b/>
                <w:bCs/>
                <w:u w:val="single"/>
              </w:rPr>
              <w:t xml:space="preserve">Эксплуатация недвижимости:  </w:t>
            </w:r>
            <w:r w:rsidRPr="00DA3F8B">
              <w:rPr>
                <w:b/>
                <w:bCs/>
              </w:rPr>
              <w:t xml:space="preserve">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 </w:t>
            </w:r>
          </w:p>
        </w:tc>
      </w:tr>
      <w:tr w:rsidR="00DA3F8B" w:rsidRPr="00DA3F8B" w:rsidTr="00DA3F8B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t>Индивидуальных жилых домов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1,59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Индивидуальных (кооперативных) гаражей, хозяйственных построек, овощехранилищ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8,43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5,69</w:t>
            </w:r>
          </w:p>
        </w:tc>
      </w:tr>
      <w:tr w:rsidR="00DA3F8B" w:rsidRPr="00DA3F8B" w:rsidTr="00DA3F8B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Прочие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0,64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7.4.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0,33</w:t>
            </w:r>
          </w:p>
        </w:tc>
      </w:tr>
      <w:tr w:rsidR="00DA3F8B" w:rsidRPr="00DA3F8B" w:rsidTr="00DA3F8B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7.5.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под промышленными объектами (нефтепроводы, газопроводы, ЛЭП)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0,29</w:t>
            </w:r>
          </w:p>
        </w:tc>
      </w:tr>
      <w:tr w:rsidR="00DA3F8B" w:rsidRPr="00DA3F8B" w:rsidTr="00DA3F8B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7.6.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Для разработки и добычи полезных ископаемых</w:t>
            </w:r>
          </w:p>
        </w:tc>
        <w:tc>
          <w:tcPr>
            <w:tcW w:w="68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23,33</w:t>
            </w:r>
          </w:p>
        </w:tc>
      </w:tr>
    </w:tbl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5"/>
          <w:sz w:val="24"/>
          <w:szCs w:val="24"/>
        </w:rPr>
      </w:pPr>
      <w:bookmarkStart w:id="0" w:name="_GoBack"/>
      <w:bookmarkEnd w:id="0"/>
      <w:r>
        <w:rPr>
          <w:spacing w:val="-15"/>
          <w:sz w:val="24"/>
          <w:szCs w:val="24"/>
        </w:rPr>
        <w:t xml:space="preserve">Приложение №2 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5"/>
          <w:sz w:val="24"/>
          <w:szCs w:val="24"/>
        </w:rPr>
        <w:t xml:space="preserve">к Постановлению </w:t>
      </w:r>
      <w:r>
        <w:rPr>
          <w:spacing w:val="-12"/>
          <w:sz w:val="24"/>
          <w:szCs w:val="24"/>
        </w:rPr>
        <w:t xml:space="preserve">Администрации </w:t>
      </w:r>
    </w:p>
    <w:p w:rsidR="004B3E92" w:rsidRDefault="004B3E92" w:rsidP="004B3E92">
      <w:pPr>
        <w:shd w:val="clear" w:color="auto" w:fill="FFFFFF"/>
        <w:spacing w:line="276" w:lineRule="exact"/>
        <w:ind w:left="5812" w:right="14" w:hanging="709"/>
        <w:jc w:val="right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Анастасьевского сельского поселения</w:t>
      </w:r>
    </w:p>
    <w:p w:rsidR="00A62AA6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 от </w:t>
      </w:r>
      <w:r w:rsidR="00A43008">
        <w:rPr>
          <w:sz w:val="24"/>
          <w:szCs w:val="24"/>
        </w:rPr>
        <w:t xml:space="preserve"> </w:t>
      </w:r>
      <w:r w:rsidR="00ED4ACB">
        <w:rPr>
          <w:sz w:val="24"/>
          <w:szCs w:val="24"/>
        </w:rPr>
        <w:t>25</w:t>
      </w:r>
      <w:r w:rsidR="00184DF6">
        <w:rPr>
          <w:sz w:val="24"/>
          <w:szCs w:val="24"/>
        </w:rPr>
        <w:t xml:space="preserve"> </w:t>
      </w:r>
      <w:r w:rsidR="008F710A" w:rsidRPr="00D42C49">
        <w:rPr>
          <w:sz w:val="24"/>
          <w:szCs w:val="24"/>
        </w:rPr>
        <w:t xml:space="preserve">декабря </w:t>
      </w:r>
      <w:r w:rsidRPr="00D42C49">
        <w:rPr>
          <w:sz w:val="24"/>
          <w:szCs w:val="24"/>
        </w:rPr>
        <w:t xml:space="preserve"> </w:t>
      </w:r>
      <w:r w:rsidRPr="00D42C49">
        <w:rPr>
          <w:spacing w:val="-12"/>
          <w:sz w:val="24"/>
          <w:szCs w:val="24"/>
        </w:rPr>
        <w:t>20</w:t>
      </w:r>
      <w:r w:rsidR="00EF5146" w:rsidRPr="00D42C49">
        <w:rPr>
          <w:spacing w:val="-12"/>
          <w:sz w:val="24"/>
          <w:szCs w:val="24"/>
        </w:rPr>
        <w:t>20</w:t>
      </w:r>
      <w:r w:rsidR="00B95EF3" w:rsidRPr="00D42C49">
        <w:rPr>
          <w:spacing w:val="-12"/>
          <w:sz w:val="24"/>
          <w:szCs w:val="24"/>
        </w:rPr>
        <w:t xml:space="preserve"> </w:t>
      </w:r>
      <w:r w:rsidRPr="00D42C49">
        <w:rPr>
          <w:spacing w:val="-12"/>
          <w:sz w:val="24"/>
          <w:szCs w:val="24"/>
        </w:rPr>
        <w:t>г. №</w:t>
      </w:r>
      <w:r w:rsidR="00A62AA6" w:rsidRPr="00D42C49">
        <w:rPr>
          <w:spacing w:val="-12"/>
          <w:sz w:val="24"/>
          <w:szCs w:val="24"/>
        </w:rPr>
        <w:t xml:space="preserve"> </w:t>
      </w:r>
      <w:r w:rsidR="00ED4ACB" w:rsidRPr="00D42C49">
        <w:rPr>
          <w:spacing w:val="-12"/>
          <w:sz w:val="24"/>
          <w:szCs w:val="24"/>
        </w:rPr>
        <w:t>74</w:t>
      </w:r>
    </w:p>
    <w:p w:rsidR="004B3E92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z w:val="24"/>
          <w:szCs w:val="24"/>
        </w:rPr>
      </w:pPr>
    </w:p>
    <w:tbl>
      <w:tblPr>
        <w:tblW w:w="1020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0203"/>
      </w:tblGrid>
      <w:tr w:rsidR="004B3E92" w:rsidRPr="00AD5864" w:rsidTr="00AE0F63">
        <w:trPr>
          <w:trHeight w:val="247"/>
        </w:trPr>
        <w:tc>
          <w:tcPr>
            <w:tcW w:w="10203" w:type="dxa"/>
            <w:hideMark/>
          </w:tcPr>
          <w:p w:rsidR="004B3E92" w:rsidRPr="00AD5864" w:rsidRDefault="004B3E92">
            <w:pPr>
              <w:jc w:val="center"/>
              <w:rPr>
                <w:b/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Ставки арендной платы на 201</w:t>
            </w:r>
            <w:r w:rsidR="00344FA4">
              <w:rPr>
                <w:b/>
                <w:sz w:val="24"/>
                <w:szCs w:val="24"/>
              </w:rPr>
              <w:t>9</w:t>
            </w:r>
            <w:r w:rsidRPr="00AD5864">
              <w:rPr>
                <w:b/>
                <w:sz w:val="24"/>
                <w:szCs w:val="24"/>
              </w:rPr>
              <w:t xml:space="preserve"> год за земельные участки, находящиеся в собственности</w:t>
            </w:r>
          </w:p>
          <w:p w:rsidR="004B3E92" w:rsidRPr="00AD5864" w:rsidRDefault="004B3E92">
            <w:pPr>
              <w:jc w:val="center"/>
              <w:rPr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муниципального образования «Анастасьевское сельское поселение»</w:t>
            </w:r>
            <w:r w:rsidRPr="00AD5864">
              <w:rPr>
                <w:sz w:val="24"/>
                <w:szCs w:val="24"/>
              </w:rPr>
              <w:t xml:space="preserve"> </w:t>
            </w: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109"/>
              <w:gridCol w:w="3000"/>
            </w:tblGrid>
            <w:tr w:rsidR="00A62AA6" w:rsidRPr="00A62AA6" w:rsidTr="00A62AA6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A62AA6">
                    <w:rPr>
                      <w:b/>
                      <w:bCs/>
                    </w:rPr>
                    <w:t>п</w:t>
                  </w:r>
                  <w:proofErr w:type="gramEnd"/>
                  <w:r w:rsidRPr="00A62AA6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Вид разрешенного использования земельного участка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Ставка за год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сельскохозяйственных нужд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8F710A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0,008</w:t>
                  </w:r>
                  <w:r w:rsidR="008F710A">
                    <w:t>9</w:t>
                  </w:r>
                  <w:r w:rsidRPr="00A62AA6">
                    <w:t xml:space="preserve"> руб./</w:t>
                  </w:r>
                  <w:proofErr w:type="spellStart"/>
                  <w:r w:rsidRPr="00A62AA6">
                    <w:t>кв.м</w:t>
                  </w:r>
                  <w:proofErr w:type="spellEnd"/>
                  <w:r w:rsidRPr="00A62AA6">
                    <w:t>.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сельскохозяйственного производства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8F710A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0,0</w:t>
                  </w:r>
                  <w:r w:rsidR="008F710A">
                    <w:t>102</w:t>
                  </w:r>
                  <w:r w:rsidRPr="00A62AA6">
                    <w:t>руб./</w:t>
                  </w:r>
                  <w:proofErr w:type="spellStart"/>
                  <w:r w:rsidRPr="00A62AA6">
                    <w:t>кв.м</w:t>
                  </w:r>
                  <w:proofErr w:type="spellEnd"/>
                  <w:r w:rsidRPr="00A62AA6">
                    <w:t>.</w:t>
                  </w:r>
                </w:p>
              </w:tc>
            </w:tr>
            <w:tr w:rsidR="00A62AA6" w:rsidRPr="00A62AA6" w:rsidTr="00A62AA6">
              <w:trPr>
                <w:trHeight w:val="5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</w:t>
                  </w:r>
                  <w:r w:rsidRPr="00AD5864">
                    <w:t xml:space="preserve"> </w:t>
                  </w:r>
                  <w:r w:rsidRPr="00A62AA6">
                    <w:t>линий связи, в том числе линейно-кабельных сооружений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8F710A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0,5</w:t>
                  </w:r>
                  <w:r w:rsidR="008F710A">
                    <w:t>84</w:t>
                  </w:r>
                  <w:r w:rsidRPr="00A62AA6">
                    <w:t xml:space="preserve"> руб./</w:t>
                  </w:r>
                  <w:proofErr w:type="spellStart"/>
                  <w:r w:rsidRPr="00A62AA6">
                    <w:t>кв.м</w:t>
                  </w:r>
                  <w:proofErr w:type="spellEnd"/>
                  <w:r w:rsidRPr="00A62AA6">
                    <w:t>.</w:t>
                  </w:r>
                </w:p>
              </w:tc>
            </w:tr>
            <w:tr w:rsidR="00A62AA6" w:rsidRPr="00A62AA6" w:rsidTr="00D0434A">
              <w:trPr>
                <w:trHeight w:val="346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линий связи, в том числе линейно-кабельных сооружений федерального и регионального значения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1,4% от кадастровой стоимости</w:t>
                  </w:r>
                </w:p>
              </w:tc>
            </w:tr>
            <w:tr w:rsidR="00A62AA6" w:rsidRPr="00A62AA6" w:rsidTr="00A62AA6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5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 электроэнергетики</w:t>
                  </w:r>
                  <w:r w:rsidR="008F710A">
                    <w:t>,</w:t>
                  </w:r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</w:pPr>
                </w:p>
                <w:p w:rsidR="008F710A" w:rsidRPr="00A62AA6" w:rsidRDefault="008F710A" w:rsidP="00A62AA6">
                  <w:pPr>
                    <w:widowControl/>
                    <w:autoSpaceDE/>
                    <w:autoSpaceDN/>
                    <w:adjustRightInd/>
                  </w:pPr>
                  <w:r>
                    <w:t xml:space="preserve">В случае отсутствия кадастровой стоимости земельных участков под </w:t>
                  </w:r>
                  <w:proofErr w:type="spellStart"/>
                  <w:r>
                    <w:t>объектамиэлектроэнергетики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1,5% от кадастровой стоимости</w:t>
                  </w:r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8F710A" w:rsidRPr="00A62AA6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4,89 </w:t>
                  </w:r>
                  <w:proofErr w:type="spellStart"/>
                  <w:r>
                    <w:t>руб</w:t>
                  </w:r>
                  <w:proofErr w:type="spellEnd"/>
                  <w:r>
                    <w:t>/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</w:p>
              </w:tc>
            </w:tr>
            <w:tr w:rsidR="00A62AA6" w:rsidRPr="00A62AA6" w:rsidTr="00D0434A">
              <w:trPr>
                <w:trHeight w:val="7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6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1% от кадастровой стоимости</w:t>
                  </w:r>
                </w:p>
              </w:tc>
            </w:tr>
            <w:tr w:rsidR="00A62AA6" w:rsidRPr="00A62AA6" w:rsidTr="00D0434A">
              <w:trPr>
                <w:trHeight w:val="78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7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</w:t>
                  </w:r>
                  <w:r w:rsidR="001764DF" w:rsidRPr="00AD5864">
                    <w:t>н</w:t>
                  </w:r>
                  <w:r w:rsidRPr="00A62AA6">
                    <w:t>ых объектов</w:t>
                  </w:r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</w:pPr>
                </w:p>
                <w:p w:rsidR="008F710A" w:rsidRPr="00A62AA6" w:rsidRDefault="008F710A" w:rsidP="00A62AA6">
                  <w:pPr>
                    <w:widowControl/>
                    <w:autoSpaceDE/>
                    <w:autoSpaceDN/>
                    <w:adjustRightInd/>
                  </w:pPr>
                  <w:r>
                    <w:t>Для размещения нефтепроводов их конструктивных элементов и сооружений, являющихся неотъемлемой технологической частью указанных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0,10 руб./</w:t>
                  </w:r>
                  <w:proofErr w:type="spellStart"/>
                  <w:r w:rsidRPr="00A62AA6">
                    <w:t>кв.м</w:t>
                  </w:r>
                  <w:proofErr w:type="spellEnd"/>
                  <w:r w:rsidRPr="00A62AA6">
                    <w:t>.</w:t>
                  </w:r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>
                    <w:t xml:space="preserve">0,74 </w:t>
                  </w:r>
                  <w:proofErr w:type="spellStart"/>
                  <w:r>
                    <w:t>руб</w:t>
                  </w:r>
                  <w:proofErr w:type="spellEnd"/>
                  <w:r>
                    <w:t>/</w:t>
                  </w:r>
                  <w:proofErr w:type="spellStart"/>
                  <w:r>
                    <w:t>кв</w:t>
                  </w:r>
                  <w:proofErr w:type="gramStart"/>
                  <w:r>
                    <w:t>.м</w:t>
                  </w:r>
                  <w:proofErr w:type="spellEnd"/>
                  <w:proofErr w:type="gramEnd"/>
                </w:p>
                <w:p w:rsidR="008F710A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  <w:p w:rsidR="008F710A" w:rsidRPr="00A62AA6" w:rsidRDefault="008F710A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</w:p>
              </w:tc>
            </w:tr>
            <w:tr w:rsidR="00A62AA6" w:rsidRPr="00A62AA6" w:rsidTr="00D0434A">
              <w:trPr>
                <w:trHeight w:val="55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8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трубопроводов и иных объектов, используемых в сфере тепло-,</w:t>
                  </w:r>
                  <w:r w:rsidR="001764DF" w:rsidRPr="00AD5864">
                    <w:t xml:space="preserve"> </w:t>
                  </w:r>
                  <w:r w:rsidRPr="00A62AA6">
                    <w:t>водоснабжения,</w:t>
                  </w:r>
                  <w:r w:rsidR="001764DF" w:rsidRPr="00AD5864">
                    <w:t xml:space="preserve"> </w:t>
                  </w:r>
                  <w:r w:rsidRPr="00A62AA6">
                    <w:t>водоотведения и очистки сточных вод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0,7% от кадастровой стоимости</w:t>
                  </w:r>
                </w:p>
              </w:tc>
            </w:tr>
            <w:tr w:rsidR="00A62AA6" w:rsidRPr="00A62AA6" w:rsidTr="00A62AA6">
              <w:trPr>
                <w:trHeight w:val="78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9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8F710A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0,2</w:t>
                  </w:r>
                  <w:r w:rsidR="008F710A">
                    <w:t>9</w:t>
                  </w:r>
                  <w:r w:rsidRPr="00A62AA6">
                    <w:t xml:space="preserve"> </w:t>
                  </w:r>
                  <w:proofErr w:type="spellStart"/>
                  <w:r w:rsidRPr="00A62AA6">
                    <w:t>руб.кв.м</w:t>
                  </w:r>
                  <w:proofErr w:type="spellEnd"/>
                  <w:r w:rsidRPr="00A62AA6">
                    <w:t>.</w:t>
                  </w:r>
                </w:p>
              </w:tc>
            </w:tr>
            <w:tr w:rsidR="00A62AA6" w:rsidRPr="00A62AA6" w:rsidTr="00D0434A">
              <w:trPr>
                <w:trHeight w:val="7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10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сети связи и объектов инженерной инфраструктуры,</w:t>
                  </w:r>
                  <w:r w:rsidR="001764DF" w:rsidRPr="00AD5864">
                    <w:t xml:space="preserve"> </w:t>
                  </w:r>
                  <w:r w:rsidRPr="00A62AA6">
                    <w:t>обеспечивающих эфирную наземную трансляцию общероссийских обязательных общедоступных телеканалов и радиоканалов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0,10 руб./кв.м.</w:t>
                  </w:r>
                </w:p>
              </w:tc>
            </w:tr>
            <w:tr w:rsidR="00A62AA6" w:rsidRPr="00A62AA6" w:rsidTr="00A62AA6">
              <w:trPr>
                <w:trHeight w:val="39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 спорта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EF514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1,</w:t>
                  </w:r>
                  <w:r w:rsidR="00EF5146">
                    <w:t>2</w:t>
                  </w:r>
                  <w:r w:rsidR="008F710A">
                    <w:t>4</w:t>
                  </w:r>
                  <w:r w:rsidRPr="00A62AA6">
                    <w:t xml:space="preserve"> руб./</w:t>
                  </w:r>
                  <w:proofErr w:type="spellStart"/>
                  <w:r w:rsidRPr="00A62AA6">
                    <w:t>кв.м</w:t>
                  </w:r>
                  <w:proofErr w:type="spellEnd"/>
                  <w:r w:rsidRPr="00A62AA6">
                    <w:t>.</w:t>
                  </w:r>
                </w:p>
              </w:tc>
            </w:tr>
            <w:tr w:rsidR="00A62AA6" w:rsidRPr="00A62AA6" w:rsidTr="00D0434A">
              <w:trPr>
                <w:trHeight w:val="56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объектов, непосредственно используемых для утилизации (захоронения) твердых бытовых отходов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3,5% от кадастровой стоимости</w:t>
                  </w:r>
                </w:p>
              </w:tc>
            </w:tr>
            <w:tr w:rsidR="00A62AA6" w:rsidRPr="00A62AA6" w:rsidTr="00D0434A">
              <w:trPr>
                <w:trHeight w:val="5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13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</w:pPr>
                  <w:r w:rsidRPr="00A62AA6">
                    <w:t>Для размещения объектов, утилизирующих твердые бытовые отходы методом их сортировки и переработки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62AA6">
                    <w:t>0,3% от кадастровой стоимости</w:t>
                  </w:r>
                </w:p>
              </w:tc>
            </w:tr>
          </w:tbl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00AE" w:rsidRPr="004B3E92" w:rsidRDefault="00EE00AE" w:rsidP="004B3E92"/>
    <w:sectPr w:rsidR="00EE00AE" w:rsidRPr="004B3E92" w:rsidSect="00A841E6"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3C"/>
    <w:rsid w:val="00002EFB"/>
    <w:rsid w:val="00023F79"/>
    <w:rsid w:val="00090A57"/>
    <w:rsid w:val="00166021"/>
    <w:rsid w:val="001764DF"/>
    <w:rsid w:val="00176A4B"/>
    <w:rsid w:val="00180600"/>
    <w:rsid w:val="00184DF6"/>
    <w:rsid w:val="001A6291"/>
    <w:rsid w:val="001A659C"/>
    <w:rsid w:val="001B7A60"/>
    <w:rsid w:val="00216DF4"/>
    <w:rsid w:val="002F097C"/>
    <w:rsid w:val="003148B1"/>
    <w:rsid w:val="00340001"/>
    <w:rsid w:val="00344FA4"/>
    <w:rsid w:val="003D60C4"/>
    <w:rsid w:val="00442C6E"/>
    <w:rsid w:val="004B3E92"/>
    <w:rsid w:val="00603C61"/>
    <w:rsid w:val="00647CCF"/>
    <w:rsid w:val="006D3C0B"/>
    <w:rsid w:val="006E4D2F"/>
    <w:rsid w:val="006F25CF"/>
    <w:rsid w:val="0077314F"/>
    <w:rsid w:val="007B0E3F"/>
    <w:rsid w:val="007D19E5"/>
    <w:rsid w:val="008D641A"/>
    <w:rsid w:val="008F3563"/>
    <w:rsid w:val="008F710A"/>
    <w:rsid w:val="00950A04"/>
    <w:rsid w:val="00984B57"/>
    <w:rsid w:val="009F418E"/>
    <w:rsid w:val="00A06351"/>
    <w:rsid w:val="00A27EDD"/>
    <w:rsid w:val="00A40840"/>
    <w:rsid w:val="00A43008"/>
    <w:rsid w:val="00A62AA6"/>
    <w:rsid w:val="00A756F9"/>
    <w:rsid w:val="00A841E6"/>
    <w:rsid w:val="00AD5864"/>
    <w:rsid w:val="00AE0F63"/>
    <w:rsid w:val="00B63668"/>
    <w:rsid w:val="00B926F8"/>
    <w:rsid w:val="00B95EF3"/>
    <w:rsid w:val="00C50772"/>
    <w:rsid w:val="00CA72AE"/>
    <w:rsid w:val="00D0434A"/>
    <w:rsid w:val="00D42C49"/>
    <w:rsid w:val="00D62027"/>
    <w:rsid w:val="00DA3F8B"/>
    <w:rsid w:val="00DE119B"/>
    <w:rsid w:val="00E21171"/>
    <w:rsid w:val="00E43FCB"/>
    <w:rsid w:val="00ED4ACB"/>
    <w:rsid w:val="00EE00AE"/>
    <w:rsid w:val="00EF413C"/>
    <w:rsid w:val="00EF5146"/>
    <w:rsid w:val="00F3221C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E92"/>
    <w:pPr>
      <w:keepNext/>
      <w:shd w:val="clear" w:color="auto" w:fill="FFFFFF"/>
      <w:tabs>
        <w:tab w:val="left" w:pos="8640"/>
      </w:tabs>
      <w:spacing w:line="274" w:lineRule="exact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3E92"/>
    <w:pPr>
      <w:keepNext/>
      <w:shd w:val="clear" w:color="auto" w:fill="FFFFFF"/>
      <w:spacing w:line="106" w:lineRule="exact"/>
      <w:ind w:left="113" w:right="326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nhideWhenUsed/>
    <w:qFormat/>
    <w:rsid w:val="004B3E92"/>
    <w:pPr>
      <w:keepNext/>
      <w:shd w:val="clear" w:color="auto" w:fill="FFFFFF"/>
      <w:spacing w:line="115" w:lineRule="exact"/>
      <w:ind w:left="19" w:right="331" w:firstLine="38"/>
      <w:outlineLvl w:val="2"/>
    </w:pPr>
    <w:rPr>
      <w:b/>
      <w:bCs/>
      <w:sz w:val="18"/>
      <w:szCs w:val="16"/>
    </w:rPr>
  </w:style>
  <w:style w:type="paragraph" w:styleId="4">
    <w:name w:val="heading 4"/>
    <w:basedOn w:val="a"/>
    <w:next w:val="a"/>
    <w:link w:val="40"/>
    <w:unhideWhenUsed/>
    <w:qFormat/>
    <w:rsid w:val="004B3E92"/>
    <w:pPr>
      <w:keepNext/>
      <w:shd w:val="clear" w:color="auto" w:fill="FFFFFF"/>
      <w:ind w:left="19" w:right="11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E92"/>
    <w:rPr>
      <w:rFonts w:ascii="Times New Roman" w:eastAsia="Times New Roman" w:hAnsi="Times New Roman" w:cs="Times New Roman"/>
      <w:b/>
      <w:bCs/>
      <w:sz w:val="1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B3E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B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41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3F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E92"/>
    <w:pPr>
      <w:keepNext/>
      <w:shd w:val="clear" w:color="auto" w:fill="FFFFFF"/>
      <w:tabs>
        <w:tab w:val="left" w:pos="8640"/>
      </w:tabs>
      <w:spacing w:line="274" w:lineRule="exact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3E92"/>
    <w:pPr>
      <w:keepNext/>
      <w:shd w:val="clear" w:color="auto" w:fill="FFFFFF"/>
      <w:spacing w:line="106" w:lineRule="exact"/>
      <w:ind w:left="113" w:right="326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nhideWhenUsed/>
    <w:qFormat/>
    <w:rsid w:val="004B3E92"/>
    <w:pPr>
      <w:keepNext/>
      <w:shd w:val="clear" w:color="auto" w:fill="FFFFFF"/>
      <w:spacing w:line="115" w:lineRule="exact"/>
      <w:ind w:left="19" w:right="331" w:firstLine="38"/>
      <w:outlineLvl w:val="2"/>
    </w:pPr>
    <w:rPr>
      <w:b/>
      <w:bCs/>
      <w:sz w:val="18"/>
      <w:szCs w:val="16"/>
    </w:rPr>
  </w:style>
  <w:style w:type="paragraph" w:styleId="4">
    <w:name w:val="heading 4"/>
    <w:basedOn w:val="a"/>
    <w:next w:val="a"/>
    <w:link w:val="40"/>
    <w:unhideWhenUsed/>
    <w:qFormat/>
    <w:rsid w:val="004B3E92"/>
    <w:pPr>
      <w:keepNext/>
      <w:shd w:val="clear" w:color="auto" w:fill="FFFFFF"/>
      <w:ind w:left="19" w:right="11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E92"/>
    <w:rPr>
      <w:rFonts w:ascii="Times New Roman" w:eastAsia="Times New Roman" w:hAnsi="Times New Roman" w:cs="Times New Roman"/>
      <w:b/>
      <w:bCs/>
      <w:sz w:val="1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B3E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B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41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3F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CFD44-C901-42B1-85EA-20D5D1DD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Фин</cp:lastModifiedBy>
  <cp:revision>4</cp:revision>
  <cp:lastPrinted>2020-01-10T03:56:00Z</cp:lastPrinted>
  <dcterms:created xsi:type="dcterms:W3CDTF">2020-12-30T03:45:00Z</dcterms:created>
  <dcterms:modified xsi:type="dcterms:W3CDTF">2020-12-30T04:04:00Z</dcterms:modified>
</cp:coreProperties>
</file>