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B6" w:rsidRPr="005547EA" w:rsidRDefault="00CE1CB6" w:rsidP="00CE1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CE1CB6" w:rsidRPr="005547EA" w:rsidRDefault="00CE1CB6" w:rsidP="00CE1C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47EA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CE1CB6" w:rsidRPr="005547EA" w:rsidRDefault="00CE1CB6" w:rsidP="00CE1CB6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E1CB6" w:rsidRPr="005547EA" w:rsidRDefault="00CE1CB6" w:rsidP="00CE1CB6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547EA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CE1CB6" w:rsidRPr="005547EA" w:rsidRDefault="00A869D7" w:rsidP="00B934C6">
      <w:pPr>
        <w:pStyle w:val="a3"/>
        <w:tabs>
          <w:tab w:val="left" w:pos="5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30.08.2019</w:t>
      </w:r>
      <w:r>
        <w:rPr>
          <w:rFonts w:ascii="Times New Roman" w:hAnsi="Times New Roman"/>
          <w:sz w:val="28"/>
          <w:szCs w:val="28"/>
        </w:rPr>
        <w:tab/>
        <w:t>№ 55</w:t>
      </w:r>
    </w:p>
    <w:p w:rsidR="00CE1CB6" w:rsidRPr="005547EA" w:rsidRDefault="00CE1CB6" w:rsidP="00B934C6">
      <w:pPr>
        <w:pStyle w:val="a3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Анастасьевка</w:t>
      </w:r>
      <w:proofErr w:type="spellEnd"/>
    </w:p>
    <w:p w:rsidR="00CE1CB6" w:rsidRPr="005547EA" w:rsidRDefault="00CE1CB6" w:rsidP="00B934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CB6" w:rsidRPr="00CE1CB6" w:rsidRDefault="00CE1CB6" w:rsidP="00B934C6">
      <w:pPr>
        <w:shd w:val="clear" w:color="auto" w:fill="FFFFFF"/>
        <w:spacing w:after="0" w:line="240" w:lineRule="auto"/>
        <w:ind w:right="5102"/>
        <w:jc w:val="both"/>
        <w:rPr>
          <w:rFonts w:ascii="Arial" w:hAnsi="Arial" w:cs="Arial"/>
          <w:color w:val="000000"/>
          <w:sz w:val="20"/>
          <w:szCs w:val="20"/>
        </w:rPr>
      </w:pPr>
      <w:r w:rsidRPr="005547EA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16.07.2019</w:t>
      </w:r>
      <w:r w:rsidR="00796390">
        <w:rPr>
          <w:rFonts w:ascii="Times New Roman" w:hAnsi="Times New Roman"/>
          <w:sz w:val="28"/>
          <w:szCs w:val="28"/>
        </w:rPr>
        <w:t xml:space="preserve"> № 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C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 Положения об организации и осуществлении</w:t>
      </w:r>
      <w:r w:rsidR="007963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CE1C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первичного воинского учёта граждан на территории</w:t>
      </w:r>
      <w:r w:rsidRPr="00CE1C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E1C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Анастасьевского</w:t>
      </w:r>
      <w:proofErr w:type="spellEnd"/>
      <w:r w:rsidRPr="00CE1C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CE1CB6" w:rsidRPr="005547EA" w:rsidRDefault="00CE1CB6" w:rsidP="00B934C6">
      <w:pPr>
        <w:pStyle w:val="ConsPlusNormal"/>
        <w:ind w:right="4251" w:firstLine="0"/>
        <w:rPr>
          <w:rFonts w:ascii="Times New Roman" w:hAnsi="Times New Roman"/>
          <w:sz w:val="28"/>
          <w:szCs w:val="28"/>
        </w:rPr>
      </w:pPr>
    </w:p>
    <w:p w:rsidR="00CE1CB6" w:rsidRPr="00CE1CB6" w:rsidRDefault="00CE1CB6" w:rsidP="00B934C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1CB6">
        <w:rPr>
          <w:rFonts w:ascii="Times New Roman" w:hAnsi="Times New Roman"/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от 31 мая 1996 г. №61-ФЗ (ред. от 29 декабря 2017) «Об обороне», от 26 февраля 1997 г. № 31-ФЗ (ред. от 22 февраля 2017) «О мобилизационной подготовке и мобилизации в Российской Федерации», от 28 марта 1998 г. № 53 – ФЗ (ред. от 29 декабря 2017) «О воинской обязанности и военной службе» (с изм. и </w:t>
      </w:r>
      <w:proofErr w:type="spellStart"/>
      <w:r w:rsidRPr="00CE1CB6">
        <w:rPr>
          <w:rFonts w:ascii="Times New Roman" w:hAnsi="Times New Roman"/>
          <w:color w:val="000000"/>
          <w:sz w:val="28"/>
          <w:szCs w:val="28"/>
        </w:rPr>
        <w:t>доп.вступ</w:t>
      </w:r>
      <w:proofErr w:type="spellEnd"/>
      <w:r w:rsidRPr="00CE1CB6">
        <w:rPr>
          <w:rFonts w:ascii="Times New Roman" w:hAnsi="Times New Roman"/>
          <w:color w:val="000000"/>
          <w:sz w:val="28"/>
          <w:szCs w:val="28"/>
        </w:rPr>
        <w:t>. в силу с 09 января 2018, от 06 октября 2003г. № 131-ФЗ (</w:t>
      </w:r>
      <w:proofErr w:type="spellStart"/>
      <w:r w:rsidRPr="00CE1CB6">
        <w:rPr>
          <w:rFonts w:ascii="Times New Roman" w:hAnsi="Times New Roman"/>
          <w:color w:val="000000"/>
          <w:sz w:val="28"/>
          <w:szCs w:val="28"/>
        </w:rPr>
        <w:t>ред.от</w:t>
      </w:r>
      <w:proofErr w:type="spellEnd"/>
      <w:r w:rsidRPr="00CE1CB6">
        <w:rPr>
          <w:rFonts w:ascii="Times New Roman" w:hAnsi="Times New Roman"/>
          <w:color w:val="000000"/>
          <w:sz w:val="28"/>
          <w:szCs w:val="28"/>
        </w:rPr>
        <w:t xml:space="preserve"> 29 декабря 2017)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(ред. от 27 июня 2017) «Об утверждении Положения о воинском учёте», Уставом </w:t>
      </w:r>
      <w:proofErr w:type="spellStart"/>
      <w:r w:rsidRPr="00CE1CB6">
        <w:rPr>
          <w:rFonts w:ascii="Times New Roman" w:hAnsi="Times New Roman"/>
          <w:color w:val="000000"/>
          <w:sz w:val="28"/>
          <w:szCs w:val="28"/>
        </w:rPr>
        <w:t>Анастасьевского</w:t>
      </w:r>
      <w:proofErr w:type="spellEnd"/>
      <w:r w:rsidRPr="00CE1CB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</w:p>
    <w:p w:rsidR="00CE1CB6" w:rsidRPr="00CE1CB6" w:rsidRDefault="00CE1CB6" w:rsidP="00B934C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E1CB6">
        <w:rPr>
          <w:rFonts w:ascii="Arial" w:hAnsi="Arial" w:cs="Arial"/>
          <w:color w:val="000000"/>
          <w:sz w:val="20"/>
          <w:szCs w:val="20"/>
        </w:rPr>
        <w:t> </w:t>
      </w:r>
    </w:p>
    <w:p w:rsidR="00CE1CB6" w:rsidRPr="005547EA" w:rsidRDefault="00CE1CB6" w:rsidP="00CE1C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1CB6" w:rsidRPr="005547EA" w:rsidRDefault="00CE1CB6" w:rsidP="00CE1CB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E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E1CB6" w:rsidRPr="005547EA" w:rsidRDefault="00CE1CB6" w:rsidP="00CE1C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1CB6" w:rsidRPr="005547EA" w:rsidRDefault="00CE1CB6" w:rsidP="00CE1CB6">
      <w:pPr>
        <w:pStyle w:val="ConsPlusNormal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547EA"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Анастасьевского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>Шегарского</w:t>
      </w:r>
      <w:proofErr w:type="spellEnd"/>
      <w:r w:rsidRPr="005547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5547EA">
        <w:rPr>
          <w:rFonts w:ascii="Times New Roman" w:hAnsi="Times New Roman" w:cs="Times New Roman"/>
          <w:sz w:val="28"/>
          <w:szCs w:val="28"/>
        </w:rPr>
        <w:t xml:space="preserve">от </w:t>
      </w:r>
      <w:r w:rsidR="00796390">
        <w:rPr>
          <w:rFonts w:ascii="Times New Roman" w:hAnsi="Times New Roman" w:cs="Times New Roman"/>
          <w:sz w:val="28"/>
          <w:szCs w:val="28"/>
        </w:rPr>
        <w:t>16.07.2019</w:t>
      </w:r>
      <w:r w:rsidRPr="005547EA">
        <w:rPr>
          <w:rFonts w:ascii="Times New Roman" w:hAnsi="Times New Roman" w:cs="Times New Roman"/>
          <w:sz w:val="28"/>
          <w:szCs w:val="28"/>
        </w:rPr>
        <w:t xml:space="preserve"> № 28 «</w:t>
      </w:r>
      <w:r w:rsidRPr="005547E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Об утверждении </w:t>
      </w:r>
      <w:r w:rsidR="00796390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Положения об организации и осуществлении первичного воинского учета граждан на территории «</w:t>
      </w:r>
      <w:proofErr w:type="spellStart"/>
      <w:r w:rsidR="00796390">
        <w:rPr>
          <w:rFonts w:ascii="Times New Roman" w:hAnsi="Times New Roman" w:cs="Times New Roman"/>
          <w:kern w:val="0"/>
          <w:sz w:val="28"/>
          <w:szCs w:val="28"/>
          <w:lang w:eastAsia="ru-RU"/>
        </w:rPr>
        <w:t>Анастасьевского</w:t>
      </w:r>
      <w:proofErr w:type="spellEnd"/>
      <w:r w:rsidR="0079639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поселения»</w:t>
      </w:r>
    </w:p>
    <w:p w:rsidR="00CE1CB6" w:rsidRPr="005547EA" w:rsidRDefault="00CE1CB6" w:rsidP="00CE1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E1CB6" w:rsidRPr="005547EA" w:rsidRDefault="00CE1CB6" w:rsidP="00CE1CB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E1CB6" w:rsidRPr="005547EA" w:rsidRDefault="00CE1CB6" w:rsidP="00CE1C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1CB6" w:rsidRPr="005547EA" w:rsidRDefault="00CE1CB6" w:rsidP="00CE1C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47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E1CB6" w:rsidRPr="005547EA" w:rsidRDefault="00CE1CB6" w:rsidP="00CE1CB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EA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5547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</w:r>
      <w:r w:rsidRPr="005547EA"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 w:rsidRPr="005547EA">
        <w:rPr>
          <w:rFonts w:ascii="Times New Roman" w:hAnsi="Times New Roman"/>
          <w:sz w:val="28"/>
          <w:szCs w:val="28"/>
        </w:rPr>
        <w:t>Чаптарова</w:t>
      </w:r>
      <w:proofErr w:type="spellEnd"/>
    </w:p>
    <w:p w:rsidR="00CE1CB6" w:rsidRPr="005547EA" w:rsidRDefault="00CE1CB6" w:rsidP="00CE1C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1CB6" w:rsidRPr="005547EA" w:rsidRDefault="008F1496" w:rsidP="00CE1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CE1CB6" w:rsidRPr="005547EA" w:rsidRDefault="00CE1CB6" w:rsidP="00CE1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7EA">
        <w:rPr>
          <w:rFonts w:ascii="Times New Roman" w:hAnsi="Times New Roman"/>
          <w:sz w:val="24"/>
          <w:szCs w:val="24"/>
        </w:rPr>
        <w:t>8 (38247) 39-137</w:t>
      </w:r>
    </w:p>
    <w:p w:rsidR="00CE1CB6" w:rsidRPr="005547EA" w:rsidRDefault="00CE1CB6" w:rsidP="00CE1CB6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</w:rPr>
      </w:pPr>
    </w:p>
    <w:p w:rsidR="00DD7266" w:rsidRDefault="00DD7266">
      <w:bookmarkStart w:id="0" w:name="_GoBack"/>
      <w:bookmarkEnd w:id="0"/>
    </w:p>
    <w:sectPr w:rsidR="00DD7266" w:rsidSect="005547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B6"/>
    <w:rsid w:val="00796390"/>
    <w:rsid w:val="008F1496"/>
    <w:rsid w:val="00A869D7"/>
    <w:rsid w:val="00B934C6"/>
    <w:rsid w:val="00CE1CB6"/>
    <w:rsid w:val="00D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9F7C"/>
  <w15:chartTrackingRefBased/>
  <w15:docId w15:val="{0D7A4D1A-A9AD-4AD4-8E2F-160D7A6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CE1C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CE1CB6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CE1CB6"/>
    <w:rPr>
      <w:b/>
      <w:bCs/>
    </w:rPr>
  </w:style>
  <w:style w:type="paragraph" w:styleId="a6">
    <w:name w:val="List Paragraph"/>
    <w:basedOn w:val="a"/>
    <w:uiPriority w:val="34"/>
    <w:qFormat/>
    <w:rsid w:val="00CE1C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AEC1-7E31-45F9-A7D1-183AB82C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2019-09-02T03:05:00Z</cp:lastPrinted>
  <dcterms:created xsi:type="dcterms:W3CDTF">2019-09-02T02:47:00Z</dcterms:created>
  <dcterms:modified xsi:type="dcterms:W3CDTF">2019-09-02T03:09:00Z</dcterms:modified>
</cp:coreProperties>
</file>