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3F" w:rsidRPr="009F283F" w:rsidRDefault="009F283F" w:rsidP="009F28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F283F"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>ШЕГАРСКОГО РАЙОНА  ТОМСКОЙ ОБЛАСТИ</w:t>
      </w: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>ПОСТАНОВЛЕНИЕ</w:t>
      </w: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283F" w:rsidRPr="006B7B3C" w:rsidRDefault="009F283F" w:rsidP="009F283F">
      <w:pPr>
        <w:pStyle w:val="a8"/>
        <w:rPr>
          <w:rFonts w:ascii="Times New Roman" w:hAnsi="Times New Roman"/>
          <w:sz w:val="24"/>
          <w:szCs w:val="24"/>
        </w:rPr>
      </w:pPr>
      <w:r w:rsidRPr="009F28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="004C274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 w:rsidR="004C274F">
        <w:rPr>
          <w:rFonts w:ascii="Times New Roman" w:hAnsi="Times New Roman"/>
          <w:sz w:val="24"/>
          <w:szCs w:val="24"/>
        </w:rPr>
        <w:t>3</w:t>
      </w:r>
      <w:r w:rsidRPr="009F283F">
        <w:rPr>
          <w:rFonts w:ascii="Times New Roman" w:hAnsi="Times New Roman"/>
          <w:sz w:val="24"/>
          <w:szCs w:val="24"/>
        </w:rPr>
        <w:t>.201</w:t>
      </w:r>
      <w:r w:rsidR="004C274F">
        <w:rPr>
          <w:rFonts w:ascii="Times New Roman" w:hAnsi="Times New Roman"/>
          <w:sz w:val="24"/>
          <w:szCs w:val="24"/>
        </w:rPr>
        <w:t>6</w:t>
      </w:r>
      <w:r w:rsidRPr="009F283F">
        <w:rPr>
          <w:rFonts w:ascii="Times New Roman" w:hAnsi="Times New Roman"/>
          <w:sz w:val="24"/>
          <w:szCs w:val="24"/>
        </w:rPr>
        <w:t xml:space="preserve"> г. </w:t>
      </w:r>
      <w:r w:rsidRPr="009F283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№ </w:t>
      </w:r>
      <w:r w:rsidR="004C274F">
        <w:rPr>
          <w:rFonts w:ascii="Times New Roman" w:hAnsi="Times New Roman"/>
          <w:sz w:val="24"/>
          <w:szCs w:val="24"/>
          <w:u w:val="single"/>
        </w:rPr>
        <w:t>4</w:t>
      </w:r>
      <w:r w:rsidR="006C239C">
        <w:rPr>
          <w:rFonts w:ascii="Times New Roman" w:hAnsi="Times New Roman"/>
          <w:sz w:val="24"/>
          <w:szCs w:val="24"/>
          <w:u w:val="single"/>
        </w:rPr>
        <w:t>0</w:t>
      </w:r>
    </w:p>
    <w:p w:rsidR="00527A25" w:rsidRPr="009F283F" w:rsidRDefault="009F283F" w:rsidP="009F283F">
      <w:pPr>
        <w:rPr>
          <w:rFonts w:ascii="Times New Roman" w:hAnsi="Times New Roman"/>
          <w:sz w:val="24"/>
          <w:szCs w:val="24"/>
        </w:rPr>
      </w:pPr>
      <w:r w:rsidRPr="009F283F">
        <w:rPr>
          <w:rFonts w:ascii="Times New Roman" w:hAnsi="Times New Roman"/>
          <w:sz w:val="24"/>
          <w:szCs w:val="24"/>
        </w:rPr>
        <w:t>с. Анастасьевка</w:t>
      </w:r>
    </w:p>
    <w:p w:rsidR="00527A25" w:rsidRPr="009F283F" w:rsidRDefault="009F283F" w:rsidP="009F2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527A25" w:rsidRPr="009F283F">
        <w:rPr>
          <w:rFonts w:ascii="Times New Roman" w:hAnsi="Times New Roman"/>
          <w:bCs/>
          <w:sz w:val="24"/>
          <w:szCs w:val="24"/>
        </w:rPr>
        <w:t xml:space="preserve"> создании единой комиссии по осуществлению закупок</w:t>
      </w:r>
    </w:p>
    <w:p w:rsidR="009F283F" w:rsidRPr="009F283F" w:rsidRDefault="00527A25" w:rsidP="009F2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283F">
        <w:rPr>
          <w:rFonts w:ascii="Times New Roman" w:hAnsi="Times New Roman"/>
          <w:bCs/>
          <w:sz w:val="24"/>
          <w:szCs w:val="24"/>
        </w:rPr>
        <w:t xml:space="preserve">для нужд </w:t>
      </w:r>
      <w:r w:rsidR="009F283F" w:rsidRPr="009F283F">
        <w:rPr>
          <w:rFonts w:ascii="Times New Roman" w:hAnsi="Times New Roman"/>
          <w:bCs/>
          <w:sz w:val="24"/>
          <w:szCs w:val="24"/>
        </w:rPr>
        <w:t xml:space="preserve">муниципального казённого учреждения </w:t>
      </w:r>
    </w:p>
    <w:p w:rsidR="00527A25" w:rsidRPr="009F283F" w:rsidRDefault="009F283F" w:rsidP="009F2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283F">
        <w:rPr>
          <w:rFonts w:ascii="Times New Roman" w:hAnsi="Times New Roman"/>
          <w:bCs/>
          <w:sz w:val="24"/>
          <w:szCs w:val="24"/>
        </w:rPr>
        <w:t>«Администрация Анастасьевское сельское поселение»</w:t>
      </w:r>
      <w:r w:rsidR="00527A25" w:rsidRPr="009F283F">
        <w:rPr>
          <w:rFonts w:ascii="Times New Roman" w:hAnsi="Times New Roman"/>
          <w:bCs/>
          <w:sz w:val="24"/>
          <w:szCs w:val="24"/>
        </w:rPr>
        <w:t xml:space="preserve"> </w:t>
      </w:r>
    </w:p>
    <w:p w:rsidR="009F283F" w:rsidRDefault="009F283F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527A25" w:rsidRPr="009F283F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F283F"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4" w:history="1">
        <w:r w:rsidRPr="009F283F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9F283F">
        <w:rPr>
          <w:rFonts w:ascii="Times New Roman" w:hAnsi="Times New Roman"/>
          <w:bCs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527A25" w:rsidRPr="009F283F" w:rsidRDefault="009F283F" w:rsidP="009F28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>ПОСТАНОВЛЯЮ:</w:t>
      </w:r>
    </w:p>
    <w:p w:rsidR="00947A26" w:rsidRDefault="009F283F" w:rsidP="00667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527A25" w:rsidRPr="009F283F">
        <w:rPr>
          <w:rFonts w:ascii="Times New Roman" w:hAnsi="Times New Roman"/>
          <w:bCs/>
          <w:sz w:val="24"/>
          <w:szCs w:val="24"/>
        </w:rPr>
        <w:t>1. Создать единую комиссию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</w:t>
      </w:r>
      <w:r w:rsidR="00527A25" w:rsidRPr="00527A25">
        <w:rPr>
          <w:rFonts w:ascii="Calibri" w:hAnsi="Calibri" w:cs="Calibri"/>
          <w:bCs/>
        </w:rPr>
        <w:t xml:space="preserve"> </w:t>
      </w:r>
      <w:r w:rsidRPr="009F283F">
        <w:rPr>
          <w:rFonts w:ascii="Times New Roman" w:hAnsi="Times New Roman"/>
          <w:bCs/>
          <w:sz w:val="24"/>
          <w:szCs w:val="24"/>
        </w:rPr>
        <w:t xml:space="preserve">муниципального казённого учреждения «Администрация </w:t>
      </w:r>
      <w:r>
        <w:rPr>
          <w:rFonts w:ascii="Times New Roman" w:hAnsi="Times New Roman"/>
          <w:bCs/>
          <w:sz w:val="24"/>
          <w:szCs w:val="24"/>
        </w:rPr>
        <w:t xml:space="preserve">Анастасьевское сельское </w:t>
      </w:r>
      <w:r w:rsidRPr="009F283F">
        <w:rPr>
          <w:rFonts w:ascii="Times New Roman" w:hAnsi="Times New Roman"/>
          <w:bCs/>
          <w:sz w:val="24"/>
          <w:szCs w:val="24"/>
        </w:rPr>
        <w:t>поселение»</w:t>
      </w:r>
      <w:r w:rsidR="00947A26">
        <w:rPr>
          <w:rFonts w:ascii="Calibri" w:hAnsi="Calibri" w:cs="Calibri"/>
          <w:bCs/>
        </w:rPr>
        <w:t xml:space="preserve"> </w:t>
      </w:r>
      <w:r w:rsidR="00947A26" w:rsidRPr="00947A26"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AF4858" w:rsidRPr="00AF4858" w:rsidRDefault="00AF4858" w:rsidP="00AF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F4858" w:rsidRDefault="006674E5" w:rsidP="00667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2. </w:t>
      </w:r>
      <w:r w:rsidR="00AF4858">
        <w:rPr>
          <w:rFonts w:ascii="Times New Roman" w:hAnsi="Times New Roman"/>
          <w:bCs/>
          <w:sz w:val="24"/>
          <w:szCs w:val="24"/>
        </w:rPr>
        <w:t xml:space="preserve">Постановление от </w:t>
      </w:r>
      <w:r>
        <w:rPr>
          <w:rFonts w:ascii="Times New Roman" w:hAnsi="Times New Roman"/>
          <w:bCs/>
          <w:sz w:val="24"/>
          <w:szCs w:val="24"/>
        </w:rPr>
        <w:t>13</w:t>
      </w:r>
      <w:r w:rsidR="00AF485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02</w:t>
      </w:r>
      <w:r w:rsidR="00AF4858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4</w:t>
      </w:r>
      <w:r w:rsidR="00AF4858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10</w:t>
      </w:r>
      <w:r w:rsidR="00AF4858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О</w:t>
      </w:r>
      <w:r w:rsidRPr="009F283F">
        <w:rPr>
          <w:rFonts w:ascii="Times New Roman" w:hAnsi="Times New Roman"/>
          <w:bCs/>
          <w:sz w:val="24"/>
          <w:szCs w:val="24"/>
        </w:rPr>
        <w:t xml:space="preserve"> создании единой ко</w:t>
      </w:r>
      <w:r>
        <w:rPr>
          <w:rFonts w:ascii="Times New Roman" w:hAnsi="Times New Roman"/>
          <w:bCs/>
          <w:sz w:val="24"/>
          <w:szCs w:val="24"/>
        </w:rPr>
        <w:t xml:space="preserve">миссии по осуществлению закупок </w:t>
      </w:r>
      <w:r w:rsidRPr="009F283F">
        <w:rPr>
          <w:rFonts w:ascii="Times New Roman" w:hAnsi="Times New Roman"/>
          <w:bCs/>
          <w:sz w:val="24"/>
          <w:szCs w:val="24"/>
        </w:rPr>
        <w:t>для нужд муниципального казённого учреждения «Администрация Анастасьевское сельское поселение»</w:t>
      </w:r>
      <w:r w:rsidR="00AF4858">
        <w:rPr>
          <w:rFonts w:ascii="Times New Roman" w:hAnsi="Times New Roman"/>
          <w:bCs/>
          <w:sz w:val="24"/>
          <w:szCs w:val="24"/>
        </w:rPr>
        <w:t>» отменить.</w:t>
      </w: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47A26" w:rsidRDefault="00AF4858" w:rsidP="00AF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947A26" w:rsidRPr="009F283F">
        <w:rPr>
          <w:rFonts w:ascii="Times New Roman" w:hAnsi="Times New Roman"/>
          <w:bCs/>
          <w:sz w:val="24"/>
          <w:szCs w:val="24"/>
        </w:rPr>
        <w:t xml:space="preserve">3. Ознакомить председателя, заместителя председателя и членов единой комиссии с данным </w:t>
      </w:r>
      <w:r w:rsidR="006B7B3C">
        <w:rPr>
          <w:rFonts w:ascii="Times New Roman" w:hAnsi="Times New Roman"/>
          <w:bCs/>
          <w:sz w:val="24"/>
          <w:szCs w:val="24"/>
        </w:rPr>
        <w:t>постановлением</w:t>
      </w:r>
      <w:r w:rsidR="00947A26" w:rsidRPr="009F283F">
        <w:rPr>
          <w:rFonts w:ascii="Times New Roman" w:hAnsi="Times New Roman"/>
          <w:bCs/>
          <w:sz w:val="24"/>
          <w:szCs w:val="24"/>
        </w:rPr>
        <w:t xml:space="preserve"> под роспись.</w:t>
      </w:r>
    </w:p>
    <w:p w:rsidR="00AF4858" w:rsidRPr="00AF4858" w:rsidRDefault="00AF4858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AF4858" w:rsidRPr="00AF4858" w:rsidRDefault="00AF4858" w:rsidP="00AF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4C274F">
        <w:rPr>
          <w:rFonts w:ascii="Times New Roman" w:hAnsi="Times New Roman"/>
          <w:bCs/>
          <w:sz w:val="24"/>
          <w:szCs w:val="24"/>
        </w:rPr>
        <w:t xml:space="preserve"> </w:t>
      </w:r>
      <w:r w:rsidR="00947A26" w:rsidRPr="009F283F">
        <w:rPr>
          <w:rFonts w:ascii="Times New Roman" w:hAnsi="Times New Roman"/>
          <w:bCs/>
          <w:sz w:val="24"/>
          <w:szCs w:val="24"/>
        </w:rPr>
        <w:t xml:space="preserve">4. </w:t>
      </w:r>
      <w:r w:rsidR="001A7521">
        <w:rPr>
          <w:rFonts w:ascii="Times New Roman" w:hAnsi="Times New Roman"/>
          <w:bCs/>
          <w:sz w:val="24"/>
          <w:szCs w:val="24"/>
        </w:rPr>
        <w:t xml:space="preserve"> </w:t>
      </w:r>
      <w:r w:rsidR="00947A26" w:rsidRPr="009F283F">
        <w:rPr>
          <w:rFonts w:ascii="Times New Roman" w:hAnsi="Times New Roman"/>
          <w:bCs/>
          <w:sz w:val="24"/>
          <w:szCs w:val="24"/>
        </w:rPr>
        <w:t>Контроль исполнени</w:t>
      </w:r>
      <w:r w:rsidR="006674E5">
        <w:rPr>
          <w:rFonts w:ascii="Times New Roman" w:hAnsi="Times New Roman"/>
          <w:bCs/>
          <w:sz w:val="24"/>
          <w:szCs w:val="24"/>
        </w:rPr>
        <w:t>я</w:t>
      </w:r>
      <w:r w:rsidR="00947A26" w:rsidRPr="009F283F">
        <w:rPr>
          <w:rFonts w:ascii="Times New Roman" w:hAnsi="Times New Roman"/>
          <w:bCs/>
          <w:sz w:val="24"/>
          <w:szCs w:val="24"/>
        </w:rPr>
        <w:t xml:space="preserve"> </w:t>
      </w:r>
      <w:r w:rsidR="006674E5">
        <w:rPr>
          <w:rFonts w:ascii="Times New Roman" w:hAnsi="Times New Roman"/>
          <w:bCs/>
          <w:sz w:val="24"/>
          <w:szCs w:val="24"/>
        </w:rPr>
        <w:t>постановления</w:t>
      </w:r>
      <w:r w:rsidR="00947A26" w:rsidRPr="009F283F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6674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Администрации</w:t>
      </w:r>
    </w:p>
    <w:p w:rsidR="00AF4858" w:rsidRP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Анастасьевского сельского поселения                               Д.Н.Анисимов</w:t>
      </w: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0C4BB9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</w:rPr>
      </w:pPr>
      <w:r w:rsidRPr="000C4BB9">
        <w:rPr>
          <w:rFonts w:ascii="Times New Roman" w:hAnsi="Times New Roman"/>
          <w:bCs/>
          <w:sz w:val="18"/>
          <w:szCs w:val="18"/>
        </w:rPr>
        <w:t>Чаптарова О.Р.</w:t>
      </w:r>
    </w:p>
    <w:p w:rsidR="000C4BB9" w:rsidRPr="000C4BB9" w:rsidRDefault="000C4BB9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8(38247) 39 – 191 </w:t>
      </w: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674E5" w:rsidRDefault="006674E5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Анастасьевского сельского поселения</w:t>
      </w: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6674E5">
        <w:rPr>
          <w:rFonts w:ascii="Times New Roman" w:hAnsi="Times New Roman"/>
          <w:bCs/>
          <w:sz w:val="24"/>
          <w:szCs w:val="24"/>
        </w:rPr>
        <w:t>15.03</w:t>
      </w:r>
      <w:r>
        <w:rPr>
          <w:rFonts w:ascii="Times New Roman" w:hAnsi="Times New Roman"/>
          <w:bCs/>
          <w:sz w:val="24"/>
          <w:szCs w:val="24"/>
        </w:rPr>
        <w:t>.201</w:t>
      </w:r>
      <w:r w:rsidR="006674E5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г. № </w:t>
      </w:r>
      <w:r w:rsidR="004F7446">
        <w:rPr>
          <w:rFonts w:ascii="Times New Roman" w:hAnsi="Times New Roman"/>
          <w:bCs/>
          <w:sz w:val="24"/>
          <w:szCs w:val="24"/>
        </w:rPr>
        <w:t>40</w:t>
      </w:r>
    </w:p>
    <w:p w:rsidR="004C6C11" w:rsidRDefault="004C6C11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947A26" w:rsidRPr="004C6C11" w:rsidRDefault="004C6C11" w:rsidP="004C6C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6C11">
        <w:rPr>
          <w:rFonts w:ascii="Times New Roman" w:hAnsi="Times New Roman"/>
          <w:b/>
          <w:bCs/>
          <w:sz w:val="24"/>
          <w:szCs w:val="24"/>
        </w:rPr>
        <w:t>Состав единой комиссии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</w:t>
      </w:r>
      <w:r w:rsidRPr="004C6C11">
        <w:rPr>
          <w:rFonts w:ascii="Calibri" w:hAnsi="Calibri" w:cs="Calibri"/>
          <w:b/>
          <w:bCs/>
        </w:rPr>
        <w:t xml:space="preserve"> </w:t>
      </w:r>
      <w:r w:rsidRPr="004C6C11">
        <w:rPr>
          <w:rFonts w:ascii="Times New Roman" w:hAnsi="Times New Roman"/>
          <w:b/>
          <w:bCs/>
          <w:sz w:val="24"/>
          <w:szCs w:val="24"/>
        </w:rPr>
        <w:t>муниципального казённого учреждения «Администрация Анастасьевское сельское поселение»</w:t>
      </w: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Pr="009F283F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F283F">
        <w:rPr>
          <w:rFonts w:ascii="Times New Roman" w:hAnsi="Times New Roman"/>
          <w:bCs/>
          <w:sz w:val="24"/>
          <w:szCs w:val="24"/>
        </w:rPr>
        <w:t xml:space="preserve">Задачи и функции председателя, заместителя председателя, членов и секретаря единой комиссии определить в соответствии с Положением о закупках товаров, работ, услуг для нужд </w:t>
      </w:r>
      <w:r>
        <w:rPr>
          <w:rFonts w:ascii="Times New Roman" w:hAnsi="Times New Roman"/>
          <w:bCs/>
          <w:sz w:val="24"/>
          <w:szCs w:val="24"/>
        </w:rPr>
        <w:t>муниципального казённого учреждения «Администрация Анастасьевского сельского поселения</w:t>
      </w:r>
      <w:r w:rsidRPr="009F283F">
        <w:rPr>
          <w:rFonts w:ascii="Times New Roman" w:hAnsi="Times New Roman"/>
          <w:bCs/>
          <w:sz w:val="24"/>
          <w:szCs w:val="24"/>
        </w:rPr>
        <w:t xml:space="preserve">, Положением о единой комиссии по осуществлению закупок </w:t>
      </w:r>
      <w:r>
        <w:rPr>
          <w:rFonts w:ascii="Times New Roman" w:hAnsi="Times New Roman"/>
          <w:bCs/>
          <w:sz w:val="24"/>
          <w:szCs w:val="24"/>
        </w:rPr>
        <w:t>муниципального казённого учреждения «Администрация Анастасьевского сельского поселения»</w:t>
      </w:r>
      <w:r w:rsidRPr="009F283F">
        <w:rPr>
          <w:rFonts w:ascii="Times New Roman" w:hAnsi="Times New Roman"/>
          <w:bCs/>
          <w:sz w:val="24"/>
          <w:szCs w:val="24"/>
        </w:rPr>
        <w:t>.</w:t>
      </w: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 w:rsidRPr="009F283F">
        <w:rPr>
          <w:rFonts w:ascii="Times New Roman" w:hAnsi="Times New Roman"/>
          <w:bCs/>
          <w:sz w:val="24"/>
          <w:szCs w:val="24"/>
        </w:rPr>
        <w:t>Состав единой комиссии определить следующим образом:</w:t>
      </w:r>
    </w:p>
    <w:p w:rsidR="004C6C11" w:rsidRPr="004C6C11" w:rsidRDefault="004C6C11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947A26" w:rsidRP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7A26">
        <w:rPr>
          <w:rFonts w:ascii="Times New Roman" w:hAnsi="Times New Roman"/>
          <w:bCs/>
          <w:sz w:val="24"/>
          <w:szCs w:val="24"/>
        </w:rPr>
        <w:t>Председатель единой комиссии:</w:t>
      </w:r>
    </w:p>
    <w:p w:rsidR="00947A26" w:rsidRDefault="004C6C11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>Анисимов Дмитрий Николаевич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глава Анастасьевского сельского поселения</w:t>
      </w:r>
      <w:r w:rsidR="00947A26" w:rsidRPr="00947A26">
        <w:rPr>
          <w:rFonts w:ascii="Times New Roman" w:hAnsi="Times New Roman"/>
          <w:bCs/>
          <w:sz w:val="24"/>
          <w:szCs w:val="24"/>
        </w:rPr>
        <w:t>;</w:t>
      </w:r>
    </w:p>
    <w:p w:rsidR="004C6C11" w:rsidRPr="004C6C11" w:rsidRDefault="004C6C11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947A26" w:rsidRP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7A26">
        <w:rPr>
          <w:rFonts w:ascii="Times New Roman" w:hAnsi="Times New Roman"/>
          <w:bCs/>
          <w:sz w:val="24"/>
          <w:szCs w:val="24"/>
        </w:rPr>
        <w:t>Заместитель председателя единой комиссии:</w:t>
      </w:r>
    </w:p>
    <w:p w:rsidR="00947A26" w:rsidRDefault="006B7B3C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>Чаптарова Ольга Романовна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контрактный управляющий</w:t>
      </w:r>
      <w:r w:rsidR="00947A26" w:rsidRPr="00947A26">
        <w:rPr>
          <w:rFonts w:ascii="Times New Roman" w:hAnsi="Times New Roman"/>
          <w:bCs/>
          <w:sz w:val="24"/>
          <w:szCs w:val="24"/>
        </w:rPr>
        <w:t>;</w:t>
      </w:r>
    </w:p>
    <w:p w:rsidR="004C6C11" w:rsidRPr="004C6C11" w:rsidRDefault="004C6C11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947A26" w:rsidRP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7A26">
        <w:rPr>
          <w:rFonts w:ascii="Times New Roman" w:hAnsi="Times New Roman"/>
          <w:bCs/>
          <w:sz w:val="24"/>
          <w:szCs w:val="24"/>
        </w:rPr>
        <w:t>Члены единой комиссии:</w:t>
      </w:r>
    </w:p>
    <w:p w:rsidR="00947A26" w:rsidRPr="00947A26" w:rsidRDefault="006B7B3C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Кондратенко Людмила Владимировна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главный бухгалтер;</w:t>
      </w:r>
    </w:p>
    <w:p w:rsidR="00947A26" w:rsidRPr="00947A26" w:rsidRDefault="005019CB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Изовских Надежда Ивановна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 w:rsidR="006B7B3C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7B3C">
        <w:rPr>
          <w:rFonts w:ascii="Times New Roman" w:hAnsi="Times New Roman"/>
          <w:bCs/>
          <w:sz w:val="24"/>
          <w:szCs w:val="24"/>
        </w:rPr>
        <w:t>специалист</w:t>
      </w:r>
      <w:r>
        <w:rPr>
          <w:rFonts w:ascii="Times New Roman" w:hAnsi="Times New Roman"/>
          <w:bCs/>
          <w:sz w:val="24"/>
          <w:szCs w:val="24"/>
        </w:rPr>
        <w:t xml:space="preserve"> 1 категории</w:t>
      </w:r>
      <w:r w:rsidR="006B7B3C">
        <w:rPr>
          <w:rFonts w:ascii="Times New Roman" w:hAnsi="Times New Roman"/>
          <w:bCs/>
          <w:sz w:val="24"/>
          <w:szCs w:val="24"/>
        </w:rPr>
        <w:t xml:space="preserve">, администратор </w:t>
      </w:r>
      <w:r w:rsidR="001E10BF">
        <w:rPr>
          <w:rFonts w:ascii="Times New Roman" w:hAnsi="Times New Roman"/>
          <w:bCs/>
          <w:sz w:val="24"/>
          <w:szCs w:val="24"/>
        </w:rPr>
        <w:t xml:space="preserve">с. </w:t>
      </w:r>
      <w:r>
        <w:rPr>
          <w:rFonts w:ascii="Times New Roman" w:hAnsi="Times New Roman"/>
          <w:bCs/>
          <w:sz w:val="24"/>
          <w:szCs w:val="24"/>
        </w:rPr>
        <w:t>Вороновк</w:t>
      </w:r>
      <w:r w:rsidR="001E10BF">
        <w:rPr>
          <w:rFonts w:ascii="Times New Roman" w:hAnsi="Times New Roman"/>
          <w:bCs/>
          <w:sz w:val="24"/>
          <w:szCs w:val="24"/>
        </w:rPr>
        <w:t>а</w:t>
      </w:r>
      <w:r w:rsidR="00947A26" w:rsidRPr="00947A26">
        <w:rPr>
          <w:rFonts w:ascii="Times New Roman" w:hAnsi="Times New Roman"/>
          <w:bCs/>
          <w:sz w:val="24"/>
          <w:szCs w:val="24"/>
        </w:rPr>
        <w:t>;</w:t>
      </w:r>
    </w:p>
    <w:p w:rsidR="00947A26" w:rsidRDefault="006674E5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Бабьева Татьяна Юрьевна</w:t>
      </w:r>
      <w:r w:rsidR="006B7B3C">
        <w:rPr>
          <w:rFonts w:ascii="Times New Roman" w:hAnsi="Times New Roman"/>
          <w:bCs/>
          <w:sz w:val="24"/>
          <w:szCs w:val="24"/>
        </w:rPr>
        <w:t xml:space="preserve"> 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- </w:t>
      </w:r>
      <w:r w:rsidR="006B7B3C">
        <w:rPr>
          <w:rFonts w:ascii="Times New Roman" w:hAnsi="Times New Roman"/>
          <w:bCs/>
          <w:sz w:val="24"/>
          <w:szCs w:val="24"/>
        </w:rPr>
        <w:t>специалист 1 категории по ЖКХ</w:t>
      </w:r>
      <w:r w:rsidR="00947A26" w:rsidRPr="00947A26">
        <w:rPr>
          <w:rFonts w:ascii="Times New Roman" w:hAnsi="Times New Roman"/>
          <w:bCs/>
          <w:sz w:val="24"/>
          <w:szCs w:val="24"/>
        </w:rPr>
        <w:t>.</w:t>
      </w:r>
    </w:p>
    <w:p w:rsidR="004C6C11" w:rsidRPr="00947A26" w:rsidRDefault="004C6C11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C239C" w:rsidRPr="00947A26" w:rsidRDefault="00947A26" w:rsidP="006C2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7A26">
        <w:rPr>
          <w:rFonts w:ascii="Times New Roman" w:hAnsi="Times New Roman"/>
          <w:bCs/>
          <w:sz w:val="24"/>
          <w:szCs w:val="24"/>
        </w:rPr>
        <w:t xml:space="preserve">Функции секретаря единой комиссии возложить на </w:t>
      </w:r>
      <w:r w:rsidR="006674E5">
        <w:rPr>
          <w:rFonts w:ascii="Times New Roman" w:hAnsi="Times New Roman"/>
          <w:bCs/>
          <w:sz w:val="24"/>
          <w:szCs w:val="24"/>
        </w:rPr>
        <w:t xml:space="preserve">Бабьеву </w:t>
      </w:r>
      <w:r w:rsidR="00021B61">
        <w:rPr>
          <w:rFonts w:ascii="Times New Roman" w:hAnsi="Times New Roman"/>
          <w:bCs/>
          <w:sz w:val="24"/>
          <w:szCs w:val="24"/>
        </w:rPr>
        <w:t>Татьяну Юрьевну</w:t>
      </w:r>
      <w:r w:rsidR="006C239C" w:rsidRPr="00947A26">
        <w:rPr>
          <w:rFonts w:ascii="Times New Roman" w:hAnsi="Times New Roman"/>
          <w:bCs/>
          <w:sz w:val="24"/>
          <w:szCs w:val="24"/>
        </w:rPr>
        <w:t>.</w:t>
      </w:r>
    </w:p>
    <w:p w:rsidR="00947A26" w:rsidRPr="00947A26" w:rsidRDefault="00947A26" w:rsidP="006C2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7A26">
        <w:rPr>
          <w:rFonts w:ascii="Times New Roman" w:hAnsi="Times New Roman"/>
          <w:bCs/>
          <w:sz w:val="24"/>
          <w:szCs w:val="24"/>
        </w:rPr>
        <w:t>Установить, что в период временного отсутствия</w:t>
      </w:r>
      <w:r w:rsidR="006C239C" w:rsidRPr="006C239C">
        <w:rPr>
          <w:rFonts w:ascii="Times New Roman" w:hAnsi="Times New Roman"/>
          <w:bCs/>
          <w:sz w:val="24"/>
          <w:szCs w:val="24"/>
        </w:rPr>
        <w:t xml:space="preserve"> </w:t>
      </w:r>
      <w:r w:rsidR="00021B61">
        <w:rPr>
          <w:rFonts w:ascii="Times New Roman" w:hAnsi="Times New Roman"/>
          <w:bCs/>
          <w:sz w:val="24"/>
          <w:szCs w:val="24"/>
        </w:rPr>
        <w:t>Бабьевой Татьяны Юрьевны</w:t>
      </w:r>
      <w:r w:rsidR="006C239C">
        <w:rPr>
          <w:rFonts w:ascii="Times New Roman" w:hAnsi="Times New Roman"/>
          <w:bCs/>
          <w:sz w:val="24"/>
          <w:szCs w:val="24"/>
        </w:rPr>
        <w:t xml:space="preserve"> </w:t>
      </w:r>
      <w:r w:rsidRPr="00947A26">
        <w:rPr>
          <w:rFonts w:ascii="Times New Roman" w:hAnsi="Times New Roman"/>
          <w:bCs/>
          <w:sz w:val="24"/>
          <w:szCs w:val="24"/>
        </w:rPr>
        <w:t>функции секретаря единой комиссии исполняет</w:t>
      </w:r>
      <w:r w:rsidR="006C239C">
        <w:rPr>
          <w:rFonts w:ascii="Times New Roman" w:hAnsi="Times New Roman"/>
          <w:bCs/>
          <w:sz w:val="24"/>
          <w:szCs w:val="24"/>
        </w:rPr>
        <w:t xml:space="preserve"> Кондратенко Людмила Владимировна</w:t>
      </w:r>
      <w:r w:rsidRPr="00947A26">
        <w:rPr>
          <w:rFonts w:ascii="Times New Roman" w:hAnsi="Times New Roman"/>
          <w:bCs/>
          <w:sz w:val="24"/>
          <w:szCs w:val="24"/>
        </w:rPr>
        <w:t>.</w:t>
      </w:r>
    </w:p>
    <w:p w:rsidR="00947A26" w:rsidRPr="00527A25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sectPr w:rsidR="00947A26" w:rsidRPr="00527A25" w:rsidSect="00D5429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25"/>
    <w:rsid w:val="00021B61"/>
    <w:rsid w:val="000C4BB9"/>
    <w:rsid w:val="001A7521"/>
    <w:rsid w:val="001E10BF"/>
    <w:rsid w:val="004C274F"/>
    <w:rsid w:val="004C6C11"/>
    <w:rsid w:val="004F7446"/>
    <w:rsid w:val="005019CB"/>
    <w:rsid w:val="00527A25"/>
    <w:rsid w:val="00623201"/>
    <w:rsid w:val="006674E5"/>
    <w:rsid w:val="006B7B3C"/>
    <w:rsid w:val="006C239C"/>
    <w:rsid w:val="00701E10"/>
    <w:rsid w:val="007334ED"/>
    <w:rsid w:val="007A1BE3"/>
    <w:rsid w:val="00947A26"/>
    <w:rsid w:val="009F283F"/>
    <w:rsid w:val="00AF4858"/>
    <w:rsid w:val="00B56C04"/>
    <w:rsid w:val="00C47867"/>
    <w:rsid w:val="00D54296"/>
    <w:rsid w:val="00E20163"/>
    <w:rsid w:val="00F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8D347F-7765-40EC-AA3D-58A7EBA3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9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701E10"/>
    <w:pPr>
      <w:numPr>
        <w:ilvl w:val="1"/>
      </w:numPr>
    </w:pPr>
    <w:rPr>
      <w:rFonts w:asciiTheme="majorHAnsi" w:eastAsiaTheme="majorEastAsia" w:hAnsiTheme="majorHAns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701E10"/>
    <w:rPr>
      <w:rFonts w:asciiTheme="majorHAnsi" w:eastAsiaTheme="majorEastAsia" w:hAnsiTheme="majorHAnsi" w:cs="Times New Roman"/>
      <w:iCs/>
      <w:spacing w:val="15"/>
      <w:sz w:val="24"/>
      <w:szCs w:val="24"/>
    </w:rPr>
  </w:style>
  <w:style w:type="paragraph" w:styleId="a5">
    <w:name w:val="Title"/>
    <w:basedOn w:val="a"/>
    <w:next w:val="a"/>
    <w:link w:val="a6"/>
    <w:autoRedefine/>
    <w:uiPriority w:val="10"/>
    <w:qFormat/>
    <w:rsid w:val="00701E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32"/>
      <w:szCs w:val="52"/>
    </w:rPr>
  </w:style>
  <w:style w:type="paragraph" w:customStyle="1" w:styleId="a7">
    <w:name w:val="реквизитПодпись"/>
    <w:basedOn w:val="a"/>
    <w:rsid w:val="009F283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10"/>
    <w:locked/>
    <w:rsid w:val="00701E10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9F283F"/>
    <w:pPr>
      <w:spacing w:after="0" w:line="240" w:lineRule="auto"/>
    </w:pPr>
    <w:rPr>
      <w:rFonts w:cs="Times New Roman"/>
    </w:rPr>
  </w:style>
  <w:style w:type="paragraph" w:styleId="a9">
    <w:name w:val="List Paragraph"/>
    <w:basedOn w:val="a"/>
    <w:uiPriority w:val="34"/>
    <w:qFormat/>
    <w:rsid w:val="00AF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73EA1887213C46FFC2A615B598708C8D614D584CEEDD4CE10F352606o3c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Мухамедьянов Рустам</dc:creator>
  <cp:keywords/>
  <dc:description/>
  <cp:lastModifiedBy>1</cp:lastModifiedBy>
  <cp:revision>2</cp:revision>
  <cp:lastPrinted>2016-03-15T10:51:00Z</cp:lastPrinted>
  <dcterms:created xsi:type="dcterms:W3CDTF">2021-12-27T15:08:00Z</dcterms:created>
  <dcterms:modified xsi:type="dcterms:W3CDTF">2021-12-27T15:08:00Z</dcterms:modified>
</cp:coreProperties>
</file>