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AF" w:rsidRPr="00C54C7F" w:rsidRDefault="002322AF" w:rsidP="002322AF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54C7F">
        <w:rPr>
          <w:rFonts w:ascii="Times New Roman" w:hAnsi="Times New Roman"/>
          <w:b/>
          <w:sz w:val="24"/>
          <w:szCs w:val="24"/>
          <w:lang w:val="ru-RU"/>
        </w:rPr>
        <w:t xml:space="preserve">АДМИНИСТРАЦИЯ АНАСТАСЬЕВСКОГО </w:t>
      </w:r>
      <w:proofErr w:type="gramStart"/>
      <w:r w:rsidRPr="00C54C7F">
        <w:rPr>
          <w:rFonts w:ascii="Times New Roman" w:hAnsi="Times New Roman"/>
          <w:b/>
          <w:sz w:val="24"/>
          <w:szCs w:val="24"/>
          <w:lang w:val="ru-RU"/>
        </w:rPr>
        <w:t>СЕЛЬСКОГО</w:t>
      </w:r>
      <w:proofErr w:type="gramEnd"/>
      <w:r w:rsidRPr="00C54C7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2322AF" w:rsidRPr="00C54C7F" w:rsidRDefault="002322AF" w:rsidP="002322AF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54C7F">
        <w:rPr>
          <w:rFonts w:ascii="Times New Roman" w:hAnsi="Times New Roman"/>
          <w:b/>
          <w:sz w:val="24"/>
          <w:szCs w:val="24"/>
          <w:lang w:val="ru-RU"/>
        </w:rPr>
        <w:t>ПОСЕЛЕНИЯ</w:t>
      </w:r>
    </w:p>
    <w:p w:rsidR="002322AF" w:rsidRPr="00C54C7F" w:rsidRDefault="002322AF" w:rsidP="002322AF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ШЕГАРСКОГО РАЙОНА </w:t>
      </w:r>
      <w:r w:rsidRPr="00C54C7F">
        <w:rPr>
          <w:rFonts w:ascii="Times New Roman" w:hAnsi="Times New Roman"/>
          <w:b/>
          <w:sz w:val="24"/>
          <w:szCs w:val="24"/>
          <w:lang w:val="ru-RU"/>
        </w:rPr>
        <w:t>ТОМСКОЙ ОБЛАСТИ</w:t>
      </w:r>
    </w:p>
    <w:p w:rsidR="002322AF" w:rsidRPr="00C54C7F" w:rsidRDefault="002322AF" w:rsidP="002322AF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322AF" w:rsidRDefault="002322AF" w:rsidP="002322AF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54C7F">
        <w:rPr>
          <w:rFonts w:ascii="Times New Roman" w:hAnsi="Times New Roman"/>
          <w:b/>
          <w:sz w:val="24"/>
          <w:szCs w:val="24"/>
          <w:lang w:val="ru-RU"/>
        </w:rPr>
        <w:t>ПОСТАНОВЛЕНИЕ</w:t>
      </w:r>
    </w:p>
    <w:p w:rsidR="002322AF" w:rsidRDefault="002322AF" w:rsidP="002322AF">
      <w:pPr>
        <w:ind w:right="5063"/>
        <w:jc w:val="both"/>
        <w:rPr>
          <w:sz w:val="24"/>
          <w:szCs w:val="24"/>
        </w:rPr>
      </w:pPr>
    </w:p>
    <w:p w:rsidR="002322AF" w:rsidRDefault="002322AF" w:rsidP="002322AF">
      <w:pPr>
        <w:ind w:right="5063"/>
        <w:jc w:val="both"/>
        <w:rPr>
          <w:sz w:val="24"/>
          <w:szCs w:val="24"/>
        </w:rPr>
      </w:pPr>
    </w:p>
    <w:p w:rsidR="002322AF" w:rsidRDefault="002322AF" w:rsidP="002322AF">
      <w:pPr>
        <w:ind w:right="5063"/>
        <w:jc w:val="both"/>
        <w:rPr>
          <w:sz w:val="24"/>
          <w:szCs w:val="24"/>
        </w:rPr>
      </w:pPr>
    </w:p>
    <w:p w:rsidR="002322AF" w:rsidRPr="00C54C7F" w:rsidRDefault="002322AF" w:rsidP="002322A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C54C7F">
        <w:rPr>
          <w:rFonts w:ascii="Times New Roman" w:hAnsi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lang w:val="ru-RU"/>
        </w:rPr>
        <w:t>14</w:t>
      </w:r>
      <w:r w:rsidRPr="00C54C7F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02.2017</w:t>
      </w:r>
      <w:r w:rsidRPr="00C54C7F">
        <w:rPr>
          <w:rFonts w:ascii="Times New Roman" w:hAnsi="Times New Roman"/>
          <w:sz w:val="24"/>
          <w:szCs w:val="24"/>
          <w:lang w:val="ru-RU"/>
        </w:rPr>
        <w:t xml:space="preserve"> г. </w:t>
      </w:r>
      <w:r w:rsidRPr="00C54C7F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                                   № </w:t>
      </w:r>
      <w:r>
        <w:rPr>
          <w:rFonts w:ascii="Times New Roman" w:hAnsi="Times New Roman"/>
          <w:sz w:val="24"/>
          <w:szCs w:val="24"/>
          <w:lang w:val="ru-RU"/>
        </w:rPr>
        <w:t>11</w:t>
      </w:r>
    </w:p>
    <w:p w:rsidR="002322AF" w:rsidRDefault="002322AF" w:rsidP="002322AF">
      <w:pPr>
        <w:rPr>
          <w:sz w:val="24"/>
          <w:szCs w:val="24"/>
        </w:rPr>
      </w:pPr>
      <w:r w:rsidRPr="00C54C7F">
        <w:rPr>
          <w:sz w:val="24"/>
          <w:szCs w:val="24"/>
        </w:rPr>
        <w:t xml:space="preserve">с. </w:t>
      </w:r>
      <w:proofErr w:type="spellStart"/>
      <w:r w:rsidRPr="00C54C7F">
        <w:rPr>
          <w:sz w:val="24"/>
          <w:szCs w:val="24"/>
        </w:rPr>
        <w:t>Анастасьевка</w:t>
      </w:r>
      <w:proofErr w:type="spellEnd"/>
    </w:p>
    <w:p w:rsidR="002322AF" w:rsidRDefault="002322AF" w:rsidP="002322AF">
      <w:pPr>
        <w:ind w:right="5063"/>
        <w:jc w:val="both"/>
        <w:rPr>
          <w:sz w:val="24"/>
          <w:szCs w:val="24"/>
        </w:rPr>
      </w:pPr>
    </w:p>
    <w:p w:rsidR="002322AF" w:rsidRDefault="002322AF" w:rsidP="002322AF">
      <w:pPr>
        <w:ind w:right="5063"/>
        <w:jc w:val="both"/>
        <w:rPr>
          <w:sz w:val="24"/>
          <w:szCs w:val="24"/>
        </w:rPr>
      </w:pPr>
    </w:p>
    <w:p w:rsidR="002322AF" w:rsidRPr="00FF34D2" w:rsidRDefault="002322AF" w:rsidP="002322AF">
      <w:pPr>
        <w:ind w:right="5063"/>
        <w:jc w:val="both"/>
        <w:rPr>
          <w:sz w:val="24"/>
          <w:szCs w:val="24"/>
        </w:rPr>
      </w:pPr>
      <w:proofErr w:type="gramStart"/>
      <w:r w:rsidRPr="00FF34D2">
        <w:rPr>
          <w:sz w:val="24"/>
          <w:szCs w:val="24"/>
        </w:rPr>
        <w:t>Об утверждении Порядка принятия решения о признании безнадежной к взысканию задолженности по платежам в бюджет</w:t>
      </w:r>
      <w:proofErr w:type="gramEnd"/>
      <w:r w:rsidRPr="00FF34D2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Анастасьевское</w:t>
      </w:r>
      <w:proofErr w:type="spellEnd"/>
      <w:r>
        <w:rPr>
          <w:sz w:val="24"/>
          <w:szCs w:val="24"/>
        </w:rPr>
        <w:t xml:space="preserve"> сельское поселение»</w:t>
      </w:r>
    </w:p>
    <w:p w:rsidR="002322AF" w:rsidRDefault="002322AF" w:rsidP="002322AF">
      <w:pPr>
        <w:rPr>
          <w:sz w:val="24"/>
          <w:szCs w:val="24"/>
        </w:rPr>
      </w:pPr>
    </w:p>
    <w:p w:rsidR="002322AF" w:rsidRPr="00FF34D2" w:rsidRDefault="002322AF" w:rsidP="002322AF">
      <w:pPr>
        <w:rPr>
          <w:sz w:val="24"/>
          <w:szCs w:val="24"/>
        </w:rPr>
      </w:pPr>
    </w:p>
    <w:p w:rsidR="002322AF" w:rsidRDefault="002322AF" w:rsidP="002322AF">
      <w:pPr>
        <w:shd w:val="clear" w:color="auto" w:fill="FFFFFF"/>
        <w:ind w:firstLine="700"/>
        <w:jc w:val="both"/>
        <w:rPr>
          <w:color w:val="000000"/>
          <w:sz w:val="24"/>
          <w:szCs w:val="24"/>
        </w:rPr>
      </w:pPr>
      <w:proofErr w:type="gramStart"/>
      <w:r w:rsidRPr="00FF34D2">
        <w:rPr>
          <w:color w:val="000000"/>
          <w:sz w:val="24"/>
          <w:szCs w:val="24"/>
        </w:rPr>
        <w:t xml:space="preserve">В соответствии со статьей 47.2 Бюджетного кодекса Российской Федерации, пунктом 1 статьи 10 Федерального закона от 29.12.2015 №406-ФЗ «О внесении изменений в отдельные законодательные акты Российской Федерации», постановлением Правительства Российской Федерации от 06.05.2016 №393 «Об общих требованиях к порядку принятия решения о признании безнадежной к взысканию задолженности по платежам в бюджеты бюджетной системы Российской Федерации», </w:t>
      </w:r>
      <w:proofErr w:type="gramEnd"/>
    </w:p>
    <w:p w:rsidR="002322AF" w:rsidRDefault="002322AF" w:rsidP="002322AF">
      <w:pPr>
        <w:shd w:val="clear" w:color="auto" w:fill="FFFFFF"/>
        <w:ind w:firstLine="700"/>
        <w:jc w:val="both"/>
        <w:rPr>
          <w:color w:val="000000"/>
          <w:sz w:val="24"/>
          <w:szCs w:val="24"/>
        </w:rPr>
      </w:pPr>
    </w:p>
    <w:p w:rsidR="002322AF" w:rsidRDefault="002322AF" w:rsidP="002322AF">
      <w:pPr>
        <w:shd w:val="clear" w:color="auto" w:fill="FFFFFF"/>
        <w:ind w:firstLine="700"/>
        <w:jc w:val="both"/>
        <w:rPr>
          <w:bCs/>
          <w:color w:val="000000"/>
          <w:sz w:val="24"/>
          <w:szCs w:val="24"/>
        </w:rPr>
      </w:pPr>
      <w:r w:rsidRPr="00FF34D2">
        <w:rPr>
          <w:bCs/>
          <w:color w:val="000000"/>
          <w:sz w:val="24"/>
          <w:szCs w:val="24"/>
        </w:rPr>
        <w:t>ПОСТАНОВЛЯЮ:</w:t>
      </w:r>
    </w:p>
    <w:p w:rsidR="002322AF" w:rsidRPr="00FF34D2" w:rsidRDefault="002322AF" w:rsidP="002322AF">
      <w:pPr>
        <w:shd w:val="clear" w:color="auto" w:fill="FFFFFF"/>
        <w:ind w:firstLine="700"/>
        <w:jc w:val="both"/>
        <w:rPr>
          <w:bCs/>
          <w:color w:val="000000"/>
          <w:sz w:val="24"/>
          <w:szCs w:val="24"/>
        </w:rPr>
      </w:pPr>
    </w:p>
    <w:p w:rsidR="002322AF" w:rsidRPr="00FF34D2" w:rsidRDefault="002322AF" w:rsidP="002322AF">
      <w:pPr>
        <w:shd w:val="clear" w:color="auto" w:fill="FFFFFF"/>
        <w:ind w:firstLine="700"/>
        <w:jc w:val="both"/>
        <w:rPr>
          <w:color w:val="000000"/>
          <w:sz w:val="24"/>
          <w:szCs w:val="24"/>
        </w:rPr>
      </w:pPr>
      <w:r w:rsidRPr="00FF34D2">
        <w:rPr>
          <w:color w:val="000000"/>
          <w:sz w:val="24"/>
          <w:szCs w:val="24"/>
        </w:rPr>
        <w:t xml:space="preserve">1. Утвердить Порядок принятия решения о признании безнадежной к взысканию задолженности по платежам в </w:t>
      </w:r>
      <w:r>
        <w:rPr>
          <w:color w:val="000000"/>
          <w:sz w:val="24"/>
          <w:szCs w:val="24"/>
        </w:rPr>
        <w:t>бюджет муниципального образования «</w:t>
      </w:r>
      <w:proofErr w:type="spellStart"/>
      <w:r>
        <w:rPr>
          <w:color w:val="000000"/>
          <w:sz w:val="24"/>
          <w:szCs w:val="24"/>
        </w:rPr>
        <w:t>Анастасьевское</w:t>
      </w:r>
      <w:proofErr w:type="spellEnd"/>
      <w:r>
        <w:rPr>
          <w:color w:val="000000"/>
          <w:sz w:val="24"/>
          <w:szCs w:val="24"/>
        </w:rPr>
        <w:t xml:space="preserve"> сельское поселение» </w:t>
      </w:r>
      <w:r w:rsidRPr="00FF34D2">
        <w:rPr>
          <w:color w:val="000000"/>
          <w:sz w:val="24"/>
          <w:szCs w:val="24"/>
        </w:rPr>
        <w:t>(Приложение).</w:t>
      </w:r>
    </w:p>
    <w:p w:rsidR="002322AF" w:rsidRPr="00FF34D2" w:rsidRDefault="002322AF" w:rsidP="002322AF">
      <w:pPr>
        <w:shd w:val="clear" w:color="auto" w:fill="FFFFFF"/>
        <w:ind w:firstLine="700"/>
        <w:jc w:val="both"/>
        <w:rPr>
          <w:color w:val="000000"/>
          <w:sz w:val="24"/>
          <w:szCs w:val="24"/>
        </w:rPr>
      </w:pPr>
      <w:r w:rsidRPr="00FF34D2">
        <w:rPr>
          <w:color w:val="000000"/>
          <w:sz w:val="24"/>
          <w:szCs w:val="24"/>
        </w:rPr>
        <w:t>2. Утвердить состав комиссии по поступлению и выбытию активов (Приложение 2).</w:t>
      </w:r>
    </w:p>
    <w:p w:rsidR="002322AF" w:rsidRDefault="002322AF" w:rsidP="002322AF">
      <w:pPr>
        <w:shd w:val="clear" w:color="auto" w:fill="FFFFFF"/>
        <w:ind w:firstLine="700"/>
        <w:jc w:val="both"/>
        <w:rPr>
          <w:color w:val="000000"/>
          <w:sz w:val="24"/>
          <w:szCs w:val="24"/>
        </w:rPr>
      </w:pPr>
      <w:r w:rsidRPr="00FF34D2">
        <w:rPr>
          <w:color w:val="000000"/>
          <w:sz w:val="24"/>
          <w:szCs w:val="24"/>
        </w:rPr>
        <w:t>3. Настоящее постановление обнародовать в установленном порядке.</w:t>
      </w:r>
    </w:p>
    <w:p w:rsidR="002322AF" w:rsidRPr="00FF34D2" w:rsidRDefault="002322AF" w:rsidP="002322AF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</w:t>
      </w:r>
      <w:r w:rsidRPr="00AE3673">
        <w:rPr>
          <w:sz w:val="24"/>
          <w:szCs w:val="24"/>
        </w:rPr>
        <w:t>Настоящее постановление вступает в силу с момента подписания.</w:t>
      </w:r>
    </w:p>
    <w:p w:rsidR="002322AF" w:rsidRPr="00FF34D2" w:rsidRDefault="002322AF" w:rsidP="002322AF">
      <w:pPr>
        <w:shd w:val="clear" w:color="auto" w:fill="FFFFFF"/>
        <w:ind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FF34D2">
        <w:rPr>
          <w:color w:val="000000"/>
          <w:sz w:val="24"/>
          <w:szCs w:val="24"/>
        </w:rPr>
        <w:t xml:space="preserve">. </w:t>
      </w:r>
      <w:proofErr w:type="gramStart"/>
      <w:r w:rsidRPr="00FF34D2">
        <w:rPr>
          <w:color w:val="000000"/>
          <w:sz w:val="24"/>
          <w:szCs w:val="24"/>
        </w:rPr>
        <w:t>Контроль за</w:t>
      </w:r>
      <w:proofErr w:type="gramEnd"/>
      <w:r w:rsidRPr="00FF34D2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2322AF" w:rsidRPr="00FF34D2" w:rsidRDefault="002322AF" w:rsidP="002322A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322AF" w:rsidRDefault="002322AF" w:rsidP="002322A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322AF" w:rsidRDefault="002322AF" w:rsidP="002322A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322AF" w:rsidRDefault="002322AF" w:rsidP="002322A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322AF" w:rsidRPr="00FF34D2" w:rsidRDefault="002322AF" w:rsidP="002322AF">
      <w:pPr>
        <w:shd w:val="clear" w:color="auto" w:fill="FFFFFF"/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790"/>
        <w:gridCol w:w="4781"/>
      </w:tblGrid>
      <w:tr w:rsidR="002322AF" w:rsidRPr="00AE3673" w:rsidTr="00AD132D">
        <w:tc>
          <w:tcPr>
            <w:tcW w:w="4926" w:type="dxa"/>
          </w:tcPr>
          <w:p w:rsidR="002322AF" w:rsidRDefault="002322AF" w:rsidP="00AD1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  <w:p w:rsidR="002322AF" w:rsidRPr="00AE3673" w:rsidRDefault="002322AF" w:rsidP="00AD132D">
            <w:pPr>
              <w:rPr>
                <w:sz w:val="24"/>
                <w:szCs w:val="24"/>
              </w:rPr>
            </w:pPr>
            <w:proofErr w:type="spellStart"/>
            <w:r w:rsidRPr="00AE3673">
              <w:rPr>
                <w:sz w:val="24"/>
                <w:szCs w:val="24"/>
              </w:rPr>
              <w:t>Анастасьевского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E3673">
              <w:rPr>
                <w:sz w:val="24"/>
                <w:szCs w:val="24"/>
              </w:rPr>
              <w:t>сельского поселения</w:t>
            </w:r>
            <w:r w:rsidRPr="00AE3673">
              <w:rPr>
                <w:sz w:val="24"/>
                <w:szCs w:val="24"/>
              </w:rPr>
              <w:tab/>
            </w:r>
          </w:p>
        </w:tc>
        <w:tc>
          <w:tcPr>
            <w:tcW w:w="4927" w:type="dxa"/>
          </w:tcPr>
          <w:p w:rsidR="002322AF" w:rsidRPr="00AE3673" w:rsidRDefault="002322AF" w:rsidP="00AD132D">
            <w:pPr>
              <w:jc w:val="right"/>
              <w:rPr>
                <w:sz w:val="24"/>
                <w:szCs w:val="24"/>
              </w:rPr>
            </w:pPr>
          </w:p>
          <w:p w:rsidR="002322AF" w:rsidRPr="00AE3673" w:rsidRDefault="002322AF" w:rsidP="00AD1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Д.Н.Анисимов</w:t>
            </w:r>
          </w:p>
        </w:tc>
      </w:tr>
    </w:tbl>
    <w:p w:rsidR="002322AF" w:rsidRDefault="002322AF" w:rsidP="002322AF"/>
    <w:p w:rsidR="002322AF" w:rsidRDefault="002322AF" w:rsidP="002322AF"/>
    <w:p w:rsidR="002322AF" w:rsidRDefault="002322AF" w:rsidP="002322AF">
      <w:pPr>
        <w:rPr>
          <w:sz w:val="24"/>
          <w:szCs w:val="24"/>
        </w:rPr>
      </w:pPr>
    </w:p>
    <w:p w:rsidR="002322AF" w:rsidRDefault="002322AF" w:rsidP="002322AF">
      <w:pPr>
        <w:rPr>
          <w:sz w:val="24"/>
          <w:szCs w:val="24"/>
        </w:rPr>
      </w:pPr>
    </w:p>
    <w:p w:rsidR="002322AF" w:rsidRDefault="002322AF" w:rsidP="002322AF">
      <w:pPr>
        <w:rPr>
          <w:sz w:val="24"/>
          <w:szCs w:val="24"/>
        </w:rPr>
      </w:pPr>
    </w:p>
    <w:p w:rsidR="002322AF" w:rsidRDefault="002322AF" w:rsidP="002322AF">
      <w:pPr>
        <w:rPr>
          <w:sz w:val="24"/>
          <w:szCs w:val="24"/>
        </w:rPr>
      </w:pPr>
    </w:p>
    <w:p w:rsidR="00D61465" w:rsidRDefault="00D61465" w:rsidP="002322AF">
      <w:pPr>
        <w:rPr>
          <w:sz w:val="24"/>
          <w:szCs w:val="24"/>
        </w:rPr>
      </w:pPr>
    </w:p>
    <w:p w:rsidR="00D61465" w:rsidRDefault="00D61465" w:rsidP="002322AF">
      <w:pPr>
        <w:rPr>
          <w:sz w:val="24"/>
          <w:szCs w:val="24"/>
        </w:rPr>
      </w:pPr>
    </w:p>
    <w:p w:rsidR="00D61465" w:rsidRDefault="00D61465" w:rsidP="002322AF">
      <w:pPr>
        <w:rPr>
          <w:sz w:val="24"/>
          <w:szCs w:val="24"/>
        </w:rPr>
      </w:pPr>
    </w:p>
    <w:p w:rsidR="00D61465" w:rsidRDefault="00D61465" w:rsidP="002322AF">
      <w:pPr>
        <w:rPr>
          <w:sz w:val="24"/>
          <w:szCs w:val="24"/>
        </w:rPr>
      </w:pPr>
    </w:p>
    <w:p w:rsidR="00D61465" w:rsidRDefault="00D61465" w:rsidP="002322AF">
      <w:pPr>
        <w:rPr>
          <w:sz w:val="24"/>
          <w:szCs w:val="24"/>
        </w:rPr>
      </w:pPr>
    </w:p>
    <w:p w:rsidR="00D61465" w:rsidRPr="00C54C7F" w:rsidRDefault="00D61465" w:rsidP="00D61465">
      <w:pPr>
        <w:shd w:val="clear" w:color="auto" w:fill="FFFFFF"/>
        <w:spacing w:line="240" w:lineRule="exact"/>
        <w:ind w:left="5670" w:right="-514"/>
        <w:rPr>
          <w:sz w:val="24"/>
          <w:szCs w:val="24"/>
        </w:rPr>
      </w:pPr>
      <w:r>
        <w:rPr>
          <w:spacing w:val="-9"/>
          <w:sz w:val="24"/>
          <w:szCs w:val="24"/>
        </w:rPr>
        <w:t xml:space="preserve">Приложение </w:t>
      </w:r>
      <w:r w:rsidRPr="00C54C7F">
        <w:rPr>
          <w:spacing w:val="-9"/>
          <w:sz w:val="24"/>
          <w:szCs w:val="24"/>
        </w:rPr>
        <w:t>№ 1</w:t>
      </w:r>
    </w:p>
    <w:p w:rsidR="00D61465" w:rsidRPr="00C54C7F" w:rsidRDefault="00D61465" w:rsidP="00D61465">
      <w:pPr>
        <w:shd w:val="clear" w:color="auto" w:fill="FFFFFF"/>
        <w:spacing w:line="240" w:lineRule="exact"/>
        <w:ind w:left="5670"/>
        <w:rPr>
          <w:spacing w:val="-9"/>
          <w:sz w:val="24"/>
          <w:szCs w:val="24"/>
        </w:rPr>
      </w:pPr>
      <w:r w:rsidRPr="00C54C7F">
        <w:rPr>
          <w:spacing w:val="-9"/>
          <w:sz w:val="24"/>
          <w:szCs w:val="24"/>
        </w:rPr>
        <w:t>к постановлению Администрации</w:t>
      </w:r>
    </w:p>
    <w:p w:rsidR="00D61465" w:rsidRPr="00C54C7F" w:rsidRDefault="00D61465" w:rsidP="00D61465">
      <w:pPr>
        <w:shd w:val="clear" w:color="auto" w:fill="FFFFFF"/>
        <w:spacing w:line="240" w:lineRule="exact"/>
        <w:ind w:left="5670"/>
        <w:rPr>
          <w:sz w:val="24"/>
          <w:szCs w:val="24"/>
        </w:rPr>
      </w:pPr>
      <w:proofErr w:type="spellStart"/>
      <w:r>
        <w:rPr>
          <w:spacing w:val="-9"/>
          <w:sz w:val="24"/>
          <w:szCs w:val="24"/>
        </w:rPr>
        <w:t>Анастасьевского</w:t>
      </w:r>
      <w:proofErr w:type="spellEnd"/>
      <w:r w:rsidRPr="00C54C7F">
        <w:rPr>
          <w:spacing w:val="-9"/>
          <w:sz w:val="24"/>
          <w:szCs w:val="24"/>
        </w:rPr>
        <w:t xml:space="preserve"> сельского поселения</w:t>
      </w:r>
    </w:p>
    <w:p w:rsidR="00D61465" w:rsidRPr="00C54C7F" w:rsidRDefault="00D61465" w:rsidP="00D61465">
      <w:pPr>
        <w:shd w:val="clear" w:color="auto" w:fill="FFFFFF"/>
        <w:ind w:left="5670"/>
        <w:rPr>
          <w:spacing w:val="-6"/>
          <w:sz w:val="24"/>
          <w:szCs w:val="24"/>
        </w:rPr>
      </w:pPr>
      <w:r w:rsidRPr="00C54C7F">
        <w:rPr>
          <w:spacing w:val="-6"/>
          <w:sz w:val="24"/>
          <w:szCs w:val="24"/>
        </w:rPr>
        <w:t>от «</w:t>
      </w:r>
      <w:r>
        <w:rPr>
          <w:spacing w:val="-6"/>
          <w:sz w:val="24"/>
          <w:szCs w:val="24"/>
        </w:rPr>
        <w:t>14</w:t>
      </w:r>
      <w:r w:rsidRPr="00C54C7F">
        <w:rPr>
          <w:spacing w:val="-6"/>
          <w:sz w:val="24"/>
          <w:szCs w:val="24"/>
        </w:rPr>
        <w:t xml:space="preserve">» </w:t>
      </w:r>
      <w:r>
        <w:rPr>
          <w:spacing w:val="-6"/>
          <w:sz w:val="24"/>
          <w:szCs w:val="24"/>
        </w:rPr>
        <w:t>февраля</w:t>
      </w:r>
      <w:r w:rsidRPr="00C54C7F">
        <w:rPr>
          <w:spacing w:val="-6"/>
          <w:sz w:val="24"/>
          <w:szCs w:val="24"/>
        </w:rPr>
        <w:t xml:space="preserve">  201</w:t>
      </w:r>
      <w:r>
        <w:rPr>
          <w:spacing w:val="-6"/>
          <w:sz w:val="24"/>
          <w:szCs w:val="24"/>
        </w:rPr>
        <w:t>7</w:t>
      </w:r>
      <w:r w:rsidRPr="00C54C7F">
        <w:rPr>
          <w:spacing w:val="-6"/>
          <w:sz w:val="24"/>
          <w:szCs w:val="24"/>
        </w:rPr>
        <w:t xml:space="preserve">г. N </w:t>
      </w:r>
      <w:r>
        <w:rPr>
          <w:spacing w:val="-6"/>
          <w:sz w:val="24"/>
          <w:szCs w:val="24"/>
        </w:rPr>
        <w:t>11</w:t>
      </w:r>
    </w:p>
    <w:p w:rsidR="00D61465" w:rsidRPr="00FF34D2" w:rsidRDefault="00D61465" w:rsidP="00D61465">
      <w:pPr>
        <w:widowControl w:val="0"/>
        <w:jc w:val="center"/>
        <w:rPr>
          <w:color w:val="000000"/>
          <w:sz w:val="24"/>
          <w:szCs w:val="24"/>
        </w:rPr>
      </w:pPr>
    </w:p>
    <w:p w:rsidR="00D61465" w:rsidRPr="008257CC" w:rsidRDefault="00D61465" w:rsidP="00D61465">
      <w:pPr>
        <w:widowControl w:val="0"/>
        <w:jc w:val="center"/>
        <w:rPr>
          <w:b/>
          <w:color w:val="000000"/>
          <w:sz w:val="24"/>
          <w:szCs w:val="24"/>
        </w:rPr>
      </w:pPr>
      <w:r w:rsidRPr="008257CC">
        <w:rPr>
          <w:b/>
          <w:color w:val="000000"/>
          <w:sz w:val="24"/>
          <w:szCs w:val="24"/>
        </w:rPr>
        <w:t>ПОРЯДОК</w:t>
      </w:r>
    </w:p>
    <w:p w:rsidR="00D61465" w:rsidRPr="008257CC" w:rsidRDefault="00D61465" w:rsidP="00D61465">
      <w:pPr>
        <w:widowControl w:val="0"/>
        <w:jc w:val="center"/>
        <w:rPr>
          <w:b/>
          <w:color w:val="000000"/>
          <w:sz w:val="24"/>
          <w:szCs w:val="24"/>
        </w:rPr>
      </w:pPr>
      <w:r w:rsidRPr="008257CC">
        <w:rPr>
          <w:b/>
          <w:color w:val="000000"/>
          <w:sz w:val="24"/>
          <w:szCs w:val="24"/>
        </w:rPr>
        <w:t>принятия решения о признании безнадежной к взысканию задолженности по платежам в бюджет муниципального образования «</w:t>
      </w:r>
      <w:proofErr w:type="spellStart"/>
      <w:r w:rsidRPr="008257CC">
        <w:rPr>
          <w:b/>
          <w:color w:val="000000"/>
          <w:sz w:val="24"/>
          <w:szCs w:val="24"/>
        </w:rPr>
        <w:t>Анастасьевское</w:t>
      </w:r>
      <w:proofErr w:type="spellEnd"/>
      <w:r w:rsidRPr="008257CC">
        <w:rPr>
          <w:b/>
          <w:color w:val="000000"/>
          <w:sz w:val="24"/>
          <w:szCs w:val="24"/>
        </w:rPr>
        <w:t xml:space="preserve"> сельское пос</w:t>
      </w:r>
      <w:r w:rsidRPr="008257CC">
        <w:rPr>
          <w:b/>
          <w:color w:val="000000"/>
          <w:sz w:val="24"/>
          <w:szCs w:val="24"/>
        </w:rPr>
        <w:t>е</w:t>
      </w:r>
      <w:r w:rsidRPr="008257CC">
        <w:rPr>
          <w:b/>
          <w:color w:val="000000"/>
          <w:sz w:val="24"/>
          <w:szCs w:val="24"/>
        </w:rPr>
        <w:t>ление»</w:t>
      </w:r>
    </w:p>
    <w:p w:rsidR="00D61465" w:rsidRPr="008257CC" w:rsidRDefault="00D61465" w:rsidP="00D61465">
      <w:pPr>
        <w:widowControl w:val="0"/>
        <w:jc w:val="center"/>
        <w:rPr>
          <w:b/>
          <w:sz w:val="24"/>
          <w:szCs w:val="24"/>
        </w:rPr>
      </w:pPr>
    </w:p>
    <w:p w:rsidR="00D61465" w:rsidRPr="008257CC" w:rsidRDefault="00D61465" w:rsidP="00D61465">
      <w:pPr>
        <w:widowControl w:val="0"/>
        <w:jc w:val="center"/>
        <w:rPr>
          <w:b/>
          <w:color w:val="000000"/>
          <w:sz w:val="24"/>
          <w:szCs w:val="24"/>
        </w:rPr>
      </w:pPr>
      <w:r w:rsidRPr="008257CC">
        <w:rPr>
          <w:b/>
          <w:sz w:val="24"/>
          <w:szCs w:val="24"/>
          <w:lang w:val="en-US"/>
        </w:rPr>
        <w:t>I</w:t>
      </w:r>
      <w:r w:rsidRPr="008257CC">
        <w:rPr>
          <w:b/>
          <w:sz w:val="24"/>
          <w:szCs w:val="24"/>
        </w:rPr>
        <w:t>. Общие положения</w:t>
      </w:r>
    </w:p>
    <w:p w:rsidR="00D61465" w:rsidRPr="00FF34D2" w:rsidRDefault="00D61465" w:rsidP="00D6146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F34D2">
        <w:rPr>
          <w:rFonts w:eastAsia="Calibri"/>
          <w:bCs/>
          <w:sz w:val="24"/>
          <w:szCs w:val="24"/>
          <w:lang w:eastAsia="en-US"/>
        </w:rPr>
        <w:t xml:space="preserve">1.1. </w:t>
      </w:r>
      <w:proofErr w:type="gramStart"/>
      <w:r w:rsidRPr="00FF34D2">
        <w:rPr>
          <w:rFonts w:eastAsia="Calibri"/>
          <w:bCs/>
          <w:sz w:val="24"/>
          <w:szCs w:val="24"/>
          <w:lang w:eastAsia="en-US"/>
        </w:rPr>
        <w:t xml:space="preserve">Порядок </w:t>
      </w:r>
      <w:r w:rsidRPr="00FF34D2">
        <w:rPr>
          <w:color w:val="000000"/>
          <w:sz w:val="24"/>
          <w:szCs w:val="24"/>
        </w:rPr>
        <w:t>принятия решения о признании безнадежной к взысканию задолже</w:t>
      </w:r>
      <w:r w:rsidRPr="00FF34D2">
        <w:rPr>
          <w:color w:val="000000"/>
          <w:sz w:val="24"/>
          <w:szCs w:val="24"/>
        </w:rPr>
        <w:t>н</w:t>
      </w:r>
      <w:r w:rsidRPr="00FF34D2">
        <w:rPr>
          <w:color w:val="000000"/>
          <w:sz w:val="24"/>
          <w:szCs w:val="24"/>
        </w:rPr>
        <w:t xml:space="preserve">ности по платежам в бюджет </w:t>
      </w:r>
      <w:r>
        <w:rPr>
          <w:color w:val="000000"/>
          <w:sz w:val="24"/>
          <w:szCs w:val="24"/>
        </w:rPr>
        <w:t>муниципального образования «</w:t>
      </w:r>
      <w:proofErr w:type="spellStart"/>
      <w:r>
        <w:rPr>
          <w:color w:val="000000"/>
          <w:sz w:val="24"/>
          <w:szCs w:val="24"/>
        </w:rPr>
        <w:t>Анастасьевское</w:t>
      </w:r>
      <w:proofErr w:type="spellEnd"/>
      <w:r>
        <w:rPr>
          <w:color w:val="000000"/>
          <w:sz w:val="24"/>
          <w:szCs w:val="24"/>
        </w:rPr>
        <w:t xml:space="preserve"> сельское поселение»</w:t>
      </w:r>
      <w:r w:rsidRPr="00FF34D2">
        <w:rPr>
          <w:rFonts w:eastAsia="Calibri"/>
          <w:bCs/>
          <w:sz w:val="24"/>
          <w:szCs w:val="24"/>
          <w:lang w:eastAsia="en-US"/>
        </w:rPr>
        <w:t xml:space="preserve"> (далее </w:t>
      </w:r>
      <w:r w:rsidRPr="00FF34D2">
        <w:rPr>
          <w:bCs/>
          <w:sz w:val="24"/>
          <w:szCs w:val="24"/>
        </w:rPr>
        <w:t>–</w:t>
      </w:r>
      <w:r w:rsidRPr="00FF34D2">
        <w:rPr>
          <w:rFonts w:eastAsia="Calibri"/>
          <w:bCs/>
          <w:sz w:val="24"/>
          <w:szCs w:val="24"/>
          <w:lang w:eastAsia="en-US"/>
        </w:rPr>
        <w:t xml:space="preserve"> Порядок) разработа</w:t>
      </w:r>
      <w:r w:rsidRPr="00FF34D2">
        <w:rPr>
          <w:bCs/>
          <w:sz w:val="24"/>
          <w:szCs w:val="24"/>
        </w:rPr>
        <w:t>н</w:t>
      </w:r>
      <w:r w:rsidRPr="00FF34D2">
        <w:rPr>
          <w:rFonts w:eastAsia="Calibri"/>
          <w:bCs/>
          <w:sz w:val="24"/>
          <w:szCs w:val="24"/>
          <w:lang w:eastAsia="en-US"/>
        </w:rPr>
        <w:t xml:space="preserve"> в соо</w:t>
      </w:r>
      <w:r w:rsidRPr="00FF34D2">
        <w:rPr>
          <w:rFonts w:eastAsia="Calibri"/>
          <w:bCs/>
          <w:sz w:val="24"/>
          <w:szCs w:val="24"/>
          <w:lang w:eastAsia="en-US"/>
        </w:rPr>
        <w:t>т</w:t>
      </w:r>
      <w:r w:rsidRPr="00FF34D2">
        <w:rPr>
          <w:rFonts w:eastAsia="Calibri"/>
          <w:bCs/>
          <w:sz w:val="24"/>
          <w:szCs w:val="24"/>
          <w:lang w:eastAsia="en-US"/>
        </w:rPr>
        <w:t xml:space="preserve">ветствии со статьей 47.2 Бюджетного </w:t>
      </w:r>
      <w:hyperlink r:id="rId4" w:history="1">
        <w:r w:rsidRPr="00FF34D2">
          <w:rPr>
            <w:rFonts w:eastAsia="Calibri"/>
            <w:bCs/>
            <w:sz w:val="24"/>
            <w:szCs w:val="24"/>
            <w:lang w:eastAsia="en-US"/>
          </w:rPr>
          <w:t>кодекса</w:t>
        </w:r>
      </w:hyperlink>
      <w:r w:rsidRPr="00FF34D2">
        <w:rPr>
          <w:rFonts w:eastAsia="Calibri"/>
          <w:bCs/>
          <w:sz w:val="24"/>
          <w:szCs w:val="24"/>
          <w:lang w:eastAsia="en-US"/>
        </w:rPr>
        <w:t xml:space="preserve"> Российской Федерации</w:t>
      </w:r>
      <w:r w:rsidRPr="00FF34D2">
        <w:rPr>
          <w:color w:val="000000"/>
          <w:sz w:val="24"/>
          <w:szCs w:val="24"/>
        </w:rPr>
        <w:t xml:space="preserve">, пунктом 1 статьи 10 </w:t>
      </w:r>
      <w:r w:rsidRPr="00FF34D2">
        <w:rPr>
          <w:rFonts w:eastAsia="Calibri"/>
          <w:bCs/>
          <w:sz w:val="24"/>
          <w:szCs w:val="24"/>
          <w:lang w:eastAsia="en-US"/>
        </w:rPr>
        <w:t>Федерального закона от 29.12.2015 №406-ФЗ «О внесении изменений в о</w:t>
      </w:r>
      <w:r w:rsidRPr="00FF34D2">
        <w:rPr>
          <w:rFonts w:eastAsia="Calibri"/>
          <w:bCs/>
          <w:sz w:val="24"/>
          <w:szCs w:val="24"/>
          <w:lang w:eastAsia="en-US"/>
        </w:rPr>
        <w:t>т</w:t>
      </w:r>
      <w:r w:rsidRPr="00FF34D2">
        <w:rPr>
          <w:rFonts w:eastAsia="Calibri"/>
          <w:bCs/>
          <w:sz w:val="24"/>
          <w:szCs w:val="24"/>
          <w:lang w:eastAsia="en-US"/>
        </w:rPr>
        <w:t>дельные законодательные акты Российской Федерации»,</w:t>
      </w:r>
      <w:r w:rsidRPr="00FF34D2">
        <w:rPr>
          <w:color w:val="000000"/>
          <w:sz w:val="24"/>
          <w:szCs w:val="24"/>
        </w:rPr>
        <w:t xml:space="preserve"> постановлением Правительства Росси</w:t>
      </w:r>
      <w:r w:rsidRPr="00FF34D2">
        <w:rPr>
          <w:color w:val="000000"/>
          <w:sz w:val="24"/>
          <w:szCs w:val="24"/>
        </w:rPr>
        <w:t>й</w:t>
      </w:r>
      <w:r w:rsidRPr="00FF34D2">
        <w:rPr>
          <w:color w:val="000000"/>
          <w:sz w:val="24"/>
          <w:szCs w:val="24"/>
        </w:rPr>
        <w:t>ской Федерации от 06.05.2016 №393 «Об общих требованиях к порядку</w:t>
      </w:r>
      <w:proofErr w:type="gramEnd"/>
      <w:r w:rsidRPr="00FF34D2">
        <w:rPr>
          <w:color w:val="000000"/>
          <w:sz w:val="24"/>
          <w:szCs w:val="24"/>
        </w:rPr>
        <w:t xml:space="preserve"> принятия решения о пр</w:t>
      </w:r>
      <w:r w:rsidRPr="00FF34D2">
        <w:rPr>
          <w:color w:val="000000"/>
          <w:sz w:val="24"/>
          <w:szCs w:val="24"/>
        </w:rPr>
        <w:t>и</w:t>
      </w:r>
      <w:r w:rsidRPr="00FF34D2">
        <w:rPr>
          <w:color w:val="000000"/>
          <w:sz w:val="24"/>
          <w:szCs w:val="24"/>
        </w:rPr>
        <w:t>знании безнадежной к взысканию задолженности по платежам в бюджеты бюджетной системы Российской Федерации».</w:t>
      </w:r>
    </w:p>
    <w:p w:rsidR="00D61465" w:rsidRPr="00FF34D2" w:rsidRDefault="00D61465" w:rsidP="00D6146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F34D2">
        <w:rPr>
          <w:color w:val="000000"/>
          <w:sz w:val="24"/>
          <w:szCs w:val="24"/>
        </w:rPr>
        <w:t>1.2. Понятия и термины, используемые в Порядке, применяются в значениях, установле</w:t>
      </w:r>
      <w:r w:rsidRPr="00FF34D2">
        <w:rPr>
          <w:color w:val="000000"/>
          <w:sz w:val="24"/>
          <w:szCs w:val="24"/>
        </w:rPr>
        <w:t>н</w:t>
      </w:r>
      <w:r w:rsidRPr="00FF34D2">
        <w:rPr>
          <w:color w:val="000000"/>
          <w:sz w:val="24"/>
          <w:szCs w:val="24"/>
        </w:rPr>
        <w:t>ных нормами законодательства Российской Федерации.</w:t>
      </w:r>
    </w:p>
    <w:p w:rsidR="00D61465" w:rsidRPr="00FF34D2" w:rsidRDefault="00D61465" w:rsidP="00D614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FF34D2">
        <w:rPr>
          <w:rFonts w:ascii="Times New Roman" w:hAnsi="Times New Roman" w:cs="Times New Roman"/>
          <w:sz w:val="24"/>
          <w:szCs w:val="24"/>
        </w:rPr>
        <w:t xml:space="preserve">Порядок распространяется на правоотношения, связанные с </w:t>
      </w:r>
      <w:r w:rsidRPr="00FF34D2">
        <w:rPr>
          <w:rFonts w:ascii="Times New Roman" w:hAnsi="Times New Roman" w:cs="Times New Roman"/>
          <w:color w:val="000000"/>
          <w:sz w:val="24"/>
          <w:szCs w:val="24"/>
        </w:rPr>
        <w:t xml:space="preserve">принятием решения о признании безнадежной к взысканию задолженности по платежам в бюджет </w:t>
      </w:r>
      <w:r w:rsidRPr="008257CC">
        <w:rPr>
          <w:rFonts w:ascii="Times New Roman" w:hAnsi="Times New Roman" w:cs="Times New Roman"/>
          <w:color w:val="000000"/>
          <w:sz w:val="24"/>
          <w:szCs w:val="24"/>
        </w:rPr>
        <w:t>муниципального о</w:t>
      </w:r>
      <w:r w:rsidRPr="008257C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8257CC">
        <w:rPr>
          <w:rFonts w:ascii="Times New Roman" w:hAnsi="Times New Roman" w:cs="Times New Roman"/>
          <w:color w:val="000000"/>
          <w:sz w:val="24"/>
          <w:szCs w:val="24"/>
        </w:rPr>
        <w:t>разования «</w:t>
      </w:r>
      <w:proofErr w:type="spellStart"/>
      <w:r w:rsidRPr="008257CC">
        <w:rPr>
          <w:rFonts w:ascii="Times New Roman" w:hAnsi="Times New Roman" w:cs="Times New Roman"/>
          <w:color w:val="000000"/>
          <w:sz w:val="24"/>
          <w:szCs w:val="24"/>
        </w:rPr>
        <w:t>Анастасьевское</w:t>
      </w:r>
      <w:proofErr w:type="spellEnd"/>
      <w:r w:rsidRPr="008257C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 w:rsidRPr="00FF34D2">
        <w:rPr>
          <w:rFonts w:ascii="Times New Roman" w:hAnsi="Times New Roman" w:cs="Times New Roman"/>
          <w:sz w:val="24"/>
          <w:szCs w:val="24"/>
        </w:rPr>
        <w:t>, главным администратором которых в соотве</w:t>
      </w:r>
      <w:r w:rsidRPr="00FF34D2">
        <w:rPr>
          <w:rFonts w:ascii="Times New Roman" w:hAnsi="Times New Roman" w:cs="Times New Roman"/>
          <w:sz w:val="24"/>
          <w:szCs w:val="24"/>
        </w:rPr>
        <w:t>т</w:t>
      </w:r>
      <w:r w:rsidRPr="00FF34D2">
        <w:rPr>
          <w:rFonts w:ascii="Times New Roman" w:hAnsi="Times New Roman" w:cs="Times New Roman"/>
          <w:sz w:val="24"/>
          <w:szCs w:val="24"/>
        </w:rPr>
        <w:t xml:space="preserve">ствии с решением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F34D2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местном</w:t>
      </w:r>
      <w:r w:rsidRPr="00FF34D2">
        <w:rPr>
          <w:rFonts w:ascii="Times New Roman" w:hAnsi="Times New Roman" w:cs="Times New Roman"/>
          <w:sz w:val="24"/>
          <w:szCs w:val="24"/>
        </w:rPr>
        <w:t xml:space="preserve"> бюджете на очере</w:t>
      </w:r>
      <w:r w:rsidRPr="00FF34D2">
        <w:rPr>
          <w:rFonts w:ascii="Times New Roman" w:hAnsi="Times New Roman" w:cs="Times New Roman"/>
          <w:sz w:val="24"/>
          <w:szCs w:val="24"/>
        </w:rPr>
        <w:t>д</w:t>
      </w:r>
      <w:r w:rsidRPr="00FF34D2">
        <w:rPr>
          <w:rFonts w:ascii="Times New Roman" w:hAnsi="Times New Roman" w:cs="Times New Roman"/>
          <w:sz w:val="24"/>
          <w:szCs w:val="24"/>
        </w:rPr>
        <w:t>ной финансовый год является 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F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F34D2">
        <w:rPr>
          <w:rFonts w:ascii="Times New Roman" w:hAnsi="Times New Roman" w:cs="Times New Roman"/>
          <w:sz w:val="24"/>
          <w:szCs w:val="24"/>
        </w:rPr>
        <w:t xml:space="preserve"> (далее – задолженность по платежам в бю</w:t>
      </w:r>
      <w:r w:rsidRPr="00FF34D2">
        <w:rPr>
          <w:rFonts w:ascii="Times New Roman" w:hAnsi="Times New Roman" w:cs="Times New Roman"/>
          <w:sz w:val="24"/>
          <w:szCs w:val="24"/>
        </w:rPr>
        <w:t>д</w:t>
      </w:r>
      <w:r w:rsidRPr="00FF34D2">
        <w:rPr>
          <w:rFonts w:ascii="Times New Roman" w:hAnsi="Times New Roman" w:cs="Times New Roman"/>
          <w:sz w:val="24"/>
          <w:szCs w:val="24"/>
        </w:rPr>
        <w:t>жет).</w:t>
      </w:r>
      <w:proofErr w:type="gramEnd"/>
    </w:p>
    <w:p w:rsidR="00D61465" w:rsidRPr="00FF34D2" w:rsidRDefault="00D61465" w:rsidP="00D6146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F34D2">
        <w:rPr>
          <w:color w:val="000000"/>
          <w:sz w:val="24"/>
          <w:szCs w:val="24"/>
        </w:rPr>
        <w:t>1.4. Порядок определяет:</w:t>
      </w:r>
    </w:p>
    <w:p w:rsidR="00D61465" w:rsidRPr="00FF34D2" w:rsidRDefault="00D61465" w:rsidP="00D6146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F34D2">
        <w:rPr>
          <w:color w:val="000000"/>
          <w:sz w:val="24"/>
          <w:szCs w:val="24"/>
        </w:rPr>
        <w:t>случаи признания безнадежной к взысканию задолженности по платежам в бю</w:t>
      </w:r>
      <w:r w:rsidRPr="00FF34D2">
        <w:rPr>
          <w:color w:val="000000"/>
          <w:sz w:val="24"/>
          <w:szCs w:val="24"/>
        </w:rPr>
        <w:t>д</w:t>
      </w:r>
      <w:r w:rsidRPr="00FF34D2">
        <w:rPr>
          <w:color w:val="000000"/>
          <w:sz w:val="24"/>
          <w:szCs w:val="24"/>
        </w:rPr>
        <w:t>жет;</w:t>
      </w:r>
    </w:p>
    <w:p w:rsidR="00D61465" w:rsidRPr="00FF34D2" w:rsidRDefault="00D61465" w:rsidP="00D6146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F34D2">
        <w:rPr>
          <w:color w:val="000000"/>
          <w:sz w:val="24"/>
          <w:szCs w:val="24"/>
        </w:rPr>
        <w:t>перечень документов, подтверждающих наличие оснований для принятия решений о пр</w:t>
      </w:r>
      <w:r w:rsidRPr="00FF34D2">
        <w:rPr>
          <w:color w:val="000000"/>
          <w:sz w:val="24"/>
          <w:szCs w:val="24"/>
        </w:rPr>
        <w:t>и</w:t>
      </w:r>
      <w:r w:rsidRPr="00FF34D2">
        <w:rPr>
          <w:color w:val="000000"/>
          <w:sz w:val="24"/>
          <w:szCs w:val="24"/>
        </w:rPr>
        <w:t>знании безнадежной к взысканию задолженности по платежам в бюджет;</w:t>
      </w:r>
    </w:p>
    <w:p w:rsidR="00D61465" w:rsidRPr="00FF34D2" w:rsidRDefault="00D61465" w:rsidP="00D6146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F34D2">
        <w:rPr>
          <w:color w:val="000000"/>
          <w:sz w:val="24"/>
          <w:szCs w:val="24"/>
        </w:rPr>
        <w:t>порядок действий комиссии по поступлению и выбытию активов, созданной администр</w:t>
      </w:r>
      <w:r w:rsidRPr="00FF34D2">
        <w:rPr>
          <w:color w:val="000000"/>
          <w:sz w:val="24"/>
          <w:szCs w:val="24"/>
        </w:rPr>
        <w:t>а</w:t>
      </w:r>
      <w:r w:rsidRPr="00FF34D2">
        <w:rPr>
          <w:color w:val="000000"/>
          <w:sz w:val="24"/>
          <w:szCs w:val="24"/>
        </w:rPr>
        <w:t>тором доходов, по подготовке решений о признании безнадежной к взысканию задолженности по платежам в бюджет, а также сроки подготовки таких решений.</w:t>
      </w:r>
    </w:p>
    <w:p w:rsidR="00D61465" w:rsidRPr="00FF34D2" w:rsidRDefault="00D61465" w:rsidP="00D6146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D61465" w:rsidRPr="008257CC" w:rsidRDefault="00D61465" w:rsidP="00D6146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8257CC">
        <w:rPr>
          <w:b/>
          <w:color w:val="000000"/>
          <w:sz w:val="24"/>
          <w:szCs w:val="24"/>
          <w:lang w:val="en-US"/>
        </w:rPr>
        <w:t>II</w:t>
      </w:r>
      <w:r w:rsidRPr="008257CC">
        <w:rPr>
          <w:b/>
          <w:color w:val="000000"/>
          <w:sz w:val="24"/>
          <w:szCs w:val="24"/>
        </w:rPr>
        <w:t>.</w:t>
      </w:r>
      <w:r w:rsidRPr="008257CC">
        <w:rPr>
          <w:b/>
          <w:sz w:val="24"/>
          <w:szCs w:val="24"/>
        </w:rPr>
        <w:t xml:space="preserve"> Случаи </w:t>
      </w:r>
      <w:r w:rsidRPr="008257CC">
        <w:rPr>
          <w:b/>
          <w:color w:val="000000"/>
          <w:sz w:val="24"/>
          <w:szCs w:val="24"/>
        </w:rPr>
        <w:t>признания безнадежной к взысканию задолженности по платежам в бюджет</w:t>
      </w:r>
    </w:p>
    <w:p w:rsidR="00D61465" w:rsidRPr="00FF34D2" w:rsidRDefault="00D61465" w:rsidP="00D614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Par19"/>
      <w:bookmarkEnd w:id="0"/>
      <w:r w:rsidRPr="00FF34D2">
        <w:rPr>
          <w:sz w:val="24"/>
          <w:szCs w:val="24"/>
        </w:rPr>
        <w:t xml:space="preserve">2.1. Задолженность по платежам в бюджет признается безнадежной к взысканию </w:t>
      </w:r>
      <w:r w:rsidRPr="00FF34D2">
        <w:rPr>
          <w:color w:val="000000"/>
          <w:sz w:val="24"/>
          <w:szCs w:val="24"/>
        </w:rPr>
        <w:t>в случ</w:t>
      </w:r>
      <w:r w:rsidRPr="00FF34D2">
        <w:rPr>
          <w:color w:val="000000"/>
          <w:sz w:val="24"/>
          <w:szCs w:val="24"/>
        </w:rPr>
        <w:t>а</w:t>
      </w:r>
      <w:r w:rsidRPr="00FF34D2">
        <w:rPr>
          <w:color w:val="000000"/>
          <w:sz w:val="24"/>
          <w:szCs w:val="24"/>
        </w:rPr>
        <w:t>ях</w:t>
      </w:r>
      <w:r w:rsidRPr="00FF34D2">
        <w:rPr>
          <w:sz w:val="24"/>
          <w:szCs w:val="24"/>
        </w:rPr>
        <w:t>:</w:t>
      </w:r>
    </w:p>
    <w:p w:rsidR="00D61465" w:rsidRPr="00FF34D2" w:rsidRDefault="00D61465" w:rsidP="00D6146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F34D2">
        <w:rPr>
          <w:bCs/>
          <w:sz w:val="24"/>
          <w:szCs w:val="24"/>
        </w:rPr>
        <w:t>2.1.1.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</w:t>
      </w:r>
      <w:r w:rsidRPr="00FF34D2">
        <w:rPr>
          <w:bCs/>
          <w:sz w:val="24"/>
          <w:szCs w:val="24"/>
        </w:rPr>
        <w:t>й</w:t>
      </w:r>
      <w:r w:rsidRPr="00FF34D2">
        <w:rPr>
          <w:bCs/>
          <w:sz w:val="24"/>
          <w:szCs w:val="24"/>
        </w:rPr>
        <w:t>ской Федерации;</w:t>
      </w:r>
    </w:p>
    <w:p w:rsidR="00D61465" w:rsidRPr="00FF34D2" w:rsidRDefault="00D61465" w:rsidP="00D6146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F34D2">
        <w:rPr>
          <w:bCs/>
          <w:sz w:val="24"/>
          <w:szCs w:val="24"/>
        </w:rPr>
        <w:t xml:space="preserve">2.1.2. Признания банкротом индивидуального предпринимателя - плательщика платежей в бюджет в соответствии с Федеральным </w:t>
      </w:r>
      <w:hyperlink r:id="rId5" w:history="1">
        <w:r w:rsidRPr="00FF34D2">
          <w:rPr>
            <w:bCs/>
            <w:sz w:val="24"/>
            <w:szCs w:val="24"/>
          </w:rPr>
          <w:t>законом</w:t>
        </w:r>
      </w:hyperlink>
      <w:r w:rsidRPr="00FF34D2">
        <w:rPr>
          <w:bCs/>
          <w:sz w:val="24"/>
          <w:szCs w:val="24"/>
        </w:rPr>
        <w:t xml:space="preserve"> от 26.10.2002 №127-ФЗ «О несостоятельности (банкротстве)» в части задолженности по платежам в бюджет, не погашенным по причине недо</w:t>
      </w:r>
      <w:r w:rsidRPr="00FF34D2">
        <w:rPr>
          <w:bCs/>
          <w:sz w:val="24"/>
          <w:szCs w:val="24"/>
        </w:rPr>
        <w:t>с</w:t>
      </w:r>
      <w:r w:rsidRPr="00FF34D2">
        <w:rPr>
          <w:bCs/>
          <w:sz w:val="24"/>
          <w:szCs w:val="24"/>
        </w:rPr>
        <w:t>таточности имущества должника;</w:t>
      </w:r>
    </w:p>
    <w:p w:rsidR="00D61465" w:rsidRPr="00FF34D2" w:rsidRDefault="00D61465" w:rsidP="00D6146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F34D2">
        <w:rPr>
          <w:bCs/>
          <w:sz w:val="24"/>
          <w:szCs w:val="24"/>
        </w:rPr>
        <w:t>2.1.3. Ликвидации организации - плательщика платежей в бюджет в части задо</w:t>
      </w:r>
      <w:r w:rsidRPr="00FF34D2">
        <w:rPr>
          <w:bCs/>
          <w:sz w:val="24"/>
          <w:szCs w:val="24"/>
        </w:rPr>
        <w:t>л</w:t>
      </w:r>
      <w:r w:rsidRPr="00FF34D2">
        <w:rPr>
          <w:bCs/>
          <w:sz w:val="24"/>
          <w:szCs w:val="24"/>
        </w:rPr>
        <w:t>женности по платежам в бюджет, не погашенным по причине недостаточности имущес</w:t>
      </w:r>
      <w:r w:rsidRPr="00FF34D2">
        <w:rPr>
          <w:bCs/>
          <w:sz w:val="24"/>
          <w:szCs w:val="24"/>
        </w:rPr>
        <w:t>т</w:t>
      </w:r>
      <w:r w:rsidRPr="00FF34D2">
        <w:rPr>
          <w:bCs/>
          <w:sz w:val="24"/>
          <w:szCs w:val="24"/>
        </w:rPr>
        <w:t>ва организации и (или) невозможности их погашения учредителями (участниками) указанной организации в пр</w:t>
      </w:r>
      <w:r w:rsidRPr="00FF34D2">
        <w:rPr>
          <w:bCs/>
          <w:sz w:val="24"/>
          <w:szCs w:val="24"/>
        </w:rPr>
        <w:t>е</w:t>
      </w:r>
      <w:r w:rsidRPr="00FF34D2">
        <w:rPr>
          <w:bCs/>
          <w:sz w:val="24"/>
          <w:szCs w:val="24"/>
        </w:rPr>
        <w:t xml:space="preserve">делах и порядке, которые установлены </w:t>
      </w:r>
      <w:r w:rsidRPr="00FF34D2">
        <w:rPr>
          <w:bCs/>
          <w:sz w:val="24"/>
          <w:szCs w:val="24"/>
        </w:rPr>
        <w:lastRenderedPageBreak/>
        <w:t>законодательством Российской Федерации;</w:t>
      </w:r>
    </w:p>
    <w:p w:rsidR="00D61465" w:rsidRPr="00FF34D2" w:rsidRDefault="00D61465" w:rsidP="00D6146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F34D2">
        <w:rPr>
          <w:bCs/>
          <w:sz w:val="24"/>
          <w:szCs w:val="24"/>
        </w:rPr>
        <w:t xml:space="preserve">2.1.4. </w:t>
      </w:r>
      <w:proofErr w:type="gramStart"/>
      <w:r w:rsidRPr="00FF34D2">
        <w:rPr>
          <w:bCs/>
          <w:sz w:val="24"/>
          <w:szCs w:val="24"/>
        </w:rPr>
        <w:t>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</w:t>
      </w:r>
      <w:r w:rsidRPr="00FF34D2">
        <w:rPr>
          <w:bCs/>
          <w:sz w:val="24"/>
          <w:szCs w:val="24"/>
        </w:rPr>
        <w:t>п</w:t>
      </w:r>
      <w:r w:rsidRPr="00FF34D2">
        <w:rPr>
          <w:bCs/>
          <w:sz w:val="24"/>
          <w:szCs w:val="24"/>
        </w:rPr>
        <w:t>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D61465" w:rsidRPr="00FF34D2" w:rsidRDefault="00D61465" w:rsidP="00D6146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F34D2">
        <w:rPr>
          <w:bCs/>
          <w:sz w:val="24"/>
          <w:szCs w:val="24"/>
        </w:rPr>
        <w:t>2.1.5. Вынесения судебным приставом-исполнителем постановления об окончании испо</w:t>
      </w:r>
      <w:r w:rsidRPr="00FF34D2">
        <w:rPr>
          <w:bCs/>
          <w:sz w:val="24"/>
          <w:szCs w:val="24"/>
        </w:rPr>
        <w:t>л</w:t>
      </w:r>
      <w:r w:rsidRPr="00FF34D2">
        <w:rPr>
          <w:bCs/>
          <w:sz w:val="24"/>
          <w:szCs w:val="24"/>
        </w:rPr>
        <w:t>нительного производства и о возвращении взыскателю исполнительного документа по основан</w:t>
      </w:r>
      <w:r w:rsidRPr="00FF34D2">
        <w:rPr>
          <w:bCs/>
          <w:sz w:val="24"/>
          <w:szCs w:val="24"/>
        </w:rPr>
        <w:t>и</w:t>
      </w:r>
      <w:r w:rsidRPr="00FF34D2">
        <w:rPr>
          <w:bCs/>
          <w:sz w:val="24"/>
          <w:szCs w:val="24"/>
        </w:rPr>
        <w:t xml:space="preserve">ям, предусмотренным </w:t>
      </w:r>
      <w:hyperlink r:id="rId6" w:history="1">
        <w:r w:rsidRPr="00FF34D2">
          <w:rPr>
            <w:bCs/>
            <w:sz w:val="24"/>
            <w:szCs w:val="24"/>
          </w:rPr>
          <w:t>пунктами 3</w:t>
        </w:r>
      </w:hyperlink>
      <w:r w:rsidRPr="00FF34D2">
        <w:rPr>
          <w:bCs/>
          <w:sz w:val="24"/>
          <w:szCs w:val="24"/>
        </w:rPr>
        <w:t xml:space="preserve"> и </w:t>
      </w:r>
      <w:hyperlink r:id="rId7" w:history="1">
        <w:r w:rsidRPr="00FF34D2">
          <w:rPr>
            <w:bCs/>
            <w:sz w:val="24"/>
            <w:szCs w:val="24"/>
          </w:rPr>
          <w:t>4 части 1 статьи 46</w:t>
        </w:r>
      </w:hyperlink>
      <w:r w:rsidRPr="00FF34D2">
        <w:rPr>
          <w:bCs/>
          <w:sz w:val="24"/>
          <w:szCs w:val="24"/>
        </w:rPr>
        <w:t xml:space="preserve"> Федерального закона от 02.10.2007 №229-ФЗ «Об исполнительном производстве», если </w:t>
      </w:r>
      <w:proofErr w:type="gramStart"/>
      <w:r w:rsidRPr="00FF34D2">
        <w:rPr>
          <w:bCs/>
          <w:sz w:val="24"/>
          <w:szCs w:val="24"/>
        </w:rPr>
        <w:t>с даты образования</w:t>
      </w:r>
      <w:proofErr w:type="gramEnd"/>
      <w:r w:rsidRPr="00FF34D2">
        <w:rPr>
          <w:bCs/>
          <w:sz w:val="24"/>
          <w:szCs w:val="24"/>
        </w:rPr>
        <w:t xml:space="preserve"> задолженности по платежам в бюджет прошло более пяти лет, в следу</w:t>
      </w:r>
      <w:r w:rsidRPr="00FF34D2">
        <w:rPr>
          <w:bCs/>
          <w:sz w:val="24"/>
          <w:szCs w:val="24"/>
        </w:rPr>
        <w:t>ю</w:t>
      </w:r>
      <w:r w:rsidRPr="00FF34D2">
        <w:rPr>
          <w:bCs/>
          <w:sz w:val="24"/>
          <w:szCs w:val="24"/>
        </w:rPr>
        <w:t>щих случаях:</w:t>
      </w:r>
    </w:p>
    <w:p w:rsidR="00D61465" w:rsidRPr="00FF34D2" w:rsidRDefault="00D61465" w:rsidP="00D6146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F34D2">
        <w:rPr>
          <w:bCs/>
          <w:sz w:val="24"/>
          <w:szCs w:val="24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D61465" w:rsidRPr="00FF34D2" w:rsidRDefault="00D61465" w:rsidP="00D6146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F34D2">
        <w:rPr>
          <w:bCs/>
          <w:sz w:val="24"/>
          <w:szCs w:val="24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D61465" w:rsidRPr="00FF34D2" w:rsidRDefault="00D61465" w:rsidP="00D6146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F34D2">
        <w:rPr>
          <w:bCs/>
          <w:sz w:val="24"/>
          <w:szCs w:val="24"/>
        </w:rPr>
        <w:t>2.2. Помимо случаев, установленных пунктом 2.1 Порядка, административные штрафы, не уплаченные в установленный срок, признаются безнадежными к взысканию в случаях истечения установленного Кодексом Российской Федерации об администр</w:t>
      </w:r>
      <w:r w:rsidRPr="00FF34D2">
        <w:rPr>
          <w:bCs/>
          <w:sz w:val="24"/>
          <w:szCs w:val="24"/>
        </w:rPr>
        <w:t>а</w:t>
      </w:r>
      <w:r w:rsidRPr="00FF34D2">
        <w:rPr>
          <w:bCs/>
          <w:sz w:val="24"/>
          <w:szCs w:val="24"/>
        </w:rPr>
        <w:t>тивных правонарушениях срока давности исполнения постановления о назначении а</w:t>
      </w:r>
      <w:r w:rsidRPr="00FF34D2">
        <w:rPr>
          <w:bCs/>
          <w:sz w:val="24"/>
          <w:szCs w:val="24"/>
        </w:rPr>
        <w:t>д</w:t>
      </w:r>
      <w:r w:rsidRPr="00FF34D2">
        <w:rPr>
          <w:bCs/>
          <w:sz w:val="24"/>
          <w:szCs w:val="24"/>
        </w:rPr>
        <w:t>министративного наказания при отсутствии оснований для перерыва, приостановления или продления такого срока.</w:t>
      </w:r>
    </w:p>
    <w:p w:rsidR="00D61465" w:rsidRPr="00FF34D2" w:rsidRDefault="00D61465" w:rsidP="00D6146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D61465" w:rsidRPr="008257CC" w:rsidRDefault="00D61465" w:rsidP="00D6146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8257CC">
        <w:rPr>
          <w:b/>
          <w:color w:val="000000"/>
          <w:sz w:val="24"/>
          <w:szCs w:val="24"/>
          <w:lang w:val="en-US"/>
        </w:rPr>
        <w:t>III</w:t>
      </w:r>
      <w:r w:rsidRPr="008257CC">
        <w:rPr>
          <w:b/>
          <w:color w:val="000000"/>
          <w:sz w:val="24"/>
          <w:szCs w:val="24"/>
        </w:rPr>
        <w:t>.</w:t>
      </w:r>
      <w:r w:rsidRPr="008257CC">
        <w:rPr>
          <w:b/>
          <w:sz w:val="24"/>
          <w:szCs w:val="24"/>
        </w:rPr>
        <w:t xml:space="preserve"> Документы, </w:t>
      </w:r>
      <w:r w:rsidRPr="008257CC">
        <w:rPr>
          <w:b/>
          <w:color w:val="000000"/>
          <w:sz w:val="24"/>
          <w:szCs w:val="24"/>
        </w:rPr>
        <w:t>подтверждающие наличие оснований для принятия решений о признании безн</w:t>
      </w:r>
      <w:r w:rsidRPr="008257CC">
        <w:rPr>
          <w:b/>
          <w:color w:val="000000"/>
          <w:sz w:val="24"/>
          <w:szCs w:val="24"/>
        </w:rPr>
        <w:t>а</w:t>
      </w:r>
      <w:r w:rsidRPr="008257CC">
        <w:rPr>
          <w:b/>
          <w:color w:val="000000"/>
          <w:sz w:val="24"/>
          <w:szCs w:val="24"/>
        </w:rPr>
        <w:t>дежной к взысканию задолженности по платежам в бюджет</w:t>
      </w:r>
    </w:p>
    <w:p w:rsidR="00D61465" w:rsidRPr="00FF34D2" w:rsidRDefault="00D61465" w:rsidP="00D614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34D2">
        <w:rPr>
          <w:sz w:val="24"/>
          <w:szCs w:val="24"/>
        </w:rPr>
        <w:t xml:space="preserve">3. Документами, подтверждающими </w:t>
      </w:r>
      <w:r w:rsidRPr="00FF34D2">
        <w:rPr>
          <w:color w:val="000000"/>
          <w:sz w:val="24"/>
          <w:szCs w:val="24"/>
        </w:rPr>
        <w:t>наличие оснований для принятия решений о призн</w:t>
      </w:r>
      <w:r w:rsidRPr="00FF34D2">
        <w:rPr>
          <w:color w:val="000000"/>
          <w:sz w:val="24"/>
          <w:szCs w:val="24"/>
        </w:rPr>
        <w:t>а</w:t>
      </w:r>
      <w:r w:rsidRPr="00FF34D2">
        <w:rPr>
          <w:color w:val="000000"/>
          <w:sz w:val="24"/>
          <w:szCs w:val="24"/>
        </w:rPr>
        <w:t>нии безнадежной к взысканию задолженности по платежам в бюджет</w:t>
      </w:r>
      <w:r w:rsidRPr="00FF34D2">
        <w:rPr>
          <w:sz w:val="24"/>
          <w:szCs w:val="24"/>
        </w:rPr>
        <w:t>, предусмотренных разд</w:t>
      </w:r>
      <w:r w:rsidRPr="00FF34D2">
        <w:rPr>
          <w:sz w:val="24"/>
          <w:szCs w:val="24"/>
        </w:rPr>
        <w:t>е</w:t>
      </w:r>
      <w:r w:rsidRPr="00FF34D2">
        <w:rPr>
          <w:sz w:val="24"/>
          <w:szCs w:val="24"/>
        </w:rPr>
        <w:t>лом 2 Порядка, являются:</w:t>
      </w:r>
    </w:p>
    <w:p w:rsidR="00D61465" w:rsidRPr="00FF34D2" w:rsidRDefault="00D61465" w:rsidP="00D614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 xml:space="preserve">3.1. Выписка </w:t>
      </w:r>
      <w:proofErr w:type="gramStart"/>
      <w:r w:rsidRPr="00FF34D2">
        <w:rPr>
          <w:rFonts w:ascii="Times New Roman" w:hAnsi="Times New Roman" w:cs="Times New Roman"/>
          <w:sz w:val="24"/>
          <w:szCs w:val="24"/>
        </w:rPr>
        <w:t>из отчетности администратора доходов бюджета об учитываемых суммах з</w:t>
      </w:r>
      <w:r w:rsidRPr="00FF34D2">
        <w:rPr>
          <w:rFonts w:ascii="Times New Roman" w:hAnsi="Times New Roman" w:cs="Times New Roman"/>
          <w:sz w:val="24"/>
          <w:szCs w:val="24"/>
        </w:rPr>
        <w:t>а</w:t>
      </w:r>
      <w:r w:rsidRPr="00FF34D2">
        <w:rPr>
          <w:rFonts w:ascii="Times New Roman" w:hAnsi="Times New Roman" w:cs="Times New Roman"/>
          <w:sz w:val="24"/>
          <w:szCs w:val="24"/>
        </w:rPr>
        <w:t>долженности по уплате платежей в бюджет по форме</w:t>
      </w:r>
      <w:proofErr w:type="gramEnd"/>
      <w:r w:rsidRPr="00FF34D2">
        <w:rPr>
          <w:rFonts w:ascii="Times New Roman" w:hAnsi="Times New Roman" w:cs="Times New Roman"/>
          <w:sz w:val="24"/>
          <w:szCs w:val="24"/>
        </w:rPr>
        <w:t xml:space="preserve"> согласно приложению 1 к Порядку;</w:t>
      </w:r>
    </w:p>
    <w:p w:rsidR="00D61465" w:rsidRPr="00FF34D2" w:rsidRDefault="00D61465" w:rsidP="00D614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 xml:space="preserve">3.2. Справка администратора доходов бюджета </w:t>
      </w:r>
      <w:proofErr w:type="gramStart"/>
      <w:r w:rsidRPr="00FF34D2">
        <w:rPr>
          <w:rFonts w:ascii="Times New Roman" w:hAnsi="Times New Roman" w:cs="Times New Roman"/>
          <w:sz w:val="24"/>
          <w:szCs w:val="24"/>
        </w:rPr>
        <w:t>о принятых мерах по обеспечению вз</w:t>
      </w:r>
      <w:r w:rsidRPr="00FF34D2">
        <w:rPr>
          <w:rFonts w:ascii="Times New Roman" w:hAnsi="Times New Roman" w:cs="Times New Roman"/>
          <w:sz w:val="24"/>
          <w:szCs w:val="24"/>
        </w:rPr>
        <w:t>ы</w:t>
      </w:r>
      <w:r w:rsidRPr="00FF34D2">
        <w:rPr>
          <w:rFonts w:ascii="Times New Roman" w:hAnsi="Times New Roman" w:cs="Times New Roman"/>
          <w:sz w:val="24"/>
          <w:szCs w:val="24"/>
        </w:rPr>
        <w:t>скания задолженности по платежам в бюджет по форме</w:t>
      </w:r>
      <w:proofErr w:type="gramEnd"/>
      <w:r w:rsidRPr="00FF34D2">
        <w:rPr>
          <w:rFonts w:ascii="Times New Roman" w:hAnsi="Times New Roman" w:cs="Times New Roman"/>
          <w:sz w:val="24"/>
          <w:szCs w:val="24"/>
        </w:rPr>
        <w:t xml:space="preserve"> согласно приложению 2 к Порядку;</w:t>
      </w:r>
    </w:p>
    <w:p w:rsidR="00D61465" w:rsidRPr="00FF34D2" w:rsidRDefault="00D61465" w:rsidP="00D614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34D2">
        <w:rPr>
          <w:sz w:val="24"/>
          <w:szCs w:val="24"/>
        </w:rPr>
        <w:t xml:space="preserve">3.3. Документы, подтверждающие </w:t>
      </w:r>
      <w:r w:rsidRPr="00FF34D2">
        <w:rPr>
          <w:color w:val="000000"/>
          <w:sz w:val="24"/>
          <w:szCs w:val="24"/>
        </w:rPr>
        <w:t>случаи признания безнадежной к взысканию задолже</w:t>
      </w:r>
      <w:r w:rsidRPr="00FF34D2">
        <w:rPr>
          <w:color w:val="000000"/>
          <w:sz w:val="24"/>
          <w:szCs w:val="24"/>
        </w:rPr>
        <w:t>н</w:t>
      </w:r>
      <w:r w:rsidRPr="00FF34D2">
        <w:rPr>
          <w:color w:val="000000"/>
          <w:sz w:val="24"/>
          <w:szCs w:val="24"/>
        </w:rPr>
        <w:t>ности по платежам в бюджет</w:t>
      </w:r>
      <w:r w:rsidRPr="00FF34D2">
        <w:rPr>
          <w:sz w:val="24"/>
          <w:szCs w:val="24"/>
        </w:rPr>
        <w:t>:</w:t>
      </w:r>
    </w:p>
    <w:p w:rsidR="00D61465" w:rsidRPr="00FF34D2" w:rsidRDefault="00D61465" w:rsidP="00D6146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 xml:space="preserve">3.3.1. В случае, указанном в пункте 2.1.1 Порядка </w:t>
      </w:r>
      <w:r w:rsidRPr="00FF34D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FF34D2">
        <w:rPr>
          <w:rFonts w:ascii="Times New Roman" w:hAnsi="Times New Roman" w:cs="Times New Roman"/>
          <w:sz w:val="24"/>
          <w:szCs w:val="24"/>
        </w:rPr>
        <w:t>документ, свидетельствующий о сме</w:t>
      </w:r>
      <w:r w:rsidRPr="00FF34D2">
        <w:rPr>
          <w:rFonts w:ascii="Times New Roman" w:hAnsi="Times New Roman" w:cs="Times New Roman"/>
          <w:sz w:val="24"/>
          <w:szCs w:val="24"/>
        </w:rPr>
        <w:t>р</w:t>
      </w:r>
      <w:r w:rsidRPr="00FF34D2">
        <w:rPr>
          <w:rFonts w:ascii="Times New Roman" w:hAnsi="Times New Roman" w:cs="Times New Roman"/>
          <w:sz w:val="24"/>
          <w:szCs w:val="24"/>
        </w:rPr>
        <w:t>ти физического лица – плательщика платежей в бюджет (копия свидетельства о смерти физич</w:t>
      </w:r>
      <w:r w:rsidRPr="00FF34D2">
        <w:rPr>
          <w:rFonts w:ascii="Times New Roman" w:hAnsi="Times New Roman" w:cs="Times New Roman"/>
          <w:sz w:val="24"/>
          <w:szCs w:val="24"/>
        </w:rPr>
        <w:t>е</w:t>
      </w:r>
      <w:r w:rsidRPr="00FF34D2">
        <w:rPr>
          <w:rFonts w:ascii="Times New Roman" w:hAnsi="Times New Roman" w:cs="Times New Roman"/>
          <w:sz w:val="24"/>
          <w:szCs w:val="24"/>
        </w:rPr>
        <w:t>ского лица, копия судебного решения об объявлении физического лица умершим, справка о смерти физического лица, выданная органом записи актов гражданского состояния в соответс</w:t>
      </w:r>
      <w:r w:rsidRPr="00FF34D2">
        <w:rPr>
          <w:rFonts w:ascii="Times New Roman" w:hAnsi="Times New Roman" w:cs="Times New Roman"/>
          <w:sz w:val="24"/>
          <w:szCs w:val="24"/>
        </w:rPr>
        <w:t>т</w:t>
      </w:r>
      <w:r w:rsidRPr="00FF34D2">
        <w:rPr>
          <w:rFonts w:ascii="Times New Roman" w:hAnsi="Times New Roman" w:cs="Times New Roman"/>
          <w:sz w:val="24"/>
          <w:szCs w:val="24"/>
        </w:rPr>
        <w:t>вии с действующим законодательством);</w:t>
      </w:r>
    </w:p>
    <w:p w:rsidR="00D61465" w:rsidRPr="00FF34D2" w:rsidRDefault="00D61465" w:rsidP="00D6146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F34D2">
        <w:rPr>
          <w:sz w:val="24"/>
          <w:szCs w:val="24"/>
        </w:rPr>
        <w:t xml:space="preserve">3.3.2. </w:t>
      </w:r>
      <w:proofErr w:type="gramStart"/>
      <w:r w:rsidRPr="00FF34D2">
        <w:rPr>
          <w:sz w:val="24"/>
          <w:szCs w:val="24"/>
        </w:rPr>
        <w:t xml:space="preserve">В случае, указанном в пункте 2.1.2 Порядка </w:t>
      </w:r>
      <w:r w:rsidRPr="00FF34D2">
        <w:rPr>
          <w:bCs/>
          <w:sz w:val="24"/>
          <w:szCs w:val="24"/>
        </w:rPr>
        <w:t>– выписка из Единого государс</w:t>
      </w:r>
      <w:r w:rsidRPr="00FF34D2">
        <w:rPr>
          <w:bCs/>
          <w:sz w:val="24"/>
          <w:szCs w:val="24"/>
        </w:rPr>
        <w:t>т</w:t>
      </w:r>
      <w:r w:rsidRPr="00FF34D2">
        <w:rPr>
          <w:bCs/>
          <w:sz w:val="24"/>
          <w:szCs w:val="24"/>
        </w:rPr>
        <w:t>венного реестра индивидуальных предпринимателей, полученная через сервис «Предоставление сведений из ЕГРЮЛ/ЕГРИП о конкретном юридическом л</w:t>
      </w:r>
      <w:r w:rsidRPr="00FF34D2">
        <w:rPr>
          <w:bCs/>
          <w:sz w:val="24"/>
          <w:szCs w:val="24"/>
        </w:rPr>
        <w:t>и</w:t>
      </w:r>
      <w:r w:rsidRPr="00FF34D2">
        <w:rPr>
          <w:bCs/>
          <w:sz w:val="24"/>
          <w:szCs w:val="24"/>
        </w:rPr>
        <w:t>це/индивидуальном предпринимателе в форме электронного документа» на сайте ФНС  России, содержащая сведения о прекращении физическим лицом деятельности в качестве индивидуального предпринимателя вследствие пр</w:t>
      </w:r>
      <w:r w:rsidRPr="00FF34D2">
        <w:rPr>
          <w:bCs/>
          <w:sz w:val="24"/>
          <w:szCs w:val="24"/>
        </w:rPr>
        <w:t>и</w:t>
      </w:r>
      <w:r w:rsidRPr="00FF34D2">
        <w:rPr>
          <w:bCs/>
          <w:sz w:val="24"/>
          <w:szCs w:val="24"/>
        </w:rPr>
        <w:t>знания его банкротом;</w:t>
      </w:r>
      <w:proofErr w:type="gramEnd"/>
    </w:p>
    <w:p w:rsidR="00D61465" w:rsidRPr="00FF34D2" w:rsidRDefault="00D61465" w:rsidP="00D6146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F34D2">
        <w:rPr>
          <w:sz w:val="24"/>
          <w:szCs w:val="24"/>
        </w:rPr>
        <w:t xml:space="preserve">3.3.3. В случае, указанном в пункте  2.1.3 Порядка </w:t>
      </w:r>
      <w:r w:rsidRPr="00FF34D2">
        <w:rPr>
          <w:bCs/>
          <w:sz w:val="24"/>
          <w:szCs w:val="24"/>
        </w:rPr>
        <w:t>– выписка из Единого госуда</w:t>
      </w:r>
      <w:r w:rsidRPr="00FF34D2">
        <w:rPr>
          <w:bCs/>
          <w:sz w:val="24"/>
          <w:szCs w:val="24"/>
        </w:rPr>
        <w:t>р</w:t>
      </w:r>
      <w:r w:rsidRPr="00FF34D2">
        <w:rPr>
          <w:bCs/>
          <w:sz w:val="24"/>
          <w:szCs w:val="24"/>
        </w:rPr>
        <w:t>ственного реестра юридических лиц, полученная через сервис «Предоставление сведений из Е</w:t>
      </w:r>
      <w:r w:rsidRPr="00FF34D2">
        <w:rPr>
          <w:bCs/>
          <w:sz w:val="24"/>
          <w:szCs w:val="24"/>
        </w:rPr>
        <w:t>Г</w:t>
      </w:r>
      <w:r w:rsidRPr="00FF34D2">
        <w:rPr>
          <w:bCs/>
          <w:sz w:val="24"/>
          <w:szCs w:val="24"/>
        </w:rPr>
        <w:t xml:space="preserve">РЮЛ/ЕГРИП о конкретном юридическом лице/индивидуальном </w:t>
      </w:r>
      <w:r w:rsidRPr="00FF34D2">
        <w:rPr>
          <w:bCs/>
          <w:sz w:val="24"/>
          <w:szCs w:val="24"/>
        </w:rPr>
        <w:lastRenderedPageBreak/>
        <w:t>предпринимателе в форме эле</w:t>
      </w:r>
      <w:r w:rsidRPr="00FF34D2">
        <w:rPr>
          <w:bCs/>
          <w:sz w:val="24"/>
          <w:szCs w:val="24"/>
        </w:rPr>
        <w:t>к</w:t>
      </w:r>
      <w:r w:rsidRPr="00FF34D2">
        <w:rPr>
          <w:bCs/>
          <w:sz w:val="24"/>
          <w:szCs w:val="24"/>
        </w:rPr>
        <w:t>тронного документа» на сайте ФНС  России (далее – выписка из Е</w:t>
      </w:r>
      <w:r w:rsidRPr="00FF34D2">
        <w:rPr>
          <w:bCs/>
          <w:sz w:val="24"/>
          <w:szCs w:val="24"/>
        </w:rPr>
        <w:t>Г</w:t>
      </w:r>
      <w:r w:rsidRPr="00FF34D2">
        <w:rPr>
          <w:bCs/>
          <w:sz w:val="24"/>
          <w:szCs w:val="24"/>
        </w:rPr>
        <w:t>РЮЛ), содержащая сведения о ликвидации юридического лица;</w:t>
      </w:r>
    </w:p>
    <w:p w:rsidR="00D61465" w:rsidRPr="00FF34D2" w:rsidRDefault="00D61465" w:rsidP="00D6146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F34D2">
        <w:rPr>
          <w:sz w:val="24"/>
          <w:szCs w:val="24"/>
        </w:rPr>
        <w:t xml:space="preserve">3.3.4. </w:t>
      </w:r>
      <w:proofErr w:type="gramStart"/>
      <w:r w:rsidRPr="00FF34D2">
        <w:rPr>
          <w:sz w:val="24"/>
          <w:szCs w:val="24"/>
        </w:rPr>
        <w:t xml:space="preserve">В случае, указанном в пункте  2.1.4 Порядка, </w:t>
      </w:r>
      <w:r w:rsidRPr="00FF34D2">
        <w:rPr>
          <w:bCs/>
          <w:sz w:val="24"/>
          <w:szCs w:val="24"/>
        </w:rPr>
        <w:t>– копия вступившего в зако</w:t>
      </w:r>
      <w:r w:rsidRPr="00FF34D2">
        <w:rPr>
          <w:bCs/>
          <w:sz w:val="24"/>
          <w:szCs w:val="24"/>
        </w:rPr>
        <w:t>н</w:t>
      </w:r>
      <w:r w:rsidRPr="00FF34D2">
        <w:rPr>
          <w:bCs/>
          <w:sz w:val="24"/>
          <w:szCs w:val="24"/>
        </w:rPr>
        <w:t>ную силу судебного акта, содержащего в мотивировочной или резолютивной части положение, в соотве</w:t>
      </w:r>
      <w:r w:rsidRPr="00FF34D2">
        <w:rPr>
          <w:bCs/>
          <w:sz w:val="24"/>
          <w:szCs w:val="24"/>
        </w:rPr>
        <w:t>т</w:t>
      </w:r>
      <w:r w:rsidRPr="00FF34D2">
        <w:rPr>
          <w:bCs/>
          <w:sz w:val="24"/>
          <w:szCs w:val="24"/>
        </w:rPr>
        <w:t>ствии с которым администратор доходов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копия определения суда об отказе в восстановлении пропущенного срока подачи заявления</w:t>
      </w:r>
      <w:proofErr w:type="gramEnd"/>
      <w:r w:rsidRPr="00FF34D2">
        <w:rPr>
          <w:bCs/>
          <w:sz w:val="24"/>
          <w:szCs w:val="24"/>
        </w:rPr>
        <w:t xml:space="preserve"> в суд о взыскании з</w:t>
      </w:r>
      <w:r w:rsidRPr="00FF34D2">
        <w:rPr>
          <w:bCs/>
          <w:sz w:val="24"/>
          <w:szCs w:val="24"/>
        </w:rPr>
        <w:t>а</w:t>
      </w:r>
      <w:r w:rsidRPr="00FF34D2">
        <w:rPr>
          <w:bCs/>
          <w:sz w:val="24"/>
          <w:szCs w:val="24"/>
        </w:rPr>
        <w:t>долженности по платежам в бюджет;</w:t>
      </w:r>
    </w:p>
    <w:p w:rsidR="00D61465" w:rsidRPr="00FF34D2" w:rsidRDefault="00D61465" w:rsidP="00D614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34D2">
        <w:rPr>
          <w:sz w:val="24"/>
          <w:szCs w:val="24"/>
        </w:rPr>
        <w:t>3.3.5. В случае, указанном в пункте 2.1.5 Порядка:</w:t>
      </w:r>
    </w:p>
    <w:p w:rsidR="00D61465" w:rsidRPr="00FF34D2" w:rsidRDefault="00D61465" w:rsidP="00D6146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F34D2">
        <w:rPr>
          <w:bCs/>
          <w:sz w:val="24"/>
          <w:szCs w:val="24"/>
        </w:rPr>
        <w:t>1) постановление судебного пристава-исполнителя об окончании исполнительного прои</w:t>
      </w:r>
      <w:r w:rsidRPr="00FF34D2">
        <w:rPr>
          <w:bCs/>
          <w:sz w:val="24"/>
          <w:szCs w:val="24"/>
        </w:rPr>
        <w:t>з</w:t>
      </w:r>
      <w:r w:rsidRPr="00FF34D2">
        <w:rPr>
          <w:bCs/>
          <w:sz w:val="24"/>
          <w:szCs w:val="24"/>
        </w:rPr>
        <w:t>водства и о возвращении исполнительного документа по основаниям, предусмотренным пункт</w:t>
      </w:r>
      <w:r w:rsidRPr="00FF34D2">
        <w:rPr>
          <w:bCs/>
          <w:sz w:val="24"/>
          <w:szCs w:val="24"/>
        </w:rPr>
        <w:t>а</w:t>
      </w:r>
      <w:r w:rsidRPr="00FF34D2">
        <w:rPr>
          <w:bCs/>
          <w:sz w:val="24"/>
          <w:szCs w:val="24"/>
        </w:rPr>
        <w:t>ми 3 и 4 части 1 статьи 46 Федерального закона от 02.10.2007 №229-ФЗ «Об исполнительном производстве»;</w:t>
      </w:r>
    </w:p>
    <w:p w:rsidR="00D61465" w:rsidRPr="00FF34D2" w:rsidRDefault="00D61465" w:rsidP="00D6146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F34D2">
        <w:rPr>
          <w:bCs/>
          <w:sz w:val="24"/>
          <w:szCs w:val="24"/>
        </w:rPr>
        <w:t>2) определение арбитражного суда о возвращении заявления о признании должника банкротом или о прекращении производства по делу о банкротстве в связи с отсу</w:t>
      </w:r>
      <w:r w:rsidRPr="00FF34D2">
        <w:rPr>
          <w:bCs/>
          <w:sz w:val="24"/>
          <w:szCs w:val="24"/>
        </w:rPr>
        <w:t>т</w:t>
      </w:r>
      <w:r w:rsidRPr="00FF34D2">
        <w:rPr>
          <w:bCs/>
          <w:sz w:val="24"/>
          <w:szCs w:val="24"/>
        </w:rPr>
        <w:t>ствием средств, достаточных для возмещения судебных расходов на проведение пр</w:t>
      </w:r>
      <w:r w:rsidRPr="00FF34D2">
        <w:rPr>
          <w:bCs/>
          <w:sz w:val="24"/>
          <w:szCs w:val="24"/>
        </w:rPr>
        <w:t>о</w:t>
      </w:r>
      <w:r w:rsidRPr="00FF34D2">
        <w:rPr>
          <w:bCs/>
          <w:sz w:val="24"/>
          <w:szCs w:val="24"/>
        </w:rPr>
        <w:t>цедур, применяемых в деле о банкротстве;</w:t>
      </w:r>
    </w:p>
    <w:p w:rsidR="00D61465" w:rsidRPr="00FF34D2" w:rsidRDefault="00D61465" w:rsidP="00D6146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 xml:space="preserve">3.3.6. </w:t>
      </w:r>
      <w:proofErr w:type="gramStart"/>
      <w:r w:rsidRPr="00FF34D2">
        <w:rPr>
          <w:rFonts w:ascii="Times New Roman" w:hAnsi="Times New Roman" w:cs="Times New Roman"/>
          <w:sz w:val="24"/>
          <w:szCs w:val="24"/>
        </w:rPr>
        <w:t>В случае, указанном в пункте 2.2 Порядка,</w:t>
      </w:r>
      <w:r w:rsidRPr="00FF34D2">
        <w:rPr>
          <w:rFonts w:ascii="Times New Roman" w:hAnsi="Times New Roman" w:cs="Times New Roman"/>
          <w:bCs/>
          <w:sz w:val="24"/>
          <w:szCs w:val="24"/>
        </w:rPr>
        <w:t xml:space="preserve"> – документ о прекращении исполнения постановления о назначении административного наказания в связи с истеч</w:t>
      </w:r>
      <w:r w:rsidRPr="00FF34D2">
        <w:rPr>
          <w:rFonts w:ascii="Times New Roman" w:hAnsi="Times New Roman" w:cs="Times New Roman"/>
          <w:bCs/>
          <w:sz w:val="24"/>
          <w:szCs w:val="24"/>
        </w:rPr>
        <w:t>е</w:t>
      </w:r>
      <w:r w:rsidRPr="00FF34D2">
        <w:rPr>
          <w:rFonts w:ascii="Times New Roman" w:hAnsi="Times New Roman" w:cs="Times New Roman"/>
          <w:bCs/>
          <w:sz w:val="24"/>
          <w:szCs w:val="24"/>
        </w:rPr>
        <w:t>нием сроков давности исполнения постановления о назначении административного наказания (постановление судебн</w:t>
      </w:r>
      <w:r w:rsidRPr="00FF34D2">
        <w:rPr>
          <w:rFonts w:ascii="Times New Roman" w:hAnsi="Times New Roman" w:cs="Times New Roman"/>
          <w:bCs/>
          <w:sz w:val="24"/>
          <w:szCs w:val="24"/>
        </w:rPr>
        <w:t>о</w:t>
      </w:r>
      <w:r w:rsidRPr="00FF34D2">
        <w:rPr>
          <w:rFonts w:ascii="Times New Roman" w:hAnsi="Times New Roman" w:cs="Times New Roman"/>
          <w:bCs/>
          <w:sz w:val="24"/>
          <w:szCs w:val="24"/>
        </w:rPr>
        <w:t>го пристава-исполнителя, вынесенное в соответствии с пунктом 9 части 1 статьи 47 Федеральн</w:t>
      </w:r>
      <w:r w:rsidRPr="00FF34D2">
        <w:rPr>
          <w:rFonts w:ascii="Times New Roman" w:hAnsi="Times New Roman" w:cs="Times New Roman"/>
          <w:bCs/>
          <w:sz w:val="24"/>
          <w:szCs w:val="24"/>
        </w:rPr>
        <w:t>о</w:t>
      </w:r>
      <w:r w:rsidRPr="00FF34D2">
        <w:rPr>
          <w:rFonts w:ascii="Times New Roman" w:hAnsi="Times New Roman" w:cs="Times New Roman"/>
          <w:bCs/>
          <w:sz w:val="24"/>
          <w:szCs w:val="24"/>
        </w:rPr>
        <w:t>го зак</w:t>
      </w:r>
      <w:r>
        <w:rPr>
          <w:rFonts w:ascii="Times New Roman" w:hAnsi="Times New Roman" w:cs="Times New Roman"/>
          <w:bCs/>
          <w:sz w:val="24"/>
          <w:szCs w:val="24"/>
        </w:rPr>
        <w:t xml:space="preserve">она от 02.10.2007 №229-ФЗ </w:t>
      </w:r>
      <w:r w:rsidRPr="00FF34D2">
        <w:rPr>
          <w:rFonts w:ascii="Times New Roman" w:hAnsi="Times New Roman" w:cs="Times New Roman"/>
          <w:bCs/>
          <w:sz w:val="24"/>
          <w:szCs w:val="24"/>
        </w:rPr>
        <w:t>«Об исполнительном производстве», постановление, вынесе</w:t>
      </w:r>
      <w:r w:rsidRPr="00FF34D2">
        <w:rPr>
          <w:rFonts w:ascii="Times New Roman" w:hAnsi="Times New Roman" w:cs="Times New Roman"/>
          <w:bCs/>
          <w:sz w:val="24"/>
          <w:szCs w:val="24"/>
        </w:rPr>
        <w:t>н</w:t>
      </w:r>
      <w:r w:rsidRPr="00FF34D2">
        <w:rPr>
          <w:rFonts w:ascii="Times New Roman" w:hAnsi="Times New Roman" w:cs="Times New Roman"/>
          <w:bCs/>
          <w:sz w:val="24"/>
          <w:szCs w:val="24"/>
        </w:rPr>
        <w:t xml:space="preserve">ное уполномоченным органом (лицом) </w:t>
      </w:r>
      <w:r w:rsidRPr="00FF34D2">
        <w:rPr>
          <w:rFonts w:ascii="Times New Roman" w:hAnsi="Times New Roman" w:cs="Times New Roman"/>
          <w:sz w:val="24"/>
          <w:szCs w:val="24"/>
        </w:rPr>
        <w:t>о прекращении исполнения постановления о назнач</w:t>
      </w:r>
      <w:r w:rsidRPr="00FF34D2">
        <w:rPr>
          <w:rFonts w:ascii="Times New Roman" w:hAnsi="Times New Roman" w:cs="Times New Roman"/>
          <w:sz w:val="24"/>
          <w:szCs w:val="24"/>
        </w:rPr>
        <w:t>е</w:t>
      </w:r>
      <w:r w:rsidRPr="00FF34D2">
        <w:rPr>
          <w:rFonts w:ascii="Times New Roman" w:hAnsi="Times New Roman" w:cs="Times New Roman"/>
          <w:sz w:val="24"/>
          <w:szCs w:val="24"/>
        </w:rPr>
        <w:t>нии</w:t>
      </w:r>
      <w:proofErr w:type="gramEnd"/>
      <w:r w:rsidRPr="00FF34D2">
        <w:rPr>
          <w:rFonts w:ascii="Times New Roman" w:hAnsi="Times New Roman" w:cs="Times New Roman"/>
          <w:sz w:val="24"/>
          <w:szCs w:val="24"/>
        </w:rPr>
        <w:t xml:space="preserve"> административного наказания в соответствии с пунктом 4 статьи 31.7 Кодекса Российской Фед</w:t>
      </w:r>
      <w:r w:rsidRPr="00FF34D2">
        <w:rPr>
          <w:rFonts w:ascii="Times New Roman" w:hAnsi="Times New Roman" w:cs="Times New Roman"/>
          <w:sz w:val="24"/>
          <w:szCs w:val="24"/>
        </w:rPr>
        <w:t>е</w:t>
      </w:r>
      <w:r w:rsidRPr="00FF34D2">
        <w:rPr>
          <w:rFonts w:ascii="Times New Roman" w:hAnsi="Times New Roman" w:cs="Times New Roman"/>
          <w:sz w:val="24"/>
          <w:szCs w:val="24"/>
        </w:rPr>
        <w:t>рации об административных правонарушениях)</w:t>
      </w:r>
      <w:r w:rsidRPr="00FF34D2">
        <w:rPr>
          <w:rFonts w:ascii="Times New Roman" w:hAnsi="Times New Roman" w:cs="Times New Roman"/>
          <w:bCs/>
          <w:sz w:val="24"/>
          <w:szCs w:val="24"/>
        </w:rPr>
        <w:t>.</w:t>
      </w:r>
    </w:p>
    <w:p w:rsidR="00D61465" w:rsidRPr="00FF34D2" w:rsidRDefault="00D61465" w:rsidP="00D6146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1465" w:rsidRPr="008257CC" w:rsidRDefault="00D61465" w:rsidP="00D61465">
      <w:pPr>
        <w:widowControl w:val="0"/>
        <w:jc w:val="center"/>
        <w:rPr>
          <w:b/>
          <w:bCs/>
          <w:sz w:val="24"/>
          <w:szCs w:val="24"/>
        </w:rPr>
      </w:pPr>
      <w:r w:rsidRPr="008257CC">
        <w:rPr>
          <w:b/>
          <w:color w:val="000000"/>
          <w:sz w:val="24"/>
          <w:szCs w:val="24"/>
          <w:lang w:val="en-US"/>
        </w:rPr>
        <w:t>IV</w:t>
      </w:r>
      <w:r w:rsidRPr="008257CC">
        <w:rPr>
          <w:b/>
          <w:color w:val="000000"/>
          <w:sz w:val="24"/>
          <w:szCs w:val="24"/>
        </w:rPr>
        <w:t>.</w:t>
      </w:r>
      <w:r w:rsidRPr="008257CC">
        <w:rPr>
          <w:b/>
          <w:sz w:val="24"/>
          <w:szCs w:val="24"/>
        </w:rPr>
        <w:t xml:space="preserve"> Порядок </w:t>
      </w:r>
      <w:r w:rsidRPr="008257CC">
        <w:rPr>
          <w:b/>
          <w:color w:val="000000"/>
          <w:sz w:val="24"/>
          <w:szCs w:val="24"/>
        </w:rPr>
        <w:t>принятия решения о признании безнадежной к взысканию задолженности по плат</w:t>
      </w:r>
      <w:r w:rsidRPr="008257CC">
        <w:rPr>
          <w:b/>
          <w:color w:val="000000"/>
          <w:sz w:val="24"/>
          <w:szCs w:val="24"/>
        </w:rPr>
        <w:t>е</w:t>
      </w:r>
      <w:r w:rsidRPr="008257CC">
        <w:rPr>
          <w:b/>
          <w:color w:val="000000"/>
          <w:sz w:val="24"/>
          <w:szCs w:val="24"/>
        </w:rPr>
        <w:t xml:space="preserve">жам в бюджет </w:t>
      </w:r>
    </w:p>
    <w:p w:rsidR="00D61465" w:rsidRPr="00FF34D2" w:rsidRDefault="00D61465" w:rsidP="00D6146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F34D2">
        <w:rPr>
          <w:bCs/>
          <w:sz w:val="24"/>
          <w:szCs w:val="24"/>
        </w:rPr>
        <w:t>4.1. Персональный состав комиссии  по поступлению и выбытию активов (далее – коми</w:t>
      </w:r>
      <w:r w:rsidRPr="00FF34D2">
        <w:rPr>
          <w:bCs/>
          <w:sz w:val="24"/>
          <w:szCs w:val="24"/>
        </w:rPr>
        <w:t>с</w:t>
      </w:r>
      <w:r w:rsidRPr="00FF34D2">
        <w:rPr>
          <w:bCs/>
          <w:sz w:val="24"/>
          <w:szCs w:val="24"/>
        </w:rPr>
        <w:t xml:space="preserve">сия) утверждается постановлением Администрации </w:t>
      </w:r>
      <w:r>
        <w:rPr>
          <w:bCs/>
          <w:sz w:val="24"/>
          <w:szCs w:val="24"/>
        </w:rPr>
        <w:t>сельского поселения</w:t>
      </w:r>
      <w:r w:rsidRPr="00FF34D2">
        <w:rPr>
          <w:bCs/>
          <w:sz w:val="24"/>
          <w:szCs w:val="24"/>
        </w:rPr>
        <w:t xml:space="preserve">. </w:t>
      </w:r>
    </w:p>
    <w:p w:rsidR="00D61465" w:rsidRPr="00FF34D2" w:rsidRDefault="00D61465" w:rsidP="00D6146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F34D2">
        <w:rPr>
          <w:bCs/>
          <w:sz w:val="24"/>
          <w:szCs w:val="24"/>
        </w:rPr>
        <w:t>4.2. Сбор сведений и документов, необходимых для работы комиссии, осуществляется а</w:t>
      </w:r>
      <w:r w:rsidRPr="00FF34D2">
        <w:rPr>
          <w:bCs/>
          <w:sz w:val="24"/>
          <w:szCs w:val="24"/>
        </w:rPr>
        <w:t>д</w:t>
      </w:r>
      <w:r w:rsidRPr="00FF34D2">
        <w:rPr>
          <w:bCs/>
          <w:sz w:val="24"/>
          <w:szCs w:val="24"/>
        </w:rPr>
        <w:t>министратором доходов в рамках осуществления бюджетных полномочий в соответствии с зак</w:t>
      </w:r>
      <w:r w:rsidRPr="00FF34D2">
        <w:rPr>
          <w:bCs/>
          <w:sz w:val="24"/>
          <w:szCs w:val="24"/>
        </w:rPr>
        <w:t>о</w:t>
      </w:r>
      <w:r w:rsidRPr="00FF34D2">
        <w:rPr>
          <w:bCs/>
          <w:sz w:val="24"/>
          <w:szCs w:val="24"/>
        </w:rPr>
        <w:t xml:space="preserve">нодательством. </w:t>
      </w:r>
    </w:p>
    <w:p w:rsidR="00D61465" w:rsidRPr="00FF34D2" w:rsidRDefault="00D61465" w:rsidP="00D614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bCs/>
          <w:sz w:val="24"/>
          <w:szCs w:val="24"/>
        </w:rPr>
        <w:t xml:space="preserve">4.3. </w:t>
      </w:r>
      <w:r w:rsidRPr="00FF34D2">
        <w:rPr>
          <w:rFonts w:ascii="Times New Roman" w:hAnsi="Times New Roman" w:cs="Times New Roman"/>
          <w:sz w:val="24"/>
          <w:szCs w:val="24"/>
        </w:rPr>
        <w:t>В состав комиссии входит председатель, заместитель председателя, секр</w:t>
      </w:r>
      <w:r w:rsidRPr="00FF34D2">
        <w:rPr>
          <w:rFonts w:ascii="Times New Roman" w:hAnsi="Times New Roman" w:cs="Times New Roman"/>
          <w:sz w:val="24"/>
          <w:szCs w:val="24"/>
        </w:rPr>
        <w:t>е</w:t>
      </w:r>
      <w:r w:rsidRPr="00FF34D2">
        <w:rPr>
          <w:rFonts w:ascii="Times New Roman" w:hAnsi="Times New Roman" w:cs="Times New Roman"/>
          <w:sz w:val="24"/>
          <w:szCs w:val="24"/>
        </w:rPr>
        <w:t>тарь и члены комиссии.</w:t>
      </w:r>
    </w:p>
    <w:p w:rsidR="00D61465" w:rsidRPr="00FF34D2" w:rsidRDefault="00D61465" w:rsidP="00D6146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34D2">
        <w:rPr>
          <w:sz w:val="24"/>
          <w:szCs w:val="24"/>
        </w:rPr>
        <w:t>Комиссию возглавляет председатель, осуществляющий общее руководство де</w:t>
      </w:r>
      <w:r w:rsidRPr="00FF34D2">
        <w:rPr>
          <w:sz w:val="24"/>
          <w:szCs w:val="24"/>
        </w:rPr>
        <w:t>я</w:t>
      </w:r>
      <w:r w:rsidRPr="00FF34D2">
        <w:rPr>
          <w:sz w:val="24"/>
          <w:szCs w:val="24"/>
        </w:rPr>
        <w:t xml:space="preserve">тельностью комиссии. </w:t>
      </w:r>
    </w:p>
    <w:p w:rsidR="00D61465" w:rsidRPr="00FF34D2" w:rsidRDefault="00D61465" w:rsidP="00D614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>4.4. Формой работы комиссии является заседание. Заседание комиссии оформляется пр</w:t>
      </w:r>
      <w:r w:rsidRPr="00FF34D2">
        <w:rPr>
          <w:rFonts w:ascii="Times New Roman" w:hAnsi="Times New Roman" w:cs="Times New Roman"/>
          <w:sz w:val="24"/>
          <w:szCs w:val="24"/>
        </w:rPr>
        <w:t>о</w:t>
      </w:r>
      <w:r w:rsidRPr="00FF34D2">
        <w:rPr>
          <w:rFonts w:ascii="Times New Roman" w:hAnsi="Times New Roman" w:cs="Times New Roman"/>
          <w:sz w:val="24"/>
          <w:szCs w:val="24"/>
        </w:rPr>
        <w:t>токолом, который подписывают председатель комиссии и секретарь не позднее трех рабочих дней со дня заседания. Заседание комиссии проводится по мере н</w:t>
      </w:r>
      <w:r w:rsidRPr="00FF34D2">
        <w:rPr>
          <w:rFonts w:ascii="Times New Roman" w:hAnsi="Times New Roman" w:cs="Times New Roman"/>
          <w:sz w:val="24"/>
          <w:szCs w:val="24"/>
        </w:rPr>
        <w:t>е</w:t>
      </w:r>
      <w:r w:rsidRPr="00FF34D2">
        <w:rPr>
          <w:rFonts w:ascii="Times New Roman" w:hAnsi="Times New Roman" w:cs="Times New Roman"/>
          <w:sz w:val="24"/>
          <w:szCs w:val="24"/>
        </w:rPr>
        <w:t>обходимости.</w:t>
      </w:r>
    </w:p>
    <w:p w:rsidR="00D61465" w:rsidRPr="00FF34D2" w:rsidRDefault="00D61465" w:rsidP="00D6146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34D2">
        <w:rPr>
          <w:sz w:val="24"/>
          <w:szCs w:val="24"/>
        </w:rPr>
        <w:t>Заседание комиссии правомочно, если в нем приняло участие не менее половины ее с</w:t>
      </w:r>
      <w:r w:rsidRPr="00FF34D2">
        <w:rPr>
          <w:sz w:val="24"/>
          <w:szCs w:val="24"/>
        </w:rPr>
        <w:t>о</w:t>
      </w:r>
      <w:r w:rsidRPr="00FF34D2">
        <w:rPr>
          <w:sz w:val="24"/>
          <w:szCs w:val="24"/>
        </w:rPr>
        <w:t xml:space="preserve">става. Решения комиссии принимаются большинством голосов присутствующих на ее заседании членов комиссии путем открытого голосования. При равенстве голосов решающим является голос председателя комиссии, а в случае его отсутствия </w:t>
      </w:r>
      <w:r w:rsidRPr="00FF34D2">
        <w:rPr>
          <w:bCs/>
          <w:sz w:val="24"/>
          <w:szCs w:val="24"/>
        </w:rPr>
        <w:t>–</w:t>
      </w:r>
      <w:r w:rsidRPr="00FF34D2">
        <w:rPr>
          <w:sz w:val="24"/>
          <w:szCs w:val="24"/>
        </w:rPr>
        <w:t xml:space="preserve"> заме</w:t>
      </w:r>
      <w:r w:rsidRPr="00FF34D2">
        <w:rPr>
          <w:sz w:val="24"/>
          <w:szCs w:val="24"/>
        </w:rPr>
        <w:t>с</w:t>
      </w:r>
      <w:r w:rsidRPr="00FF34D2">
        <w:rPr>
          <w:sz w:val="24"/>
          <w:szCs w:val="24"/>
        </w:rPr>
        <w:t>тителя председателя комиссии.</w:t>
      </w:r>
    </w:p>
    <w:p w:rsidR="00D61465" w:rsidRPr="00FF34D2" w:rsidRDefault="00D61465" w:rsidP="00D6146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34D2">
        <w:rPr>
          <w:sz w:val="24"/>
          <w:szCs w:val="24"/>
        </w:rPr>
        <w:t xml:space="preserve">4.5. Комиссия в течение 5 рабочих дней </w:t>
      </w:r>
      <w:proofErr w:type="gramStart"/>
      <w:r w:rsidRPr="00FF34D2">
        <w:rPr>
          <w:sz w:val="24"/>
          <w:szCs w:val="24"/>
        </w:rPr>
        <w:t>с даты получения</w:t>
      </w:r>
      <w:proofErr w:type="gramEnd"/>
      <w:r w:rsidRPr="00FF34D2">
        <w:rPr>
          <w:sz w:val="24"/>
          <w:szCs w:val="24"/>
        </w:rPr>
        <w:t xml:space="preserve"> документов осуществляет их проверку и принимает решение:</w:t>
      </w:r>
    </w:p>
    <w:p w:rsidR="00D61465" w:rsidRPr="00FF34D2" w:rsidRDefault="00D61465" w:rsidP="00D614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34D2">
        <w:rPr>
          <w:sz w:val="24"/>
          <w:szCs w:val="24"/>
        </w:rPr>
        <w:t>1) о признании задолженности по платежам в бюджет безнадежной к взысканию;</w:t>
      </w:r>
    </w:p>
    <w:p w:rsidR="00D61465" w:rsidRPr="00FF34D2" w:rsidRDefault="00D61465" w:rsidP="00D614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34D2">
        <w:rPr>
          <w:sz w:val="24"/>
          <w:szCs w:val="24"/>
        </w:rPr>
        <w:t xml:space="preserve">2) об отказе в признании задолженности по платежам в бюджет безнадежной к </w:t>
      </w:r>
      <w:r w:rsidRPr="00FF34D2">
        <w:rPr>
          <w:sz w:val="24"/>
          <w:szCs w:val="24"/>
        </w:rPr>
        <w:lastRenderedPageBreak/>
        <w:t xml:space="preserve">взысканию и продолжению мер по взысканию задолженности. </w:t>
      </w:r>
    </w:p>
    <w:p w:rsidR="00D61465" w:rsidRPr="00FF34D2" w:rsidRDefault="00D61465" w:rsidP="00D614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 xml:space="preserve">4.6. Основаниями </w:t>
      </w:r>
      <w:proofErr w:type="gramStart"/>
      <w:r w:rsidRPr="00FF34D2">
        <w:rPr>
          <w:rFonts w:ascii="Times New Roman" w:hAnsi="Times New Roman" w:cs="Times New Roman"/>
          <w:sz w:val="24"/>
          <w:szCs w:val="24"/>
        </w:rPr>
        <w:t>для отказа в признании безнадежной к взысканию задолженности по платежам в бюджет</w:t>
      </w:r>
      <w:proofErr w:type="gramEnd"/>
      <w:r w:rsidRPr="00FF34D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61465" w:rsidRPr="00FF34D2" w:rsidRDefault="00D61465" w:rsidP="00D614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>1) отсутствие случаев, являющихся основаниями для признания безнадежной к взысканию задолженности по платежам в бюджет, установленных пунктами 2.1, 2.2 П</w:t>
      </w:r>
      <w:r w:rsidRPr="00FF34D2">
        <w:rPr>
          <w:rFonts w:ascii="Times New Roman" w:hAnsi="Times New Roman" w:cs="Times New Roman"/>
          <w:sz w:val="24"/>
          <w:szCs w:val="24"/>
        </w:rPr>
        <w:t>о</w:t>
      </w:r>
      <w:r w:rsidRPr="00FF34D2">
        <w:rPr>
          <w:rFonts w:ascii="Times New Roman" w:hAnsi="Times New Roman" w:cs="Times New Roman"/>
          <w:sz w:val="24"/>
          <w:szCs w:val="24"/>
        </w:rPr>
        <w:t>рядка;</w:t>
      </w:r>
    </w:p>
    <w:p w:rsidR="00D61465" w:rsidRPr="00FF34D2" w:rsidRDefault="00D61465" w:rsidP="00D614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>2) отсутствие документов, установленных пунктом 3 Порядка.</w:t>
      </w:r>
    </w:p>
    <w:p w:rsidR="00D61465" w:rsidRPr="00FF34D2" w:rsidRDefault="00D61465" w:rsidP="00D614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34D2">
        <w:rPr>
          <w:sz w:val="24"/>
          <w:szCs w:val="24"/>
        </w:rPr>
        <w:t>4.7. Решение комиссии о признании безнадежной к взысканию задолженности по платежам в бюджет оформляется актом (приложение 4), содержащим следующую и</w:t>
      </w:r>
      <w:r w:rsidRPr="00FF34D2">
        <w:rPr>
          <w:sz w:val="24"/>
          <w:szCs w:val="24"/>
        </w:rPr>
        <w:t>н</w:t>
      </w:r>
      <w:r w:rsidRPr="00FF34D2">
        <w:rPr>
          <w:sz w:val="24"/>
          <w:szCs w:val="24"/>
        </w:rPr>
        <w:t>формацию:</w:t>
      </w:r>
    </w:p>
    <w:p w:rsidR="00D61465" w:rsidRPr="00FF34D2" w:rsidRDefault="00D61465" w:rsidP="00D614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>полное наименование организации (фамилия, имя, отчество физического лица);</w:t>
      </w:r>
    </w:p>
    <w:p w:rsidR="00D61465" w:rsidRPr="00FF34D2" w:rsidRDefault="00D61465" w:rsidP="00D614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налогоплательщика, основной государственный регистрац</w:t>
      </w:r>
      <w:r w:rsidRPr="00FF34D2">
        <w:rPr>
          <w:rFonts w:ascii="Times New Roman" w:hAnsi="Times New Roman" w:cs="Times New Roman"/>
          <w:sz w:val="24"/>
          <w:szCs w:val="24"/>
        </w:rPr>
        <w:t>и</w:t>
      </w:r>
      <w:r w:rsidRPr="00FF34D2">
        <w:rPr>
          <w:rFonts w:ascii="Times New Roman" w:hAnsi="Times New Roman" w:cs="Times New Roman"/>
          <w:sz w:val="24"/>
          <w:szCs w:val="24"/>
        </w:rPr>
        <w:t>онный номер, код причины постановки на учет налогоплательщика организации (идентификац</w:t>
      </w:r>
      <w:r w:rsidRPr="00FF34D2">
        <w:rPr>
          <w:rFonts w:ascii="Times New Roman" w:hAnsi="Times New Roman" w:cs="Times New Roman"/>
          <w:sz w:val="24"/>
          <w:szCs w:val="24"/>
        </w:rPr>
        <w:t>и</w:t>
      </w:r>
      <w:r w:rsidRPr="00FF34D2">
        <w:rPr>
          <w:rFonts w:ascii="Times New Roman" w:hAnsi="Times New Roman" w:cs="Times New Roman"/>
          <w:sz w:val="24"/>
          <w:szCs w:val="24"/>
        </w:rPr>
        <w:t>онный номер налогоплательщика физического лица);</w:t>
      </w:r>
    </w:p>
    <w:p w:rsidR="00D61465" w:rsidRPr="00FF34D2" w:rsidRDefault="00D61465" w:rsidP="00D614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>сведения о платеже, по которому возникла задолженность;</w:t>
      </w:r>
    </w:p>
    <w:p w:rsidR="00D61465" w:rsidRPr="00FF34D2" w:rsidRDefault="00D61465" w:rsidP="00D614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 xml:space="preserve">код классификации доходов бюджетов Российской Федерации, по </w:t>
      </w:r>
      <w:proofErr w:type="gramStart"/>
      <w:r w:rsidRPr="00FF34D2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FF34D2">
        <w:rPr>
          <w:rFonts w:ascii="Times New Roman" w:hAnsi="Times New Roman" w:cs="Times New Roman"/>
          <w:sz w:val="24"/>
          <w:szCs w:val="24"/>
        </w:rPr>
        <w:t xml:space="preserve"> учитывается задолженность по платежам в бюджет, его наименование;</w:t>
      </w:r>
    </w:p>
    <w:p w:rsidR="00D61465" w:rsidRPr="00FF34D2" w:rsidRDefault="00D61465" w:rsidP="00D614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>сумма задолженности по платежам в бюджет;</w:t>
      </w:r>
    </w:p>
    <w:p w:rsidR="00D61465" w:rsidRPr="00FF34D2" w:rsidRDefault="00D61465" w:rsidP="00D614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>сумма задолженности по пеням и штрафам по соответствующим платежам в бюджет;</w:t>
      </w:r>
    </w:p>
    <w:p w:rsidR="00D61465" w:rsidRPr="00FF34D2" w:rsidRDefault="00D61465" w:rsidP="00D614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>дата принятия решения о признании безнадежной к взысканию задолженности по плат</w:t>
      </w:r>
      <w:r w:rsidRPr="00FF34D2">
        <w:rPr>
          <w:rFonts w:ascii="Times New Roman" w:hAnsi="Times New Roman" w:cs="Times New Roman"/>
          <w:sz w:val="24"/>
          <w:szCs w:val="24"/>
        </w:rPr>
        <w:t>е</w:t>
      </w:r>
      <w:r w:rsidRPr="00FF34D2">
        <w:rPr>
          <w:rFonts w:ascii="Times New Roman" w:hAnsi="Times New Roman" w:cs="Times New Roman"/>
          <w:sz w:val="24"/>
          <w:szCs w:val="24"/>
        </w:rPr>
        <w:t>жам в бюджеты бюджетной системы Российской Федерации;</w:t>
      </w:r>
    </w:p>
    <w:p w:rsidR="00D61465" w:rsidRPr="00FF34D2" w:rsidRDefault="00D61465" w:rsidP="00D614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>подписи членов комиссии.</w:t>
      </w:r>
    </w:p>
    <w:p w:rsidR="00D61465" w:rsidRPr="00FF34D2" w:rsidRDefault="00D61465" w:rsidP="00D614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34D2">
        <w:rPr>
          <w:sz w:val="24"/>
          <w:szCs w:val="24"/>
        </w:rPr>
        <w:t>4.8. Проект акта подготавливается комиссией не позднее трех рабочих дней со дня засед</w:t>
      </w:r>
      <w:r w:rsidRPr="00FF34D2">
        <w:rPr>
          <w:sz w:val="24"/>
          <w:szCs w:val="24"/>
        </w:rPr>
        <w:t>а</w:t>
      </w:r>
      <w:r w:rsidRPr="00FF34D2">
        <w:rPr>
          <w:sz w:val="24"/>
          <w:szCs w:val="24"/>
        </w:rPr>
        <w:t xml:space="preserve">ния комиссии. </w:t>
      </w:r>
    </w:p>
    <w:p w:rsidR="00D61465" w:rsidRPr="00FF34D2" w:rsidRDefault="00D61465" w:rsidP="00D614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>4.9. На основании  акта комиссии о списании невозможной к взысканию задолженности, не позднее 5 рабочих дней,</w:t>
      </w:r>
      <w:r>
        <w:rPr>
          <w:rFonts w:ascii="Times New Roman" w:hAnsi="Times New Roman" w:cs="Times New Roman"/>
          <w:sz w:val="24"/>
          <w:szCs w:val="24"/>
        </w:rPr>
        <w:t xml:space="preserve"> подготавливается </w:t>
      </w:r>
      <w:r w:rsidRPr="00FF34D2">
        <w:rPr>
          <w:rFonts w:ascii="Times New Roman" w:hAnsi="Times New Roman" w:cs="Times New Roman"/>
          <w:sz w:val="24"/>
          <w:szCs w:val="24"/>
        </w:rPr>
        <w:t>постановление о списании задолженности и пер</w:t>
      </w:r>
      <w:r w:rsidRPr="00FF34D2">
        <w:rPr>
          <w:rFonts w:ascii="Times New Roman" w:hAnsi="Times New Roman" w:cs="Times New Roman"/>
          <w:sz w:val="24"/>
          <w:szCs w:val="24"/>
        </w:rPr>
        <w:t>е</w:t>
      </w:r>
      <w:r w:rsidRPr="00FF34D2">
        <w:rPr>
          <w:rFonts w:ascii="Times New Roman" w:hAnsi="Times New Roman" w:cs="Times New Roman"/>
          <w:sz w:val="24"/>
          <w:szCs w:val="24"/>
        </w:rPr>
        <w:t xml:space="preserve">дается главе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F34D2">
        <w:rPr>
          <w:rFonts w:ascii="Times New Roman" w:hAnsi="Times New Roman" w:cs="Times New Roman"/>
          <w:sz w:val="24"/>
          <w:szCs w:val="24"/>
        </w:rPr>
        <w:t xml:space="preserve"> на подпись.</w:t>
      </w:r>
    </w:p>
    <w:p w:rsidR="00D61465" w:rsidRDefault="00D61465" w:rsidP="00D61465">
      <w:pPr>
        <w:pStyle w:val="2"/>
        <w:widowControl w:val="0"/>
        <w:rPr>
          <w:szCs w:val="24"/>
        </w:rPr>
      </w:pPr>
    </w:p>
    <w:p w:rsidR="00BB129E" w:rsidRDefault="00BB129E" w:rsidP="00D61465">
      <w:pPr>
        <w:pStyle w:val="2"/>
        <w:widowControl w:val="0"/>
        <w:rPr>
          <w:szCs w:val="24"/>
        </w:rPr>
      </w:pPr>
    </w:p>
    <w:p w:rsidR="00BB129E" w:rsidRDefault="00BB129E" w:rsidP="00D61465">
      <w:pPr>
        <w:pStyle w:val="2"/>
        <w:widowControl w:val="0"/>
        <w:rPr>
          <w:szCs w:val="24"/>
        </w:rPr>
      </w:pPr>
    </w:p>
    <w:p w:rsidR="00BB129E" w:rsidRDefault="00BB129E" w:rsidP="00D61465">
      <w:pPr>
        <w:pStyle w:val="2"/>
        <w:widowControl w:val="0"/>
        <w:rPr>
          <w:szCs w:val="24"/>
        </w:rPr>
      </w:pPr>
    </w:p>
    <w:p w:rsidR="00BB129E" w:rsidRDefault="00BB129E" w:rsidP="00D61465">
      <w:pPr>
        <w:pStyle w:val="2"/>
        <w:widowControl w:val="0"/>
        <w:rPr>
          <w:szCs w:val="24"/>
        </w:rPr>
      </w:pPr>
    </w:p>
    <w:p w:rsidR="00BB129E" w:rsidRDefault="00BB129E" w:rsidP="00D61465">
      <w:pPr>
        <w:pStyle w:val="2"/>
        <w:widowControl w:val="0"/>
        <w:rPr>
          <w:szCs w:val="24"/>
        </w:rPr>
      </w:pPr>
    </w:p>
    <w:p w:rsidR="00BB129E" w:rsidRDefault="00BB129E" w:rsidP="00D61465">
      <w:pPr>
        <w:pStyle w:val="2"/>
        <w:widowControl w:val="0"/>
        <w:rPr>
          <w:szCs w:val="24"/>
        </w:rPr>
      </w:pPr>
    </w:p>
    <w:p w:rsidR="00BB129E" w:rsidRDefault="00BB129E" w:rsidP="00D61465">
      <w:pPr>
        <w:pStyle w:val="2"/>
        <w:widowControl w:val="0"/>
        <w:rPr>
          <w:szCs w:val="24"/>
        </w:rPr>
      </w:pPr>
    </w:p>
    <w:p w:rsidR="00BB129E" w:rsidRDefault="00BB129E" w:rsidP="00D61465">
      <w:pPr>
        <w:pStyle w:val="2"/>
        <w:widowControl w:val="0"/>
        <w:rPr>
          <w:szCs w:val="24"/>
        </w:rPr>
      </w:pPr>
    </w:p>
    <w:p w:rsidR="00BB129E" w:rsidRDefault="00BB129E" w:rsidP="00D61465">
      <w:pPr>
        <w:pStyle w:val="2"/>
        <w:widowControl w:val="0"/>
        <w:rPr>
          <w:szCs w:val="24"/>
        </w:rPr>
      </w:pPr>
    </w:p>
    <w:p w:rsidR="00BB129E" w:rsidRDefault="00BB129E" w:rsidP="00D61465">
      <w:pPr>
        <w:pStyle w:val="2"/>
        <w:widowControl w:val="0"/>
        <w:rPr>
          <w:szCs w:val="24"/>
        </w:rPr>
      </w:pPr>
    </w:p>
    <w:p w:rsidR="00BB129E" w:rsidRDefault="00BB129E" w:rsidP="00D61465">
      <w:pPr>
        <w:pStyle w:val="2"/>
        <w:widowControl w:val="0"/>
        <w:rPr>
          <w:szCs w:val="24"/>
        </w:rPr>
      </w:pPr>
    </w:p>
    <w:p w:rsidR="00BB129E" w:rsidRDefault="00BB129E" w:rsidP="00D61465">
      <w:pPr>
        <w:pStyle w:val="2"/>
        <w:widowControl w:val="0"/>
        <w:rPr>
          <w:szCs w:val="24"/>
        </w:rPr>
      </w:pPr>
    </w:p>
    <w:p w:rsidR="00BB129E" w:rsidRDefault="00BB129E" w:rsidP="00D61465">
      <w:pPr>
        <w:pStyle w:val="2"/>
        <w:widowControl w:val="0"/>
        <w:rPr>
          <w:szCs w:val="24"/>
        </w:rPr>
      </w:pPr>
    </w:p>
    <w:p w:rsidR="00BB129E" w:rsidRDefault="00BB129E" w:rsidP="00D61465">
      <w:pPr>
        <w:pStyle w:val="2"/>
        <w:widowControl w:val="0"/>
        <w:rPr>
          <w:szCs w:val="24"/>
        </w:rPr>
      </w:pPr>
    </w:p>
    <w:p w:rsidR="00BB129E" w:rsidRDefault="00BB129E" w:rsidP="00D61465">
      <w:pPr>
        <w:pStyle w:val="2"/>
        <w:widowControl w:val="0"/>
        <w:rPr>
          <w:szCs w:val="24"/>
        </w:rPr>
      </w:pPr>
    </w:p>
    <w:p w:rsidR="00BB129E" w:rsidRDefault="00BB129E" w:rsidP="00D61465">
      <w:pPr>
        <w:pStyle w:val="2"/>
        <w:widowControl w:val="0"/>
        <w:rPr>
          <w:szCs w:val="24"/>
        </w:rPr>
      </w:pPr>
    </w:p>
    <w:p w:rsidR="00BB129E" w:rsidRDefault="00BB129E" w:rsidP="00D61465">
      <w:pPr>
        <w:pStyle w:val="2"/>
        <w:widowControl w:val="0"/>
        <w:rPr>
          <w:szCs w:val="24"/>
        </w:rPr>
      </w:pPr>
    </w:p>
    <w:p w:rsidR="00BB129E" w:rsidRDefault="00BB129E" w:rsidP="00D61465">
      <w:pPr>
        <w:pStyle w:val="2"/>
        <w:widowControl w:val="0"/>
        <w:rPr>
          <w:szCs w:val="24"/>
        </w:rPr>
      </w:pPr>
    </w:p>
    <w:p w:rsidR="00BB129E" w:rsidRDefault="00BB129E" w:rsidP="00D61465">
      <w:pPr>
        <w:pStyle w:val="2"/>
        <w:widowControl w:val="0"/>
        <w:rPr>
          <w:szCs w:val="24"/>
        </w:rPr>
      </w:pPr>
    </w:p>
    <w:p w:rsidR="00BB129E" w:rsidRDefault="00BB129E" w:rsidP="00D61465">
      <w:pPr>
        <w:pStyle w:val="2"/>
        <w:widowControl w:val="0"/>
        <w:rPr>
          <w:szCs w:val="24"/>
        </w:rPr>
      </w:pPr>
    </w:p>
    <w:p w:rsidR="00BB129E" w:rsidRDefault="00BB129E" w:rsidP="00D61465">
      <w:pPr>
        <w:pStyle w:val="2"/>
        <w:widowControl w:val="0"/>
        <w:rPr>
          <w:szCs w:val="24"/>
        </w:rPr>
      </w:pPr>
    </w:p>
    <w:p w:rsidR="00BB129E" w:rsidRDefault="00BB129E" w:rsidP="00D61465">
      <w:pPr>
        <w:pStyle w:val="2"/>
        <w:widowControl w:val="0"/>
        <w:rPr>
          <w:szCs w:val="24"/>
        </w:rPr>
      </w:pPr>
    </w:p>
    <w:p w:rsidR="00BB129E" w:rsidRPr="00FF34D2" w:rsidRDefault="00BB129E" w:rsidP="00D61465">
      <w:pPr>
        <w:pStyle w:val="2"/>
        <w:widowControl w:val="0"/>
        <w:rPr>
          <w:szCs w:val="24"/>
        </w:rPr>
      </w:pPr>
    </w:p>
    <w:p w:rsidR="00D61465" w:rsidRPr="00FF34D2" w:rsidRDefault="00D61465" w:rsidP="00D61465">
      <w:pPr>
        <w:pStyle w:val="2"/>
        <w:widowControl w:val="0"/>
        <w:ind w:left="6237"/>
        <w:rPr>
          <w:szCs w:val="24"/>
        </w:rPr>
      </w:pPr>
      <w:r w:rsidRPr="00FF34D2">
        <w:rPr>
          <w:szCs w:val="24"/>
        </w:rPr>
        <w:lastRenderedPageBreak/>
        <w:t>Приложение 1</w:t>
      </w:r>
    </w:p>
    <w:p w:rsidR="00D61465" w:rsidRPr="00FF34D2" w:rsidRDefault="00D61465" w:rsidP="00D61465">
      <w:pPr>
        <w:pStyle w:val="2"/>
        <w:widowControl w:val="0"/>
        <w:ind w:left="6237"/>
        <w:rPr>
          <w:color w:val="000000"/>
          <w:szCs w:val="24"/>
        </w:rPr>
      </w:pPr>
      <w:r w:rsidRPr="00FF34D2">
        <w:rPr>
          <w:szCs w:val="24"/>
        </w:rPr>
        <w:t xml:space="preserve">к Порядку </w:t>
      </w:r>
      <w:r w:rsidRPr="00FF34D2">
        <w:rPr>
          <w:color w:val="000000"/>
          <w:szCs w:val="24"/>
        </w:rPr>
        <w:t xml:space="preserve">принятия решения </w:t>
      </w:r>
    </w:p>
    <w:p w:rsidR="00D61465" w:rsidRPr="00FF34D2" w:rsidRDefault="00D61465" w:rsidP="00D61465">
      <w:pPr>
        <w:pStyle w:val="2"/>
        <w:widowControl w:val="0"/>
        <w:ind w:left="6237"/>
        <w:rPr>
          <w:color w:val="000000"/>
          <w:szCs w:val="24"/>
        </w:rPr>
      </w:pPr>
      <w:r w:rsidRPr="00FF34D2">
        <w:rPr>
          <w:color w:val="000000"/>
          <w:szCs w:val="24"/>
        </w:rPr>
        <w:t xml:space="preserve">о признании </w:t>
      </w:r>
      <w:proofErr w:type="gramStart"/>
      <w:r w:rsidRPr="00FF34D2">
        <w:rPr>
          <w:color w:val="000000"/>
          <w:szCs w:val="24"/>
        </w:rPr>
        <w:t>безнадежной</w:t>
      </w:r>
      <w:proofErr w:type="gramEnd"/>
      <w:r w:rsidRPr="00FF34D2">
        <w:rPr>
          <w:color w:val="000000"/>
          <w:szCs w:val="24"/>
        </w:rPr>
        <w:t xml:space="preserve"> к взыск</w:t>
      </w:r>
      <w:r w:rsidRPr="00FF34D2">
        <w:rPr>
          <w:color w:val="000000"/>
          <w:szCs w:val="24"/>
        </w:rPr>
        <w:t>а</w:t>
      </w:r>
      <w:r w:rsidRPr="00FF34D2">
        <w:rPr>
          <w:color w:val="000000"/>
          <w:szCs w:val="24"/>
        </w:rPr>
        <w:t xml:space="preserve">нию </w:t>
      </w:r>
    </w:p>
    <w:p w:rsidR="00D61465" w:rsidRPr="00FF34D2" w:rsidRDefault="00D61465" w:rsidP="00D61465">
      <w:pPr>
        <w:pStyle w:val="2"/>
        <w:widowControl w:val="0"/>
        <w:ind w:left="6237"/>
        <w:rPr>
          <w:color w:val="000000"/>
          <w:szCs w:val="24"/>
        </w:rPr>
      </w:pPr>
      <w:r w:rsidRPr="00FF34D2">
        <w:rPr>
          <w:color w:val="000000"/>
          <w:szCs w:val="24"/>
        </w:rPr>
        <w:t xml:space="preserve">задолженности по платежам </w:t>
      </w:r>
    </w:p>
    <w:p w:rsidR="00D61465" w:rsidRDefault="00D61465" w:rsidP="00D61465">
      <w:pPr>
        <w:pStyle w:val="2"/>
        <w:widowControl w:val="0"/>
        <w:ind w:left="6237"/>
        <w:rPr>
          <w:color w:val="000000"/>
          <w:szCs w:val="24"/>
        </w:rPr>
      </w:pPr>
      <w:r w:rsidRPr="00FF34D2">
        <w:rPr>
          <w:color w:val="000000"/>
          <w:szCs w:val="24"/>
        </w:rPr>
        <w:t xml:space="preserve">в бюджет </w:t>
      </w:r>
      <w:r>
        <w:rPr>
          <w:color w:val="000000"/>
          <w:szCs w:val="24"/>
        </w:rPr>
        <w:t>муниципального образования</w:t>
      </w:r>
    </w:p>
    <w:p w:rsidR="00D61465" w:rsidRPr="00FF34D2" w:rsidRDefault="00D61465" w:rsidP="00D61465">
      <w:pPr>
        <w:pStyle w:val="2"/>
        <w:widowControl w:val="0"/>
        <w:ind w:left="6237"/>
        <w:rPr>
          <w:szCs w:val="24"/>
        </w:rPr>
      </w:pPr>
      <w:r>
        <w:rPr>
          <w:color w:val="000000"/>
          <w:szCs w:val="24"/>
        </w:rPr>
        <w:t>«</w:t>
      </w:r>
      <w:proofErr w:type="spellStart"/>
      <w:r>
        <w:rPr>
          <w:color w:val="000000"/>
          <w:szCs w:val="24"/>
        </w:rPr>
        <w:t>Анастасьевское</w:t>
      </w:r>
      <w:proofErr w:type="spellEnd"/>
      <w:r>
        <w:rPr>
          <w:color w:val="000000"/>
          <w:szCs w:val="24"/>
        </w:rPr>
        <w:t xml:space="preserve"> сельское поселение»</w:t>
      </w:r>
    </w:p>
    <w:p w:rsidR="00D61465" w:rsidRPr="00FF34D2" w:rsidRDefault="00D61465" w:rsidP="00D61465">
      <w:pPr>
        <w:pStyle w:val="2"/>
        <w:widowControl w:val="0"/>
        <w:jc w:val="left"/>
        <w:rPr>
          <w:szCs w:val="24"/>
        </w:rPr>
      </w:pPr>
    </w:p>
    <w:p w:rsidR="00D61465" w:rsidRPr="00FF34D2" w:rsidRDefault="00D61465" w:rsidP="00D61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35"/>
      <w:bookmarkEnd w:id="1"/>
      <w:r w:rsidRPr="00FF34D2">
        <w:rPr>
          <w:rFonts w:ascii="Times New Roman" w:hAnsi="Times New Roman" w:cs="Times New Roman"/>
          <w:sz w:val="24"/>
          <w:szCs w:val="24"/>
        </w:rPr>
        <w:t xml:space="preserve">Выписка из отчетности </w:t>
      </w:r>
    </w:p>
    <w:p w:rsidR="00D61465" w:rsidRPr="00FF34D2" w:rsidRDefault="00D61465" w:rsidP="00D61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>об учитываемых суммах задолженности по уплате платежей</w:t>
      </w:r>
    </w:p>
    <w:p w:rsidR="00D61465" w:rsidRPr="008257CC" w:rsidRDefault="00D61465" w:rsidP="00D61465">
      <w:pPr>
        <w:pStyle w:val="2"/>
        <w:widowControl w:val="0"/>
        <w:jc w:val="center"/>
        <w:rPr>
          <w:color w:val="000000"/>
          <w:szCs w:val="24"/>
        </w:rPr>
      </w:pPr>
      <w:r w:rsidRPr="00FF34D2">
        <w:rPr>
          <w:szCs w:val="24"/>
        </w:rPr>
        <w:t xml:space="preserve">в бюджет </w:t>
      </w:r>
      <w:r>
        <w:rPr>
          <w:color w:val="000000"/>
          <w:szCs w:val="24"/>
        </w:rPr>
        <w:t>муниципального образования «</w:t>
      </w:r>
      <w:proofErr w:type="spellStart"/>
      <w:r>
        <w:rPr>
          <w:color w:val="000000"/>
          <w:szCs w:val="24"/>
        </w:rPr>
        <w:t>Анастасьевское</w:t>
      </w:r>
      <w:proofErr w:type="spellEnd"/>
      <w:r>
        <w:rPr>
          <w:color w:val="000000"/>
          <w:szCs w:val="24"/>
        </w:rPr>
        <w:t xml:space="preserve"> сельское поселение»</w:t>
      </w:r>
    </w:p>
    <w:p w:rsidR="00D61465" w:rsidRPr="00FF34D2" w:rsidRDefault="00D61465" w:rsidP="00D61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1465" w:rsidRPr="00FF34D2" w:rsidRDefault="00D61465" w:rsidP="00D6146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FF34D2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организации, ИНН/КПП/ОГРН; фамилия, имя, отчество</w:t>
      </w:r>
      <w:proofErr w:type="gramEnd"/>
    </w:p>
    <w:p w:rsidR="00D61465" w:rsidRPr="00FF34D2" w:rsidRDefault="00D61465" w:rsidP="00D61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1465" w:rsidRPr="00FF34D2" w:rsidRDefault="00D61465" w:rsidP="00D6146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F34D2">
        <w:rPr>
          <w:rFonts w:ascii="Times New Roman" w:hAnsi="Times New Roman" w:cs="Times New Roman"/>
          <w:sz w:val="24"/>
          <w:szCs w:val="24"/>
          <w:vertAlign w:val="superscript"/>
        </w:rPr>
        <w:t>физического лица, ИНН при наличии)</w:t>
      </w:r>
    </w:p>
    <w:p w:rsidR="00D61465" w:rsidRPr="00FF34D2" w:rsidRDefault="00D61465" w:rsidP="00D61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>по состоянию на «__» ______________ 20__ года</w:t>
      </w:r>
    </w:p>
    <w:p w:rsidR="00D61465" w:rsidRPr="00FF34D2" w:rsidRDefault="00D61465" w:rsidP="00D614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214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701"/>
        <w:gridCol w:w="1417"/>
        <w:gridCol w:w="1559"/>
        <w:gridCol w:w="1560"/>
        <w:gridCol w:w="1275"/>
        <w:gridCol w:w="1276"/>
      </w:tblGrid>
      <w:tr w:rsidR="00D61465" w:rsidRPr="00FF34D2" w:rsidTr="00AD132D">
        <w:trPr>
          <w:jc w:val="center"/>
        </w:trPr>
        <w:tc>
          <w:tcPr>
            <w:tcW w:w="426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ние платежа</w:t>
            </w:r>
          </w:p>
        </w:tc>
        <w:tc>
          <w:tcPr>
            <w:tcW w:w="1417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Код бю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жетной классиф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</w:p>
        </w:tc>
        <w:tc>
          <w:tcPr>
            <w:tcW w:w="1559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Задолже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ность по пл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тежам</w:t>
            </w:r>
          </w:p>
        </w:tc>
        <w:tc>
          <w:tcPr>
            <w:tcW w:w="1560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Задолже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ность по п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ням (неу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тойкам)</w:t>
            </w:r>
          </w:p>
        </w:tc>
        <w:tc>
          <w:tcPr>
            <w:tcW w:w="1275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Задолже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ность по штр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фам</w:t>
            </w:r>
          </w:p>
        </w:tc>
        <w:tc>
          <w:tcPr>
            <w:tcW w:w="1276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Задолже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ность вс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D61465" w:rsidRPr="00FF34D2" w:rsidTr="00AD132D">
        <w:trPr>
          <w:trHeight w:val="234"/>
          <w:jc w:val="center"/>
        </w:trPr>
        <w:tc>
          <w:tcPr>
            <w:tcW w:w="426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1465" w:rsidRPr="00FF34D2" w:rsidTr="00AD132D">
        <w:trPr>
          <w:trHeight w:val="89"/>
          <w:jc w:val="center"/>
        </w:trPr>
        <w:tc>
          <w:tcPr>
            <w:tcW w:w="2127" w:type="dxa"/>
            <w:gridSpan w:val="2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465" w:rsidRPr="00FF34D2" w:rsidRDefault="00D61465" w:rsidP="00D61465">
      <w:pPr>
        <w:pStyle w:val="2"/>
        <w:widowControl w:val="0"/>
        <w:jc w:val="left"/>
        <w:rPr>
          <w:szCs w:val="24"/>
        </w:rPr>
      </w:pPr>
    </w:p>
    <w:p w:rsidR="00D61465" w:rsidRPr="00FF34D2" w:rsidRDefault="00D61465" w:rsidP="00D614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 xml:space="preserve">_______________________________    ________________/________________________/                                                                                                                                       </w:t>
      </w:r>
      <w:r w:rsidRPr="00FF34D2">
        <w:rPr>
          <w:rFonts w:ascii="Times New Roman" w:hAnsi="Times New Roman" w:cs="Times New Roman"/>
          <w:sz w:val="24"/>
          <w:szCs w:val="24"/>
          <w:vertAlign w:val="superscript"/>
        </w:rPr>
        <w:t>(должность руководителя администратора доходов)                            (подпись)                                        (ф</w:t>
      </w:r>
      <w:r w:rsidRPr="00FF34D2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FF34D2">
        <w:rPr>
          <w:rFonts w:ascii="Times New Roman" w:hAnsi="Times New Roman" w:cs="Times New Roman"/>
          <w:sz w:val="24"/>
          <w:szCs w:val="24"/>
          <w:vertAlign w:val="superscript"/>
        </w:rPr>
        <w:t>милия, инициалы)</w:t>
      </w:r>
    </w:p>
    <w:p w:rsidR="00D61465" w:rsidRDefault="00D61465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Pr="00FF34D2" w:rsidRDefault="008A289E" w:rsidP="00D61465">
      <w:pPr>
        <w:pStyle w:val="2"/>
        <w:widowControl w:val="0"/>
        <w:rPr>
          <w:szCs w:val="24"/>
        </w:rPr>
      </w:pPr>
    </w:p>
    <w:p w:rsidR="00D61465" w:rsidRPr="00FF34D2" w:rsidRDefault="00D61465" w:rsidP="00BB129E">
      <w:pPr>
        <w:pStyle w:val="2"/>
        <w:widowControl w:val="0"/>
        <w:ind w:left="5670"/>
        <w:rPr>
          <w:szCs w:val="24"/>
        </w:rPr>
      </w:pPr>
      <w:r w:rsidRPr="00FF34D2">
        <w:rPr>
          <w:szCs w:val="24"/>
        </w:rPr>
        <w:lastRenderedPageBreak/>
        <w:t>Приложение 2</w:t>
      </w:r>
    </w:p>
    <w:p w:rsidR="00D61465" w:rsidRPr="00FF34D2" w:rsidRDefault="00D61465" w:rsidP="00BB129E">
      <w:pPr>
        <w:pStyle w:val="2"/>
        <w:widowControl w:val="0"/>
        <w:ind w:left="5670"/>
        <w:rPr>
          <w:color w:val="000000"/>
          <w:szCs w:val="24"/>
        </w:rPr>
      </w:pPr>
      <w:r w:rsidRPr="00FF34D2">
        <w:rPr>
          <w:szCs w:val="24"/>
        </w:rPr>
        <w:t xml:space="preserve">к Порядку </w:t>
      </w:r>
      <w:r w:rsidRPr="00FF34D2">
        <w:rPr>
          <w:color w:val="000000"/>
          <w:szCs w:val="24"/>
        </w:rPr>
        <w:t xml:space="preserve">принятия решения </w:t>
      </w:r>
    </w:p>
    <w:p w:rsidR="00D61465" w:rsidRPr="00FF34D2" w:rsidRDefault="00D61465" w:rsidP="00BB129E">
      <w:pPr>
        <w:pStyle w:val="2"/>
        <w:widowControl w:val="0"/>
        <w:ind w:left="5670"/>
        <w:rPr>
          <w:color w:val="000000"/>
          <w:szCs w:val="24"/>
        </w:rPr>
      </w:pPr>
      <w:r w:rsidRPr="00FF34D2">
        <w:rPr>
          <w:color w:val="000000"/>
          <w:szCs w:val="24"/>
        </w:rPr>
        <w:t xml:space="preserve">о признании </w:t>
      </w:r>
      <w:proofErr w:type="gramStart"/>
      <w:r w:rsidRPr="00FF34D2">
        <w:rPr>
          <w:color w:val="000000"/>
          <w:szCs w:val="24"/>
        </w:rPr>
        <w:t>безнадежной</w:t>
      </w:r>
      <w:proofErr w:type="gramEnd"/>
      <w:r w:rsidRPr="00FF34D2">
        <w:rPr>
          <w:color w:val="000000"/>
          <w:szCs w:val="24"/>
        </w:rPr>
        <w:t xml:space="preserve"> к взыск</w:t>
      </w:r>
      <w:r w:rsidRPr="00FF34D2">
        <w:rPr>
          <w:color w:val="000000"/>
          <w:szCs w:val="24"/>
        </w:rPr>
        <w:t>а</w:t>
      </w:r>
      <w:r w:rsidRPr="00FF34D2">
        <w:rPr>
          <w:color w:val="000000"/>
          <w:szCs w:val="24"/>
        </w:rPr>
        <w:t xml:space="preserve">нию </w:t>
      </w:r>
    </w:p>
    <w:p w:rsidR="00D61465" w:rsidRPr="00FF34D2" w:rsidRDefault="00D61465" w:rsidP="00BB129E">
      <w:pPr>
        <w:pStyle w:val="2"/>
        <w:widowControl w:val="0"/>
        <w:ind w:left="5670"/>
        <w:rPr>
          <w:color w:val="000000"/>
          <w:szCs w:val="24"/>
        </w:rPr>
      </w:pPr>
      <w:r w:rsidRPr="00FF34D2">
        <w:rPr>
          <w:color w:val="000000"/>
          <w:szCs w:val="24"/>
        </w:rPr>
        <w:t xml:space="preserve">задолженности по платежам </w:t>
      </w:r>
    </w:p>
    <w:p w:rsidR="00D61465" w:rsidRDefault="00D61465" w:rsidP="00BB129E">
      <w:pPr>
        <w:pStyle w:val="2"/>
        <w:widowControl w:val="0"/>
        <w:ind w:left="5670"/>
        <w:rPr>
          <w:color w:val="000000"/>
          <w:szCs w:val="24"/>
        </w:rPr>
      </w:pPr>
      <w:r w:rsidRPr="00FF34D2">
        <w:rPr>
          <w:color w:val="000000"/>
          <w:szCs w:val="24"/>
        </w:rPr>
        <w:t xml:space="preserve">в бюджет </w:t>
      </w:r>
      <w:r>
        <w:rPr>
          <w:color w:val="000000"/>
          <w:szCs w:val="24"/>
        </w:rPr>
        <w:t>муниципального образования</w:t>
      </w:r>
    </w:p>
    <w:p w:rsidR="00D61465" w:rsidRPr="00FF34D2" w:rsidRDefault="00D61465" w:rsidP="00BB129E">
      <w:pPr>
        <w:pStyle w:val="2"/>
        <w:widowControl w:val="0"/>
        <w:ind w:left="5670"/>
        <w:rPr>
          <w:szCs w:val="24"/>
        </w:rPr>
      </w:pPr>
      <w:r>
        <w:rPr>
          <w:color w:val="000000"/>
          <w:szCs w:val="24"/>
        </w:rPr>
        <w:t>«</w:t>
      </w:r>
      <w:proofErr w:type="spellStart"/>
      <w:r>
        <w:rPr>
          <w:color w:val="000000"/>
          <w:szCs w:val="24"/>
        </w:rPr>
        <w:t>Анастасьевское</w:t>
      </w:r>
      <w:proofErr w:type="spellEnd"/>
      <w:r>
        <w:rPr>
          <w:color w:val="000000"/>
          <w:szCs w:val="24"/>
        </w:rPr>
        <w:t xml:space="preserve"> сельское поселение»</w:t>
      </w:r>
    </w:p>
    <w:p w:rsidR="00D61465" w:rsidRPr="00FF34D2" w:rsidRDefault="00D61465" w:rsidP="00D61465">
      <w:pPr>
        <w:pStyle w:val="2"/>
        <w:widowControl w:val="0"/>
        <w:ind w:firstLine="5500"/>
        <w:rPr>
          <w:szCs w:val="24"/>
        </w:rPr>
      </w:pPr>
    </w:p>
    <w:p w:rsidR="00D61465" w:rsidRPr="00FF34D2" w:rsidRDefault="00D61465" w:rsidP="00D61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 xml:space="preserve">Справка </w:t>
      </w:r>
    </w:p>
    <w:p w:rsidR="00D61465" w:rsidRPr="008257CC" w:rsidRDefault="00D61465" w:rsidP="00D61465">
      <w:pPr>
        <w:pStyle w:val="2"/>
        <w:widowControl w:val="0"/>
        <w:jc w:val="center"/>
        <w:rPr>
          <w:color w:val="000000"/>
          <w:szCs w:val="24"/>
        </w:rPr>
      </w:pPr>
      <w:r w:rsidRPr="00FF34D2">
        <w:rPr>
          <w:szCs w:val="24"/>
        </w:rPr>
        <w:t xml:space="preserve">о принятых мерах по обеспечению взыскания задолженности по платежам в бюджет </w:t>
      </w:r>
      <w:r>
        <w:rPr>
          <w:color w:val="000000"/>
          <w:szCs w:val="24"/>
        </w:rPr>
        <w:t>муниц</w:t>
      </w:r>
      <w:r>
        <w:rPr>
          <w:color w:val="000000"/>
          <w:szCs w:val="24"/>
        </w:rPr>
        <w:t>и</w:t>
      </w:r>
      <w:r>
        <w:rPr>
          <w:color w:val="000000"/>
          <w:szCs w:val="24"/>
        </w:rPr>
        <w:t>пального образования «</w:t>
      </w:r>
      <w:proofErr w:type="spellStart"/>
      <w:r>
        <w:rPr>
          <w:color w:val="000000"/>
          <w:szCs w:val="24"/>
        </w:rPr>
        <w:t>Анастасьевское</w:t>
      </w:r>
      <w:proofErr w:type="spellEnd"/>
      <w:r>
        <w:rPr>
          <w:color w:val="000000"/>
          <w:szCs w:val="24"/>
        </w:rPr>
        <w:t xml:space="preserve"> сельское поселение»</w:t>
      </w:r>
    </w:p>
    <w:p w:rsidR="00D61465" w:rsidRPr="00FF34D2" w:rsidRDefault="00D61465" w:rsidP="00D61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D61465" w:rsidRPr="00FF34D2" w:rsidRDefault="00D61465" w:rsidP="00D6146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FF34D2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организации, ИНН/КПП/ОГРН; фамилия, имя, отчество</w:t>
      </w:r>
      <w:proofErr w:type="gramEnd"/>
    </w:p>
    <w:p w:rsidR="00D61465" w:rsidRPr="00FF34D2" w:rsidRDefault="00D61465" w:rsidP="00D61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1465" w:rsidRPr="00FF34D2" w:rsidRDefault="00D61465" w:rsidP="00D6146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F34D2">
        <w:rPr>
          <w:rFonts w:ascii="Times New Roman" w:hAnsi="Times New Roman" w:cs="Times New Roman"/>
          <w:sz w:val="24"/>
          <w:szCs w:val="24"/>
          <w:vertAlign w:val="superscript"/>
        </w:rPr>
        <w:t>физического лица, ИНН при наличии)</w:t>
      </w:r>
    </w:p>
    <w:p w:rsidR="00D61465" w:rsidRPr="00FF34D2" w:rsidRDefault="00D61465" w:rsidP="00D61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>по состоянию на «__» ______________ 20__ года</w:t>
      </w:r>
    </w:p>
    <w:p w:rsidR="00D61465" w:rsidRPr="00FF34D2" w:rsidRDefault="00D61465" w:rsidP="00D61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45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701"/>
        <w:gridCol w:w="1559"/>
        <w:gridCol w:w="2390"/>
        <w:gridCol w:w="3969"/>
      </w:tblGrid>
      <w:tr w:rsidR="00D61465" w:rsidRPr="00FF34D2" w:rsidTr="00AD132D">
        <w:trPr>
          <w:jc w:val="center"/>
        </w:trPr>
        <w:tc>
          <w:tcPr>
            <w:tcW w:w="426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ние платежа</w:t>
            </w:r>
          </w:p>
        </w:tc>
        <w:tc>
          <w:tcPr>
            <w:tcW w:w="1559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Код бюдже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ной класс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фикации</w:t>
            </w:r>
          </w:p>
        </w:tc>
        <w:tc>
          <w:tcPr>
            <w:tcW w:w="2390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всего, в том числе по пеням (неустойкам), по штрафам </w:t>
            </w:r>
          </w:p>
        </w:tc>
        <w:tc>
          <w:tcPr>
            <w:tcW w:w="3969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Принятые меры по обеспечению взыскания задолженности по платежам в бюджет города Ба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наула</w:t>
            </w:r>
          </w:p>
        </w:tc>
      </w:tr>
      <w:tr w:rsidR="00D61465" w:rsidRPr="00FF34D2" w:rsidTr="00AD132D">
        <w:trPr>
          <w:trHeight w:val="197"/>
          <w:jc w:val="center"/>
        </w:trPr>
        <w:tc>
          <w:tcPr>
            <w:tcW w:w="426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0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1465" w:rsidRPr="00FF34D2" w:rsidTr="00AD132D">
        <w:trPr>
          <w:jc w:val="center"/>
        </w:trPr>
        <w:tc>
          <w:tcPr>
            <w:tcW w:w="426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465" w:rsidRPr="00FF34D2" w:rsidRDefault="00D61465" w:rsidP="00D614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1465" w:rsidRPr="00FF34D2" w:rsidRDefault="00D61465" w:rsidP="00D614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>______________________________      ________________/___________________/</w:t>
      </w:r>
    </w:p>
    <w:p w:rsidR="00D61465" w:rsidRPr="00FF34D2" w:rsidRDefault="00D61465" w:rsidP="00D6146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F34D2">
        <w:rPr>
          <w:rFonts w:ascii="Times New Roman" w:hAnsi="Times New Roman" w:cs="Times New Roman"/>
          <w:sz w:val="24"/>
          <w:szCs w:val="24"/>
          <w:vertAlign w:val="superscript"/>
        </w:rPr>
        <w:t xml:space="preserve">   (должность руководителя администратора доходов)                   (подпись)                                  (ф</w:t>
      </w:r>
      <w:r w:rsidRPr="00FF34D2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FF34D2">
        <w:rPr>
          <w:rFonts w:ascii="Times New Roman" w:hAnsi="Times New Roman" w:cs="Times New Roman"/>
          <w:sz w:val="24"/>
          <w:szCs w:val="24"/>
          <w:vertAlign w:val="superscript"/>
        </w:rPr>
        <w:t>милия, инициалы)</w:t>
      </w:r>
    </w:p>
    <w:p w:rsidR="00D61465" w:rsidRDefault="00D61465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Default="008A289E" w:rsidP="00D61465">
      <w:pPr>
        <w:pStyle w:val="2"/>
        <w:widowControl w:val="0"/>
        <w:rPr>
          <w:szCs w:val="24"/>
        </w:rPr>
      </w:pPr>
    </w:p>
    <w:p w:rsidR="008A289E" w:rsidRPr="00FF34D2" w:rsidRDefault="008A289E" w:rsidP="00D61465">
      <w:pPr>
        <w:pStyle w:val="2"/>
        <w:widowControl w:val="0"/>
        <w:rPr>
          <w:szCs w:val="24"/>
        </w:rPr>
      </w:pPr>
    </w:p>
    <w:p w:rsidR="00D61465" w:rsidRPr="00FF34D2" w:rsidRDefault="00D61465" w:rsidP="008A289E">
      <w:pPr>
        <w:pStyle w:val="2"/>
        <w:widowControl w:val="0"/>
        <w:ind w:left="5670"/>
        <w:rPr>
          <w:szCs w:val="24"/>
        </w:rPr>
      </w:pPr>
      <w:r w:rsidRPr="00FF34D2">
        <w:rPr>
          <w:szCs w:val="24"/>
        </w:rPr>
        <w:lastRenderedPageBreak/>
        <w:t>Приложение 3</w:t>
      </w:r>
    </w:p>
    <w:p w:rsidR="00D61465" w:rsidRPr="00FF34D2" w:rsidRDefault="00D61465" w:rsidP="008A289E">
      <w:pPr>
        <w:pStyle w:val="2"/>
        <w:widowControl w:val="0"/>
        <w:ind w:left="5670"/>
        <w:rPr>
          <w:color w:val="000000"/>
          <w:szCs w:val="24"/>
        </w:rPr>
      </w:pPr>
      <w:r w:rsidRPr="00FF34D2">
        <w:rPr>
          <w:szCs w:val="24"/>
        </w:rPr>
        <w:t xml:space="preserve">к Порядку </w:t>
      </w:r>
      <w:r w:rsidRPr="00FF34D2">
        <w:rPr>
          <w:color w:val="000000"/>
          <w:szCs w:val="24"/>
        </w:rPr>
        <w:t xml:space="preserve">принятия решения </w:t>
      </w:r>
    </w:p>
    <w:p w:rsidR="00D61465" w:rsidRPr="00FF34D2" w:rsidRDefault="00D61465" w:rsidP="008A289E">
      <w:pPr>
        <w:pStyle w:val="2"/>
        <w:widowControl w:val="0"/>
        <w:ind w:left="5670"/>
        <w:rPr>
          <w:color w:val="000000"/>
          <w:szCs w:val="24"/>
        </w:rPr>
      </w:pPr>
      <w:r w:rsidRPr="00FF34D2">
        <w:rPr>
          <w:color w:val="000000"/>
          <w:szCs w:val="24"/>
        </w:rPr>
        <w:t xml:space="preserve">о признании </w:t>
      </w:r>
      <w:proofErr w:type="gramStart"/>
      <w:r w:rsidRPr="00FF34D2">
        <w:rPr>
          <w:color w:val="000000"/>
          <w:szCs w:val="24"/>
        </w:rPr>
        <w:t>безнадежной</w:t>
      </w:r>
      <w:proofErr w:type="gramEnd"/>
      <w:r w:rsidRPr="00FF34D2">
        <w:rPr>
          <w:color w:val="000000"/>
          <w:szCs w:val="24"/>
        </w:rPr>
        <w:t xml:space="preserve"> к взыск</w:t>
      </w:r>
      <w:r w:rsidRPr="00FF34D2">
        <w:rPr>
          <w:color w:val="000000"/>
          <w:szCs w:val="24"/>
        </w:rPr>
        <w:t>а</w:t>
      </w:r>
      <w:r w:rsidRPr="00FF34D2">
        <w:rPr>
          <w:color w:val="000000"/>
          <w:szCs w:val="24"/>
        </w:rPr>
        <w:t xml:space="preserve">нию </w:t>
      </w:r>
    </w:p>
    <w:p w:rsidR="00D61465" w:rsidRPr="00FF34D2" w:rsidRDefault="00D61465" w:rsidP="008A289E">
      <w:pPr>
        <w:pStyle w:val="2"/>
        <w:widowControl w:val="0"/>
        <w:ind w:left="5670"/>
        <w:rPr>
          <w:color w:val="000000"/>
          <w:szCs w:val="24"/>
        </w:rPr>
      </w:pPr>
      <w:r w:rsidRPr="00FF34D2">
        <w:rPr>
          <w:color w:val="000000"/>
          <w:szCs w:val="24"/>
        </w:rPr>
        <w:t xml:space="preserve">задолженности по платежам </w:t>
      </w:r>
    </w:p>
    <w:p w:rsidR="00D61465" w:rsidRDefault="00D61465" w:rsidP="008A289E">
      <w:pPr>
        <w:pStyle w:val="2"/>
        <w:widowControl w:val="0"/>
        <w:ind w:left="5670"/>
        <w:rPr>
          <w:color w:val="000000"/>
          <w:szCs w:val="24"/>
        </w:rPr>
      </w:pPr>
      <w:r w:rsidRPr="00FF34D2">
        <w:rPr>
          <w:color w:val="000000"/>
          <w:szCs w:val="24"/>
        </w:rPr>
        <w:t xml:space="preserve">в бюджет </w:t>
      </w:r>
      <w:r>
        <w:rPr>
          <w:color w:val="000000"/>
          <w:szCs w:val="24"/>
        </w:rPr>
        <w:t>муниципального образования</w:t>
      </w:r>
    </w:p>
    <w:p w:rsidR="00D61465" w:rsidRPr="00FF34D2" w:rsidRDefault="00D61465" w:rsidP="008A289E">
      <w:pPr>
        <w:pStyle w:val="2"/>
        <w:widowControl w:val="0"/>
        <w:ind w:left="5670"/>
        <w:rPr>
          <w:szCs w:val="24"/>
        </w:rPr>
      </w:pPr>
      <w:r>
        <w:rPr>
          <w:color w:val="000000"/>
          <w:szCs w:val="24"/>
        </w:rPr>
        <w:t>«</w:t>
      </w:r>
      <w:proofErr w:type="spellStart"/>
      <w:r>
        <w:rPr>
          <w:color w:val="000000"/>
          <w:szCs w:val="24"/>
        </w:rPr>
        <w:t>Анастасьевское</w:t>
      </w:r>
      <w:proofErr w:type="spellEnd"/>
      <w:r>
        <w:rPr>
          <w:color w:val="000000"/>
          <w:szCs w:val="24"/>
        </w:rPr>
        <w:t xml:space="preserve"> сельское поселение»</w:t>
      </w:r>
    </w:p>
    <w:p w:rsidR="00D61465" w:rsidRPr="00FF34D2" w:rsidRDefault="00D61465" w:rsidP="00D61465">
      <w:pPr>
        <w:pStyle w:val="2"/>
        <w:widowControl w:val="0"/>
        <w:ind w:firstLine="5500"/>
        <w:rPr>
          <w:szCs w:val="24"/>
        </w:rPr>
      </w:pPr>
    </w:p>
    <w:p w:rsidR="00D61465" w:rsidRPr="00FF34D2" w:rsidRDefault="00D61465" w:rsidP="00D61465">
      <w:pPr>
        <w:jc w:val="center"/>
        <w:rPr>
          <w:sz w:val="24"/>
          <w:szCs w:val="24"/>
        </w:rPr>
      </w:pPr>
    </w:p>
    <w:p w:rsidR="00D61465" w:rsidRPr="00FF34D2" w:rsidRDefault="00D61465" w:rsidP="00D61465">
      <w:pPr>
        <w:jc w:val="center"/>
        <w:rPr>
          <w:sz w:val="24"/>
          <w:szCs w:val="24"/>
        </w:rPr>
      </w:pPr>
      <w:r w:rsidRPr="00FF34D2">
        <w:rPr>
          <w:sz w:val="24"/>
          <w:szCs w:val="24"/>
        </w:rPr>
        <w:t>СПРАВКА</w:t>
      </w:r>
    </w:p>
    <w:p w:rsidR="00D61465" w:rsidRPr="00FF34D2" w:rsidRDefault="00D61465" w:rsidP="00D61465">
      <w:pPr>
        <w:jc w:val="center"/>
        <w:rPr>
          <w:sz w:val="24"/>
          <w:szCs w:val="24"/>
        </w:rPr>
      </w:pPr>
      <w:r w:rsidRPr="00FF34D2">
        <w:rPr>
          <w:sz w:val="24"/>
          <w:szCs w:val="24"/>
        </w:rPr>
        <w:t xml:space="preserve">о </w:t>
      </w:r>
      <w:proofErr w:type="spellStart"/>
      <w:r w:rsidRPr="00FF34D2">
        <w:rPr>
          <w:sz w:val="24"/>
          <w:szCs w:val="24"/>
        </w:rPr>
        <w:t>ненахождении</w:t>
      </w:r>
      <w:proofErr w:type="spellEnd"/>
      <w:r w:rsidRPr="00FF34D2">
        <w:rPr>
          <w:sz w:val="24"/>
          <w:szCs w:val="24"/>
        </w:rPr>
        <w:t xml:space="preserve"> юридического лица в процедурах,</w:t>
      </w:r>
    </w:p>
    <w:p w:rsidR="00D61465" w:rsidRPr="00FF34D2" w:rsidRDefault="00D61465" w:rsidP="00D61465">
      <w:pPr>
        <w:jc w:val="center"/>
        <w:rPr>
          <w:sz w:val="24"/>
          <w:szCs w:val="24"/>
        </w:rPr>
      </w:pPr>
      <w:proofErr w:type="gramStart"/>
      <w:r w:rsidRPr="00FF34D2">
        <w:rPr>
          <w:sz w:val="24"/>
          <w:szCs w:val="24"/>
        </w:rPr>
        <w:t>применяемых</w:t>
      </w:r>
      <w:proofErr w:type="gramEnd"/>
      <w:r w:rsidRPr="00FF34D2">
        <w:rPr>
          <w:sz w:val="24"/>
          <w:szCs w:val="24"/>
        </w:rPr>
        <w:t xml:space="preserve"> в деле о банкротстве</w:t>
      </w:r>
    </w:p>
    <w:p w:rsidR="00D61465" w:rsidRPr="00FF34D2" w:rsidRDefault="00D61465" w:rsidP="00D61465">
      <w:pPr>
        <w:jc w:val="center"/>
        <w:rPr>
          <w:sz w:val="24"/>
          <w:szCs w:val="24"/>
        </w:rPr>
      </w:pPr>
    </w:p>
    <w:p w:rsidR="00D61465" w:rsidRPr="00FF34D2" w:rsidRDefault="00D61465" w:rsidP="00D61465">
      <w:pPr>
        <w:ind w:firstLine="567"/>
        <w:jc w:val="both"/>
        <w:rPr>
          <w:sz w:val="24"/>
          <w:szCs w:val="24"/>
        </w:rPr>
      </w:pPr>
      <w:r w:rsidRPr="00FF34D2">
        <w:rPr>
          <w:sz w:val="24"/>
          <w:szCs w:val="24"/>
        </w:rPr>
        <w:t>На основании сведений, содержащихся в Едином федеральном реестре сведений о банкро</w:t>
      </w:r>
      <w:r w:rsidRPr="00FF34D2">
        <w:rPr>
          <w:sz w:val="24"/>
          <w:szCs w:val="24"/>
        </w:rPr>
        <w:t>т</w:t>
      </w:r>
      <w:r w:rsidRPr="00FF34D2">
        <w:rPr>
          <w:sz w:val="24"/>
          <w:szCs w:val="24"/>
        </w:rPr>
        <w:t>стве в сети Интернет (</w:t>
      </w:r>
      <w:proofErr w:type="spellStart"/>
      <w:r w:rsidRPr="00FF34D2">
        <w:rPr>
          <w:sz w:val="24"/>
          <w:szCs w:val="24"/>
        </w:rPr>
        <w:t>www.bankrot.fedresurs.ru</w:t>
      </w:r>
      <w:proofErr w:type="spellEnd"/>
      <w:r w:rsidRPr="00FF34D2">
        <w:rPr>
          <w:sz w:val="24"/>
          <w:szCs w:val="24"/>
        </w:rPr>
        <w:t>), картотеке арбитражных дел на Интернет-сайте арбитражных судов в Российской Федерации (</w:t>
      </w:r>
      <w:hyperlink r:id="rId8" w:history="1">
        <w:r w:rsidRPr="00FF34D2">
          <w:rPr>
            <w:rStyle w:val="a4"/>
            <w:sz w:val="24"/>
            <w:szCs w:val="24"/>
          </w:rPr>
          <w:t>www.arbitr.ru</w:t>
        </w:r>
      </w:hyperlink>
      <w:r w:rsidRPr="00FF34D2">
        <w:rPr>
          <w:sz w:val="24"/>
          <w:szCs w:val="24"/>
        </w:rPr>
        <w:t>), по состоянию на «____»__________20_____года _________________________________________</w:t>
      </w:r>
    </w:p>
    <w:p w:rsidR="00D61465" w:rsidRPr="00FF34D2" w:rsidRDefault="00D61465" w:rsidP="008A289E">
      <w:pPr>
        <w:rPr>
          <w:sz w:val="24"/>
          <w:szCs w:val="24"/>
          <w:vertAlign w:val="superscript"/>
        </w:rPr>
      </w:pPr>
      <w:r w:rsidRPr="00FF34D2">
        <w:rPr>
          <w:sz w:val="24"/>
          <w:szCs w:val="24"/>
          <w:vertAlign w:val="superscript"/>
        </w:rPr>
        <w:t>(наименование юридического лица, ИНН/КПП)</w:t>
      </w:r>
    </w:p>
    <w:p w:rsidR="00D61465" w:rsidRPr="00FF34D2" w:rsidRDefault="00D61465" w:rsidP="00D61465">
      <w:pPr>
        <w:jc w:val="both"/>
        <w:rPr>
          <w:sz w:val="24"/>
          <w:szCs w:val="24"/>
        </w:rPr>
      </w:pPr>
      <w:r w:rsidRPr="00FF34D2">
        <w:rPr>
          <w:sz w:val="24"/>
          <w:szCs w:val="24"/>
        </w:rPr>
        <w:t>не находится в процедурах, применяемых в деле о банкротстве.</w:t>
      </w:r>
    </w:p>
    <w:p w:rsidR="00D61465" w:rsidRPr="00FF34D2" w:rsidRDefault="00D61465" w:rsidP="00D61465">
      <w:pPr>
        <w:ind w:firstLine="567"/>
        <w:jc w:val="both"/>
        <w:rPr>
          <w:sz w:val="24"/>
          <w:szCs w:val="24"/>
        </w:rPr>
      </w:pPr>
    </w:p>
    <w:p w:rsidR="00D61465" w:rsidRPr="00FF34D2" w:rsidRDefault="00D61465" w:rsidP="00D61465">
      <w:pPr>
        <w:ind w:firstLine="567"/>
        <w:jc w:val="center"/>
        <w:rPr>
          <w:sz w:val="24"/>
          <w:szCs w:val="24"/>
        </w:rPr>
      </w:pPr>
    </w:p>
    <w:p w:rsidR="00D61465" w:rsidRPr="00FF34D2" w:rsidRDefault="00D61465" w:rsidP="00D614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>_____</w:t>
      </w:r>
      <w:r w:rsidR="008A289E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Pr="00FF34D2">
        <w:rPr>
          <w:rFonts w:ascii="Times New Roman" w:hAnsi="Times New Roman" w:cs="Times New Roman"/>
          <w:sz w:val="24"/>
          <w:szCs w:val="24"/>
        </w:rPr>
        <w:t>________________/___________________/</w:t>
      </w:r>
    </w:p>
    <w:p w:rsidR="00D61465" w:rsidRPr="00FF34D2" w:rsidRDefault="00D61465" w:rsidP="00D6146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F34D2">
        <w:rPr>
          <w:rFonts w:ascii="Times New Roman" w:hAnsi="Times New Roman" w:cs="Times New Roman"/>
          <w:sz w:val="24"/>
          <w:szCs w:val="24"/>
          <w:vertAlign w:val="superscript"/>
        </w:rPr>
        <w:t xml:space="preserve"> (должность руководителя администратора доходов)                   (подпись)                                      (фамилия, инициалы)</w:t>
      </w:r>
    </w:p>
    <w:p w:rsidR="00D61465" w:rsidRPr="00FF34D2" w:rsidRDefault="00D61465" w:rsidP="00D61465">
      <w:pPr>
        <w:ind w:firstLine="567"/>
        <w:rPr>
          <w:sz w:val="24"/>
          <w:szCs w:val="24"/>
        </w:rPr>
      </w:pPr>
    </w:p>
    <w:p w:rsidR="00D61465" w:rsidRPr="00FF34D2" w:rsidRDefault="00D61465" w:rsidP="00D61465">
      <w:pPr>
        <w:rPr>
          <w:sz w:val="24"/>
          <w:szCs w:val="24"/>
        </w:rPr>
      </w:pPr>
      <w:r w:rsidRPr="00FF34D2">
        <w:rPr>
          <w:sz w:val="24"/>
          <w:szCs w:val="24"/>
        </w:rPr>
        <w:t>Дата</w:t>
      </w:r>
    </w:p>
    <w:p w:rsidR="00D61465" w:rsidRPr="00FF34D2" w:rsidRDefault="00D61465" w:rsidP="00D61465">
      <w:pPr>
        <w:ind w:firstLine="567"/>
        <w:jc w:val="both"/>
        <w:rPr>
          <w:sz w:val="24"/>
          <w:szCs w:val="24"/>
        </w:rPr>
      </w:pPr>
    </w:p>
    <w:p w:rsidR="00D61465" w:rsidRDefault="00D61465" w:rsidP="00D61465">
      <w:pPr>
        <w:ind w:firstLine="567"/>
        <w:jc w:val="both"/>
        <w:rPr>
          <w:sz w:val="24"/>
          <w:szCs w:val="24"/>
        </w:rPr>
      </w:pPr>
    </w:p>
    <w:p w:rsidR="008A289E" w:rsidRDefault="008A289E" w:rsidP="00D61465">
      <w:pPr>
        <w:ind w:firstLine="567"/>
        <w:jc w:val="both"/>
        <w:rPr>
          <w:sz w:val="24"/>
          <w:szCs w:val="24"/>
        </w:rPr>
      </w:pPr>
    </w:p>
    <w:p w:rsidR="008A289E" w:rsidRDefault="008A289E" w:rsidP="00D61465">
      <w:pPr>
        <w:ind w:firstLine="567"/>
        <w:jc w:val="both"/>
        <w:rPr>
          <w:sz w:val="24"/>
          <w:szCs w:val="24"/>
        </w:rPr>
      </w:pPr>
    </w:p>
    <w:p w:rsidR="008A289E" w:rsidRDefault="008A289E" w:rsidP="00D61465">
      <w:pPr>
        <w:ind w:firstLine="567"/>
        <w:jc w:val="both"/>
        <w:rPr>
          <w:sz w:val="24"/>
          <w:szCs w:val="24"/>
        </w:rPr>
      </w:pPr>
    </w:p>
    <w:p w:rsidR="008A289E" w:rsidRDefault="008A289E" w:rsidP="00D61465">
      <w:pPr>
        <w:ind w:firstLine="567"/>
        <w:jc w:val="both"/>
        <w:rPr>
          <w:sz w:val="24"/>
          <w:szCs w:val="24"/>
        </w:rPr>
      </w:pPr>
    </w:p>
    <w:p w:rsidR="008A289E" w:rsidRDefault="008A289E" w:rsidP="00D61465">
      <w:pPr>
        <w:ind w:firstLine="567"/>
        <w:jc w:val="both"/>
        <w:rPr>
          <w:sz w:val="24"/>
          <w:szCs w:val="24"/>
        </w:rPr>
      </w:pPr>
    </w:p>
    <w:p w:rsidR="008A289E" w:rsidRDefault="008A289E" w:rsidP="00D61465">
      <w:pPr>
        <w:ind w:firstLine="567"/>
        <w:jc w:val="both"/>
        <w:rPr>
          <w:sz w:val="24"/>
          <w:szCs w:val="24"/>
        </w:rPr>
      </w:pPr>
    </w:p>
    <w:p w:rsidR="008A289E" w:rsidRDefault="008A289E" w:rsidP="00D61465">
      <w:pPr>
        <w:ind w:firstLine="567"/>
        <w:jc w:val="both"/>
        <w:rPr>
          <w:sz w:val="24"/>
          <w:szCs w:val="24"/>
        </w:rPr>
      </w:pPr>
    </w:p>
    <w:p w:rsidR="008A289E" w:rsidRDefault="008A289E" w:rsidP="00D61465">
      <w:pPr>
        <w:ind w:firstLine="567"/>
        <w:jc w:val="both"/>
        <w:rPr>
          <w:sz w:val="24"/>
          <w:szCs w:val="24"/>
        </w:rPr>
      </w:pPr>
    </w:p>
    <w:p w:rsidR="008A289E" w:rsidRDefault="008A289E" w:rsidP="00D61465">
      <w:pPr>
        <w:ind w:firstLine="567"/>
        <w:jc w:val="both"/>
        <w:rPr>
          <w:sz w:val="24"/>
          <w:szCs w:val="24"/>
        </w:rPr>
      </w:pPr>
    </w:p>
    <w:p w:rsidR="008A289E" w:rsidRDefault="008A289E" w:rsidP="00D61465">
      <w:pPr>
        <w:ind w:firstLine="567"/>
        <w:jc w:val="both"/>
        <w:rPr>
          <w:sz w:val="24"/>
          <w:szCs w:val="24"/>
        </w:rPr>
      </w:pPr>
    </w:p>
    <w:p w:rsidR="008A289E" w:rsidRDefault="008A289E" w:rsidP="00D61465">
      <w:pPr>
        <w:ind w:firstLine="567"/>
        <w:jc w:val="both"/>
        <w:rPr>
          <w:sz w:val="24"/>
          <w:szCs w:val="24"/>
        </w:rPr>
      </w:pPr>
    </w:p>
    <w:p w:rsidR="008A289E" w:rsidRDefault="008A289E" w:rsidP="00D61465">
      <w:pPr>
        <w:ind w:firstLine="567"/>
        <w:jc w:val="both"/>
        <w:rPr>
          <w:sz w:val="24"/>
          <w:szCs w:val="24"/>
        </w:rPr>
      </w:pPr>
    </w:p>
    <w:p w:rsidR="008A289E" w:rsidRDefault="008A289E" w:rsidP="00D61465">
      <w:pPr>
        <w:ind w:firstLine="567"/>
        <w:jc w:val="both"/>
        <w:rPr>
          <w:sz w:val="24"/>
          <w:szCs w:val="24"/>
        </w:rPr>
      </w:pPr>
    </w:p>
    <w:p w:rsidR="008A289E" w:rsidRDefault="008A289E" w:rsidP="00D61465">
      <w:pPr>
        <w:ind w:firstLine="567"/>
        <w:jc w:val="both"/>
        <w:rPr>
          <w:sz w:val="24"/>
          <w:szCs w:val="24"/>
        </w:rPr>
      </w:pPr>
    </w:p>
    <w:p w:rsidR="008A289E" w:rsidRDefault="008A289E" w:rsidP="00D61465">
      <w:pPr>
        <w:ind w:firstLine="567"/>
        <w:jc w:val="both"/>
        <w:rPr>
          <w:sz w:val="24"/>
          <w:szCs w:val="24"/>
        </w:rPr>
      </w:pPr>
    </w:p>
    <w:p w:rsidR="008A289E" w:rsidRDefault="008A289E" w:rsidP="00D61465">
      <w:pPr>
        <w:ind w:firstLine="567"/>
        <w:jc w:val="both"/>
        <w:rPr>
          <w:sz w:val="24"/>
          <w:szCs w:val="24"/>
        </w:rPr>
      </w:pPr>
    </w:p>
    <w:p w:rsidR="008A289E" w:rsidRDefault="008A289E" w:rsidP="00D61465">
      <w:pPr>
        <w:ind w:firstLine="567"/>
        <w:jc w:val="both"/>
        <w:rPr>
          <w:sz w:val="24"/>
          <w:szCs w:val="24"/>
        </w:rPr>
      </w:pPr>
    </w:p>
    <w:p w:rsidR="008A289E" w:rsidRDefault="008A289E" w:rsidP="00D61465">
      <w:pPr>
        <w:ind w:firstLine="567"/>
        <w:jc w:val="both"/>
        <w:rPr>
          <w:sz w:val="24"/>
          <w:szCs w:val="24"/>
        </w:rPr>
      </w:pPr>
    </w:p>
    <w:p w:rsidR="008A289E" w:rsidRDefault="008A289E" w:rsidP="00D61465">
      <w:pPr>
        <w:ind w:firstLine="567"/>
        <w:jc w:val="both"/>
        <w:rPr>
          <w:sz w:val="24"/>
          <w:szCs w:val="24"/>
        </w:rPr>
      </w:pPr>
    </w:p>
    <w:p w:rsidR="008A289E" w:rsidRDefault="008A289E" w:rsidP="00D61465">
      <w:pPr>
        <w:ind w:firstLine="567"/>
        <w:jc w:val="both"/>
        <w:rPr>
          <w:sz w:val="24"/>
          <w:szCs w:val="24"/>
        </w:rPr>
      </w:pPr>
    </w:p>
    <w:p w:rsidR="008A289E" w:rsidRDefault="008A289E" w:rsidP="00D61465">
      <w:pPr>
        <w:ind w:firstLine="567"/>
        <w:jc w:val="both"/>
        <w:rPr>
          <w:sz w:val="24"/>
          <w:szCs w:val="24"/>
        </w:rPr>
      </w:pPr>
    </w:p>
    <w:p w:rsidR="008A289E" w:rsidRPr="00FF34D2" w:rsidRDefault="008A289E" w:rsidP="00D61465">
      <w:pPr>
        <w:ind w:firstLine="567"/>
        <w:jc w:val="both"/>
        <w:rPr>
          <w:sz w:val="24"/>
          <w:szCs w:val="24"/>
        </w:rPr>
      </w:pPr>
    </w:p>
    <w:p w:rsidR="00D61465" w:rsidRPr="00FF34D2" w:rsidRDefault="00D61465" w:rsidP="008A289E">
      <w:pPr>
        <w:pStyle w:val="2"/>
        <w:widowControl w:val="0"/>
        <w:ind w:left="5670"/>
        <w:rPr>
          <w:szCs w:val="24"/>
        </w:rPr>
      </w:pPr>
      <w:r w:rsidRPr="00FF34D2">
        <w:rPr>
          <w:szCs w:val="24"/>
        </w:rPr>
        <w:lastRenderedPageBreak/>
        <w:t>Приложение 4</w:t>
      </w:r>
    </w:p>
    <w:p w:rsidR="00D61465" w:rsidRPr="00FF34D2" w:rsidRDefault="00D61465" w:rsidP="008A289E">
      <w:pPr>
        <w:pStyle w:val="2"/>
        <w:widowControl w:val="0"/>
        <w:ind w:left="5670"/>
        <w:rPr>
          <w:color w:val="000000"/>
          <w:szCs w:val="24"/>
        </w:rPr>
      </w:pPr>
      <w:r w:rsidRPr="00FF34D2">
        <w:rPr>
          <w:szCs w:val="24"/>
        </w:rPr>
        <w:t xml:space="preserve">к Порядку </w:t>
      </w:r>
      <w:r w:rsidRPr="00FF34D2">
        <w:rPr>
          <w:color w:val="000000"/>
          <w:szCs w:val="24"/>
        </w:rPr>
        <w:t xml:space="preserve">принятия решения </w:t>
      </w:r>
    </w:p>
    <w:p w:rsidR="00D61465" w:rsidRPr="00FF34D2" w:rsidRDefault="00D61465" w:rsidP="008A289E">
      <w:pPr>
        <w:pStyle w:val="2"/>
        <w:widowControl w:val="0"/>
        <w:ind w:left="5670"/>
        <w:rPr>
          <w:color w:val="000000"/>
          <w:szCs w:val="24"/>
        </w:rPr>
      </w:pPr>
      <w:r w:rsidRPr="00FF34D2">
        <w:rPr>
          <w:color w:val="000000"/>
          <w:szCs w:val="24"/>
        </w:rPr>
        <w:t xml:space="preserve">о признании </w:t>
      </w:r>
      <w:proofErr w:type="gramStart"/>
      <w:r w:rsidRPr="00FF34D2">
        <w:rPr>
          <w:color w:val="000000"/>
          <w:szCs w:val="24"/>
        </w:rPr>
        <w:t>безнадежной</w:t>
      </w:r>
      <w:proofErr w:type="gramEnd"/>
      <w:r w:rsidRPr="00FF34D2">
        <w:rPr>
          <w:color w:val="000000"/>
          <w:szCs w:val="24"/>
        </w:rPr>
        <w:t xml:space="preserve"> к взыск</w:t>
      </w:r>
      <w:r w:rsidRPr="00FF34D2">
        <w:rPr>
          <w:color w:val="000000"/>
          <w:szCs w:val="24"/>
        </w:rPr>
        <w:t>а</w:t>
      </w:r>
      <w:r w:rsidRPr="00FF34D2">
        <w:rPr>
          <w:color w:val="000000"/>
          <w:szCs w:val="24"/>
        </w:rPr>
        <w:t xml:space="preserve">нию </w:t>
      </w:r>
    </w:p>
    <w:p w:rsidR="00D61465" w:rsidRPr="00FF34D2" w:rsidRDefault="00D61465" w:rsidP="008A289E">
      <w:pPr>
        <w:pStyle w:val="2"/>
        <w:widowControl w:val="0"/>
        <w:ind w:left="5670"/>
        <w:rPr>
          <w:color w:val="000000"/>
          <w:szCs w:val="24"/>
        </w:rPr>
      </w:pPr>
      <w:r w:rsidRPr="00FF34D2">
        <w:rPr>
          <w:color w:val="000000"/>
          <w:szCs w:val="24"/>
        </w:rPr>
        <w:t xml:space="preserve">задолженности по платежам </w:t>
      </w:r>
    </w:p>
    <w:p w:rsidR="00D61465" w:rsidRDefault="00D61465" w:rsidP="008A289E">
      <w:pPr>
        <w:pStyle w:val="2"/>
        <w:widowControl w:val="0"/>
        <w:ind w:left="5670"/>
        <w:rPr>
          <w:color w:val="000000"/>
          <w:szCs w:val="24"/>
        </w:rPr>
      </w:pPr>
      <w:r w:rsidRPr="00FF34D2">
        <w:rPr>
          <w:color w:val="000000"/>
          <w:szCs w:val="24"/>
        </w:rPr>
        <w:t xml:space="preserve">в бюджет </w:t>
      </w:r>
      <w:r>
        <w:rPr>
          <w:color w:val="000000"/>
          <w:szCs w:val="24"/>
        </w:rPr>
        <w:t>муниципального образования</w:t>
      </w:r>
    </w:p>
    <w:p w:rsidR="00D61465" w:rsidRPr="00FF34D2" w:rsidRDefault="00D61465" w:rsidP="008A289E">
      <w:pPr>
        <w:pStyle w:val="2"/>
        <w:widowControl w:val="0"/>
        <w:ind w:left="5670"/>
        <w:rPr>
          <w:szCs w:val="24"/>
        </w:rPr>
      </w:pPr>
      <w:r>
        <w:rPr>
          <w:color w:val="000000"/>
          <w:szCs w:val="24"/>
        </w:rPr>
        <w:t>«</w:t>
      </w:r>
      <w:proofErr w:type="spellStart"/>
      <w:r>
        <w:rPr>
          <w:color w:val="000000"/>
          <w:szCs w:val="24"/>
        </w:rPr>
        <w:t>Анастасьевское</w:t>
      </w:r>
      <w:proofErr w:type="spellEnd"/>
      <w:r>
        <w:rPr>
          <w:color w:val="000000"/>
          <w:szCs w:val="24"/>
        </w:rPr>
        <w:t xml:space="preserve"> сельское поселение»</w:t>
      </w:r>
    </w:p>
    <w:p w:rsidR="00D61465" w:rsidRPr="00FF34D2" w:rsidRDefault="00D61465" w:rsidP="008A289E">
      <w:pPr>
        <w:pStyle w:val="2"/>
        <w:widowControl w:val="0"/>
        <w:ind w:left="5670"/>
        <w:rPr>
          <w:szCs w:val="24"/>
        </w:rPr>
      </w:pPr>
    </w:p>
    <w:p w:rsidR="00D61465" w:rsidRPr="00FF34D2" w:rsidRDefault="00D61465" w:rsidP="008A289E">
      <w:pPr>
        <w:ind w:left="5670"/>
        <w:jc w:val="both"/>
        <w:rPr>
          <w:sz w:val="24"/>
          <w:szCs w:val="24"/>
        </w:rPr>
      </w:pPr>
    </w:p>
    <w:p w:rsidR="00D61465" w:rsidRPr="00FF34D2" w:rsidRDefault="00D61465" w:rsidP="00D61465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>АКТ</w:t>
      </w:r>
    </w:p>
    <w:p w:rsidR="00D61465" w:rsidRPr="008257CC" w:rsidRDefault="00D61465" w:rsidP="00D61465">
      <w:pPr>
        <w:pStyle w:val="2"/>
        <w:widowControl w:val="0"/>
        <w:jc w:val="center"/>
        <w:rPr>
          <w:color w:val="000000"/>
          <w:szCs w:val="24"/>
        </w:rPr>
      </w:pPr>
      <w:r w:rsidRPr="00FF34D2">
        <w:rPr>
          <w:szCs w:val="24"/>
        </w:rPr>
        <w:t xml:space="preserve">о признании </w:t>
      </w:r>
      <w:r w:rsidRPr="00FF34D2">
        <w:rPr>
          <w:color w:val="000000"/>
          <w:szCs w:val="24"/>
        </w:rPr>
        <w:t xml:space="preserve">безнадежной к взысканию задолженности по платежам в бюджет </w:t>
      </w:r>
      <w:r>
        <w:rPr>
          <w:color w:val="000000"/>
          <w:szCs w:val="24"/>
        </w:rPr>
        <w:t>муниц</w:t>
      </w:r>
      <w:r>
        <w:rPr>
          <w:color w:val="000000"/>
          <w:szCs w:val="24"/>
        </w:rPr>
        <w:t>и</w:t>
      </w:r>
      <w:r>
        <w:rPr>
          <w:color w:val="000000"/>
          <w:szCs w:val="24"/>
        </w:rPr>
        <w:t>пального образования «</w:t>
      </w:r>
      <w:proofErr w:type="spellStart"/>
      <w:r>
        <w:rPr>
          <w:color w:val="000000"/>
          <w:szCs w:val="24"/>
        </w:rPr>
        <w:t>Анастасьевское</w:t>
      </w:r>
      <w:proofErr w:type="spellEnd"/>
      <w:r>
        <w:rPr>
          <w:color w:val="000000"/>
          <w:szCs w:val="24"/>
        </w:rPr>
        <w:t xml:space="preserve"> сельское поселение»</w:t>
      </w:r>
    </w:p>
    <w:p w:rsidR="00D61465" w:rsidRPr="00FF34D2" w:rsidRDefault="00D61465" w:rsidP="00D61465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>от «__» _________ 20__ года № ___</w:t>
      </w:r>
    </w:p>
    <w:p w:rsidR="00D61465" w:rsidRPr="00FF34D2" w:rsidRDefault="00D61465" w:rsidP="00D6146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D61465" w:rsidRPr="00495B32" w:rsidRDefault="00D61465" w:rsidP="00D61465">
      <w:pPr>
        <w:pStyle w:val="2"/>
        <w:widowControl w:val="0"/>
        <w:jc w:val="left"/>
        <w:rPr>
          <w:color w:val="000000"/>
          <w:szCs w:val="24"/>
        </w:rPr>
      </w:pPr>
      <w:r w:rsidRPr="00FF34D2">
        <w:rPr>
          <w:szCs w:val="24"/>
        </w:rPr>
        <w:t>На основании решения комиссии по поступлению и выбытию активов от «__» ________ 20__ г</w:t>
      </w:r>
      <w:r>
        <w:rPr>
          <w:szCs w:val="24"/>
        </w:rPr>
        <w:t>о</w:t>
      </w:r>
      <w:r w:rsidRPr="00FF34D2">
        <w:rPr>
          <w:szCs w:val="24"/>
        </w:rPr>
        <w:t xml:space="preserve">да признать задолженность по платежам в бюджет </w:t>
      </w:r>
      <w:r>
        <w:rPr>
          <w:color w:val="000000"/>
          <w:szCs w:val="24"/>
        </w:rPr>
        <w:t>муниципального образования «</w:t>
      </w:r>
      <w:proofErr w:type="spellStart"/>
      <w:r>
        <w:rPr>
          <w:color w:val="000000"/>
          <w:szCs w:val="24"/>
        </w:rPr>
        <w:t>Анастасье</w:t>
      </w:r>
      <w:r>
        <w:rPr>
          <w:color w:val="000000"/>
          <w:szCs w:val="24"/>
        </w:rPr>
        <w:t>в</w:t>
      </w:r>
      <w:r>
        <w:rPr>
          <w:color w:val="000000"/>
          <w:szCs w:val="24"/>
        </w:rPr>
        <w:t>ское</w:t>
      </w:r>
      <w:proofErr w:type="spellEnd"/>
      <w:r>
        <w:rPr>
          <w:color w:val="000000"/>
          <w:szCs w:val="24"/>
        </w:rPr>
        <w:t xml:space="preserve"> сельское поселение»</w:t>
      </w:r>
      <w:r w:rsidRPr="00FF34D2">
        <w:rPr>
          <w:szCs w:val="24"/>
        </w:rPr>
        <w:t>:</w:t>
      </w:r>
    </w:p>
    <w:p w:rsidR="00D61465" w:rsidRPr="00FF34D2" w:rsidRDefault="00D61465" w:rsidP="00D61465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68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322"/>
        <w:gridCol w:w="1418"/>
        <w:gridCol w:w="851"/>
        <w:gridCol w:w="1134"/>
        <w:gridCol w:w="992"/>
        <w:gridCol w:w="850"/>
        <w:gridCol w:w="1558"/>
        <w:gridCol w:w="1135"/>
      </w:tblGrid>
      <w:tr w:rsidR="00D61465" w:rsidRPr="00FF34D2" w:rsidTr="00AD132D">
        <w:trPr>
          <w:jc w:val="center"/>
        </w:trPr>
        <w:tc>
          <w:tcPr>
            <w:tcW w:w="426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22" w:type="dxa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вание организ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ции, ф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милия, имя, отч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ство физ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ческого лица</w:t>
            </w:r>
          </w:p>
        </w:tc>
        <w:tc>
          <w:tcPr>
            <w:tcW w:w="1418" w:type="dxa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ИНН/КПП/ОГРН (для организ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ции); ИНН (для физ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ческого л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ца)</w:t>
            </w:r>
          </w:p>
        </w:tc>
        <w:tc>
          <w:tcPr>
            <w:tcW w:w="851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ние пл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тежа</w:t>
            </w:r>
          </w:p>
        </w:tc>
        <w:tc>
          <w:tcPr>
            <w:tcW w:w="1134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Код бюдже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ной кла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сифик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992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Задолже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ность по пл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тежам</w:t>
            </w:r>
          </w:p>
        </w:tc>
        <w:tc>
          <w:tcPr>
            <w:tcW w:w="850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Задо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ность по п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ням</w:t>
            </w:r>
          </w:p>
        </w:tc>
        <w:tc>
          <w:tcPr>
            <w:tcW w:w="1558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Задолже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ность по штрафам</w:t>
            </w:r>
          </w:p>
        </w:tc>
        <w:tc>
          <w:tcPr>
            <w:tcW w:w="1135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Задо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женность всего</w:t>
            </w:r>
          </w:p>
        </w:tc>
      </w:tr>
      <w:tr w:rsidR="00D61465" w:rsidRPr="00FF34D2" w:rsidTr="00AD132D">
        <w:trPr>
          <w:jc w:val="center"/>
        </w:trPr>
        <w:tc>
          <w:tcPr>
            <w:tcW w:w="426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61465" w:rsidRPr="00FF34D2" w:rsidRDefault="00D61465" w:rsidP="00AD132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465" w:rsidRPr="00FF34D2" w:rsidRDefault="00D61465" w:rsidP="00AD132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65" w:rsidRPr="00FF34D2" w:rsidTr="00AD132D">
        <w:trPr>
          <w:jc w:val="center"/>
        </w:trPr>
        <w:tc>
          <w:tcPr>
            <w:tcW w:w="426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D61465" w:rsidRPr="00FF34D2" w:rsidRDefault="00D61465" w:rsidP="00AD13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D61465" w:rsidRPr="00FF34D2" w:rsidRDefault="00D61465" w:rsidP="00AD132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D61465" w:rsidRPr="00FF34D2" w:rsidRDefault="00D61465" w:rsidP="00AD132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465" w:rsidRPr="00FF34D2" w:rsidRDefault="00D61465" w:rsidP="00D614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>в общей сумме: ________________________________ ру</w:t>
      </w:r>
      <w:r w:rsidRPr="00FF34D2">
        <w:rPr>
          <w:rFonts w:ascii="Times New Roman" w:hAnsi="Times New Roman" w:cs="Times New Roman"/>
          <w:sz w:val="24"/>
          <w:szCs w:val="24"/>
        </w:rPr>
        <w:t>б</w:t>
      </w:r>
      <w:r w:rsidRPr="00FF34D2">
        <w:rPr>
          <w:rFonts w:ascii="Times New Roman" w:hAnsi="Times New Roman" w:cs="Times New Roman"/>
          <w:sz w:val="24"/>
          <w:szCs w:val="24"/>
        </w:rPr>
        <w:t xml:space="preserve">лей ___ копеек </w:t>
      </w:r>
    </w:p>
    <w:p w:rsidR="00D61465" w:rsidRPr="00FF34D2" w:rsidRDefault="00D61465" w:rsidP="00D61465">
      <w:pPr>
        <w:pStyle w:val="ConsPlusNonformat"/>
        <w:ind w:firstLine="240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F34D2">
        <w:rPr>
          <w:rFonts w:ascii="Times New Roman" w:hAnsi="Times New Roman" w:cs="Times New Roman"/>
          <w:sz w:val="24"/>
          <w:szCs w:val="24"/>
          <w:vertAlign w:val="superscript"/>
        </w:rPr>
        <w:t xml:space="preserve"> (цифрами и прописью) </w:t>
      </w:r>
    </w:p>
    <w:p w:rsidR="00D61465" w:rsidRPr="00FF34D2" w:rsidRDefault="00D61465" w:rsidP="00D614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4D2">
        <w:rPr>
          <w:rFonts w:ascii="Times New Roman" w:hAnsi="Times New Roman" w:cs="Times New Roman"/>
          <w:sz w:val="24"/>
          <w:szCs w:val="24"/>
        </w:rPr>
        <w:t>безнадежной</w:t>
      </w:r>
      <w:proofErr w:type="gramEnd"/>
      <w:r w:rsidRPr="00FF34D2">
        <w:rPr>
          <w:rFonts w:ascii="Times New Roman" w:hAnsi="Times New Roman" w:cs="Times New Roman"/>
          <w:sz w:val="24"/>
          <w:szCs w:val="24"/>
        </w:rPr>
        <w:t xml:space="preserve"> к взысканию.</w:t>
      </w:r>
    </w:p>
    <w:p w:rsidR="00D61465" w:rsidRPr="00FF34D2" w:rsidRDefault="00D61465" w:rsidP="00D6146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1465" w:rsidRPr="00FF34D2" w:rsidRDefault="00D61465" w:rsidP="00D614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>Подписи членов комиссии по поступлению и выбытию активов:</w:t>
      </w:r>
    </w:p>
    <w:p w:rsidR="00D61465" w:rsidRPr="00FF34D2" w:rsidRDefault="00D61465" w:rsidP="00D614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>________________/________________________/</w:t>
      </w:r>
    </w:p>
    <w:p w:rsidR="00D61465" w:rsidRPr="00FF34D2" w:rsidRDefault="00D61465" w:rsidP="00D614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4D2">
        <w:rPr>
          <w:rFonts w:ascii="Times New Roman" w:hAnsi="Times New Roman" w:cs="Times New Roman"/>
          <w:sz w:val="24"/>
          <w:szCs w:val="24"/>
        </w:rPr>
        <w:t xml:space="preserve">      (подпись)               (фамилия, инициалы)</w:t>
      </w:r>
    </w:p>
    <w:p w:rsidR="00D61465" w:rsidRPr="00FF34D2" w:rsidRDefault="00D61465" w:rsidP="00D614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1465" w:rsidRDefault="00D61465" w:rsidP="00D614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289E" w:rsidRDefault="008A289E" w:rsidP="00D614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289E" w:rsidRDefault="008A289E" w:rsidP="00D614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289E" w:rsidRDefault="008A289E" w:rsidP="00D614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289E" w:rsidRDefault="008A289E" w:rsidP="00D614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289E" w:rsidRDefault="008A289E" w:rsidP="00D614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289E" w:rsidRDefault="008A289E" w:rsidP="00D614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289E" w:rsidRDefault="008A289E" w:rsidP="00D614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289E" w:rsidRDefault="008A289E" w:rsidP="00D614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289E" w:rsidRDefault="008A289E" w:rsidP="00D614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289E" w:rsidRPr="00FF34D2" w:rsidRDefault="008A289E" w:rsidP="00D614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1465" w:rsidRPr="00C54C7F" w:rsidRDefault="008A289E" w:rsidP="00D61465">
      <w:pPr>
        <w:shd w:val="clear" w:color="auto" w:fill="FFFFFF"/>
        <w:spacing w:line="240" w:lineRule="exact"/>
        <w:ind w:left="5670" w:right="-514"/>
        <w:rPr>
          <w:sz w:val="24"/>
          <w:szCs w:val="24"/>
        </w:rPr>
      </w:pPr>
      <w:r>
        <w:rPr>
          <w:spacing w:val="-9"/>
          <w:sz w:val="24"/>
          <w:szCs w:val="24"/>
        </w:rPr>
        <w:lastRenderedPageBreak/>
        <w:t xml:space="preserve">Приложение </w:t>
      </w:r>
      <w:r w:rsidR="00D61465" w:rsidRPr="00C54C7F">
        <w:rPr>
          <w:spacing w:val="-9"/>
          <w:sz w:val="24"/>
          <w:szCs w:val="24"/>
        </w:rPr>
        <w:t xml:space="preserve">№ </w:t>
      </w:r>
      <w:r w:rsidR="00D61465">
        <w:rPr>
          <w:spacing w:val="-9"/>
          <w:sz w:val="24"/>
          <w:szCs w:val="24"/>
        </w:rPr>
        <w:t>2</w:t>
      </w:r>
    </w:p>
    <w:p w:rsidR="00D61465" w:rsidRPr="00C54C7F" w:rsidRDefault="00D61465" w:rsidP="00D61465">
      <w:pPr>
        <w:shd w:val="clear" w:color="auto" w:fill="FFFFFF"/>
        <w:spacing w:line="240" w:lineRule="exact"/>
        <w:ind w:left="5670"/>
        <w:rPr>
          <w:spacing w:val="-9"/>
          <w:sz w:val="24"/>
          <w:szCs w:val="24"/>
        </w:rPr>
      </w:pPr>
      <w:r w:rsidRPr="00C54C7F">
        <w:rPr>
          <w:spacing w:val="-9"/>
          <w:sz w:val="24"/>
          <w:szCs w:val="24"/>
        </w:rPr>
        <w:t>к постановлению Администрации</w:t>
      </w:r>
    </w:p>
    <w:p w:rsidR="00D61465" w:rsidRPr="00C54C7F" w:rsidRDefault="00D61465" w:rsidP="00D61465">
      <w:pPr>
        <w:shd w:val="clear" w:color="auto" w:fill="FFFFFF"/>
        <w:spacing w:line="240" w:lineRule="exact"/>
        <w:ind w:left="5670"/>
        <w:rPr>
          <w:sz w:val="24"/>
          <w:szCs w:val="24"/>
        </w:rPr>
      </w:pPr>
      <w:proofErr w:type="spellStart"/>
      <w:r>
        <w:rPr>
          <w:spacing w:val="-9"/>
          <w:sz w:val="24"/>
          <w:szCs w:val="24"/>
        </w:rPr>
        <w:t>Анастасьевского</w:t>
      </w:r>
      <w:proofErr w:type="spellEnd"/>
      <w:r w:rsidRPr="00C54C7F">
        <w:rPr>
          <w:spacing w:val="-9"/>
          <w:sz w:val="24"/>
          <w:szCs w:val="24"/>
        </w:rPr>
        <w:t xml:space="preserve"> сельского поселения</w:t>
      </w:r>
    </w:p>
    <w:p w:rsidR="00D61465" w:rsidRPr="00C54C7F" w:rsidRDefault="00D61465" w:rsidP="00D61465">
      <w:pPr>
        <w:shd w:val="clear" w:color="auto" w:fill="FFFFFF"/>
        <w:ind w:left="5670"/>
        <w:rPr>
          <w:spacing w:val="-6"/>
          <w:sz w:val="24"/>
          <w:szCs w:val="24"/>
        </w:rPr>
      </w:pPr>
      <w:r w:rsidRPr="00C54C7F">
        <w:rPr>
          <w:spacing w:val="-6"/>
          <w:sz w:val="24"/>
          <w:szCs w:val="24"/>
        </w:rPr>
        <w:t>от «</w:t>
      </w:r>
      <w:r>
        <w:rPr>
          <w:spacing w:val="-6"/>
          <w:sz w:val="24"/>
          <w:szCs w:val="24"/>
        </w:rPr>
        <w:t>14</w:t>
      </w:r>
      <w:r w:rsidRPr="00C54C7F">
        <w:rPr>
          <w:spacing w:val="-6"/>
          <w:sz w:val="24"/>
          <w:szCs w:val="24"/>
        </w:rPr>
        <w:t xml:space="preserve">» </w:t>
      </w:r>
      <w:r>
        <w:rPr>
          <w:spacing w:val="-6"/>
          <w:sz w:val="24"/>
          <w:szCs w:val="24"/>
        </w:rPr>
        <w:t>февраля</w:t>
      </w:r>
      <w:r w:rsidR="008A289E">
        <w:rPr>
          <w:spacing w:val="-6"/>
          <w:sz w:val="24"/>
          <w:szCs w:val="24"/>
        </w:rPr>
        <w:t xml:space="preserve"> </w:t>
      </w:r>
      <w:r w:rsidRPr="00C54C7F">
        <w:rPr>
          <w:spacing w:val="-6"/>
          <w:sz w:val="24"/>
          <w:szCs w:val="24"/>
        </w:rPr>
        <w:t>201</w:t>
      </w:r>
      <w:r>
        <w:rPr>
          <w:spacing w:val="-6"/>
          <w:sz w:val="24"/>
          <w:szCs w:val="24"/>
        </w:rPr>
        <w:t>7</w:t>
      </w:r>
      <w:r w:rsidRPr="00C54C7F">
        <w:rPr>
          <w:spacing w:val="-6"/>
          <w:sz w:val="24"/>
          <w:szCs w:val="24"/>
        </w:rPr>
        <w:t xml:space="preserve">г. N </w:t>
      </w:r>
      <w:r>
        <w:rPr>
          <w:spacing w:val="-6"/>
          <w:sz w:val="24"/>
          <w:szCs w:val="24"/>
        </w:rPr>
        <w:t>11</w:t>
      </w:r>
    </w:p>
    <w:p w:rsidR="00D61465" w:rsidRPr="00FF34D2" w:rsidRDefault="00D61465" w:rsidP="00D61465">
      <w:pPr>
        <w:rPr>
          <w:color w:val="000000"/>
          <w:sz w:val="24"/>
          <w:szCs w:val="24"/>
        </w:rPr>
      </w:pPr>
    </w:p>
    <w:p w:rsidR="00D61465" w:rsidRPr="00FF34D2" w:rsidRDefault="00D61465" w:rsidP="00D61465">
      <w:pPr>
        <w:ind w:firstLine="567"/>
        <w:jc w:val="center"/>
        <w:rPr>
          <w:color w:val="000000"/>
          <w:sz w:val="24"/>
          <w:szCs w:val="24"/>
        </w:rPr>
      </w:pPr>
      <w:r w:rsidRPr="00FF34D2">
        <w:rPr>
          <w:color w:val="000000"/>
          <w:sz w:val="24"/>
          <w:szCs w:val="24"/>
        </w:rPr>
        <w:t>СОСТАВ</w:t>
      </w:r>
    </w:p>
    <w:p w:rsidR="00D61465" w:rsidRPr="00FF34D2" w:rsidRDefault="00D61465" w:rsidP="00D61465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000000"/>
        </w:rPr>
      </w:pPr>
      <w:r w:rsidRPr="00FF34D2">
        <w:rPr>
          <w:bCs/>
          <w:color w:val="000000"/>
        </w:rPr>
        <w:t xml:space="preserve">КОМИССИИ </w:t>
      </w:r>
      <w:r w:rsidRPr="00FF34D2">
        <w:rPr>
          <w:bCs/>
        </w:rPr>
        <w:t>ПО ПОСТУПЛЕНИЮ И ВЫБЫТИЮ АКТИВОВ</w:t>
      </w:r>
    </w:p>
    <w:p w:rsidR="00D61465" w:rsidRPr="00FF34D2" w:rsidRDefault="00D61465" w:rsidP="00D61465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000000"/>
        </w:rPr>
      </w:pPr>
    </w:p>
    <w:p w:rsidR="00D61465" w:rsidRPr="00FF34D2" w:rsidRDefault="00D61465" w:rsidP="00D61465">
      <w:pPr>
        <w:ind w:firstLine="539"/>
        <w:jc w:val="both"/>
        <w:rPr>
          <w:color w:val="000000"/>
          <w:sz w:val="24"/>
          <w:szCs w:val="24"/>
        </w:rPr>
      </w:pPr>
      <w:r w:rsidRPr="00FF34D2">
        <w:rPr>
          <w:color w:val="000000"/>
          <w:sz w:val="24"/>
          <w:szCs w:val="24"/>
        </w:rPr>
        <w:t>Председатель комиссии:</w:t>
      </w:r>
    </w:p>
    <w:p w:rsidR="00D61465" w:rsidRPr="00FF34D2" w:rsidRDefault="00D61465" w:rsidP="00D61465">
      <w:pPr>
        <w:ind w:firstLine="539"/>
        <w:jc w:val="both"/>
        <w:rPr>
          <w:color w:val="000000"/>
          <w:sz w:val="24"/>
          <w:szCs w:val="24"/>
        </w:rPr>
      </w:pPr>
      <w:r w:rsidRPr="00495B32">
        <w:rPr>
          <w:sz w:val="24"/>
          <w:szCs w:val="24"/>
        </w:rPr>
        <w:t>Анисимов Дмитрий Николаевич</w:t>
      </w:r>
      <w:r w:rsidRPr="00FF34D2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 xml:space="preserve">Глава Администрации </w:t>
      </w:r>
      <w:proofErr w:type="spellStart"/>
      <w:r>
        <w:rPr>
          <w:color w:val="000000"/>
          <w:sz w:val="24"/>
          <w:szCs w:val="24"/>
        </w:rPr>
        <w:t>Анастасьевского</w:t>
      </w:r>
      <w:proofErr w:type="spellEnd"/>
      <w:r>
        <w:rPr>
          <w:color w:val="000000"/>
          <w:sz w:val="24"/>
          <w:szCs w:val="24"/>
        </w:rPr>
        <w:t xml:space="preserve"> сельского пос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ления</w:t>
      </w:r>
      <w:r w:rsidRPr="00FF34D2">
        <w:rPr>
          <w:color w:val="000000"/>
          <w:sz w:val="24"/>
          <w:szCs w:val="24"/>
        </w:rPr>
        <w:t>.</w:t>
      </w:r>
    </w:p>
    <w:p w:rsidR="00D61465" w:rsidRPr="00FF34D2" w:rsidRDefault="00D61465" w:rsidP="00D61465">
      <w:pPr>
        <w:ind w:firstLine="539"/>
        <w:jc w:val="both"/>
        <w:rPr>
          <w:color w:val="000000"/>
          <w:sz w:val="24"/>
          <w:szCs w:val="24"/>
        </w:rPr>
      </w:pPr>
      <w:r w:rsidRPr="00FF34D2">
        <w:rPr>
          <w:color w:val="000000"/>
          <w:sz w:val="24"/>
          <w:szCs w:val="24"/>
        </w:rPr>
        <w:t>Заместитель председателя комиссии:</w:t>
      </w:r>
    </w:p>
    <w:p w:rsidR="00D61465" w:rsidRPr="00495B32" w:rsidRDefault="00D61465" w:rsidP="00D61465">
      <w:pPr>
        <w:rPr>
          <w:b/>
          <w:sz w:val="24"/>
          <w:szCs w:val="24"/>
        </w:rPr>
      </w:pPr>
      <w:proofErr w:type="spellStart"/>
      <w:r w:rsidRPr="00495B32">
        <w:rPr>
          <w:sz w:val="24"/>
          <w:szCs w:val="24"/>
        </w:rPr>
        <w:t>Чаптарова</w:t>
      </w:r>
      <w:proofErr w:type="spellEnd"/>
      <w:r w:rsidRPr="00495B32">
        <w:rPr>
          <w:sz w:val="24"/>
          <w:szCs w:val="24"/>
        </w:rPr>
        <w:t xml:space="preserve"> Ольга Романовна</w:t>
      </w:r>
      <w:r>
        <w:rPr>
          <w:b/>
          <w:sz w:val="24"/>
          <w:szCs w:val="24"/>
        </w:rPr>
        <w:t xml:space="preserve"> - </w:t>
      </w:r>
      <w:r w:rsidRPr="00C54C7F">
        <w:rPr>
          <w:sz w:val="24"/>
          <w:szCs w:val="24"/>
        </w:rPr>
        <w:t>главный специалист по обслуживанию и управлению средств</w:t>
      </w:r>
      <w:r w:rsidRPr="00C54C7F">
        <w:rPr>
          <w:sz w:val="24"/>
          <w:szCs w:val="24"/>
        </w:rPr>
        <w:t>а</w:t>
      </w:r>
      <w:r>
        <w:rPr>
          <w:sz w:val="24"/>
          <w:szCs w:val="24"/>
        </w:rPr>
        <w:t xml:space="preserve">ми местного </w:t>
      </w:r>
      <w:r w:rsidRPr="00C54C7F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Анастасьевского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FF34D2">
        <w:rPr>
          <w:color w:val="000000"/>
          <w:sz w:val="24"/>
          <w:szCs w:val="24"/>
        </w:rPr>
        <w:t>;</w:t>
      </w:r>
    </w:p>
    <w:p w:rsidR="00D61465" w:rsidRPr="00FF34D2" w:rsidRDefault="00D61465" w:rsidP="00D61465">
      <w:pPr>
        <w:ind w:firstLine="539"/>
        <w:jc w:val="both"/>
        <w:rPr>
          <w:color w:val="000000"/>
          <w:sz w:val="24"/>
          <w:szCs w:val="24"/>
        </w:rPr>
      </w:pPr>
    </w:p>
    <w:p w:rsidR="00D61465" w:rsidRPr="00FF34D2" w:rsidRDefault="00D61465" w:rsidP="00D61465">
      <w:pPr>
        <w:ind w:firstLine="539"/>
        <w:jc w:val="both"/>
        <w:rPr>
          <w:color w:val="000000"/>
          <w:sz w:val="24"/>
          <w:szCs w:val="24"/>
        </w:rPr>
      </w:pPr>
      <w:r w:rsidRPr="00FF34D2">
        <w:rPr>
          <w:color w:val="000000"/>
          <w:sz w:val="24"/>
          <w:szCs w:val="24"/>
        </w:rPr>
        <w:t>Секретарь комиссии:</w:t>
      </w:r>
    </w:p>
    <w:p w:rsidR="00D61465" w:rsidRPr="00FF34D2" w:rsidRDefault="00D61465" w:rsidP="00D61465">
      <w:pPr>
        <w:ind w:firstLine="53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Изовских</w:t>
      </w:r>
      <w:proofErr w:type="spellEnd"/>
      <w:r>
        <w:rPr>
          <w:color w:val="000000"/>
          <w:sz w:val="24"/>
          <w:szCs w:val="24"/>
        </w:rPr>
        <w:t xml:space="preserve"> Надежда Ивановна</w:t>
      </w:r>
      <w:r w:rsidRPr="00FF34D2">
        <w:rPr>
          <w:color w:val="000000"/>
          <w:sz w:val="24"/>
          <w:szCs w:val="24"/>
        </w:rPr>
        <w:t xml:space="preserve"> – ведущий </w:t>
      </w:r>
      <w:r>
        <w:rPr>
          <w:color w:val="000000"/>
          <w:sz w:val="24"/>
          <w:szCs w:val="24"/>
        </w:rPr>
        <w:t xml:space="preserve">специалист по управлению делами </w:t>
      </w:r>
      <w:proofErr w:type="spellStart"/>
      <w:r>
        <w:rPr>
          <w:color w:val="000000"/>
          <w:sz w:val="24"/>
          <w:szCs w:val="24"/>
        </w:rPr>
        <w:t>Анастасьевск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го</w:t>
      </w:r>
      <w:proofErr w:type="spellEnd"/>
      <w:r>
        <w:rPr>
          <w:color w:val="000000"/>
          <w:sz w:val="24"/>
          <w:szCs w:val="24"/>
        </w:rPr>
        <w:t xml:space="preserve"> сельского поселения</w:t>
      </w:r>
      <w:r w:rsidRPr="00FF34D2">
        <w:rPr>
          <w:color w:val="000000"/>
          <w:sz w:val="24"/>
          <w:szCs w:val="24"/>
        </w:rPr>
        <w:t>.</w:t>
      </w:r>
    </w:p>
    <w:p w:rsidR="00D61465" w:rsidRPr="00FF34D2" w:rsidRDefault="00D61465" w:rsidP="00D61465">
      <w:pPr>
        <w:ind w:firstLine="539"/>
        <w:jc w:val="both"/>
        <w:rPr>
          <w:color w:val="000000"/>
          <w:sz w:val="24"/>
          <w:szCs w:val="24"/>
        </w:rPr>
      </w:pPr>
      <w:r w:rsidRPr="00FF34D2">
        <w:rPr>
          <w:color w:val="000000"/>
          <w:sz w:val="24"/>
          <w:szCs w:val="24"/>
        </w:rPr>
        <w:t>Члены комиссии:</w:t>
      </w:r>
    </w:p>
    <w:p w:rsidR="00D61465" w:rsidRPr="00FF34D2" w:rsidRDefault="00D61465" w:rsidP="00D61465">
      <w:pPr>
        <w:ind w:firstLine="539"/>
        <w:jc w:val="both"/>
        <w:rPr>
          <w:color w:val="000000"/>
          <w:sz w:val="24"/>
          <w:szCs w:val="24"/>
        </w:rPr>
      </w:pPr>
      <w:r w:rsidRPr="00495B32">
        <w:rPr>
          <w:sz w:val="24"/>
          <w:szCs w:val="24"/>
        </w:rPr>
        <w:t>Кондратенко Людмила Владимировна</w:t>
      </w:r>
      <w:r w:rsidRPr="00FF34D2">
        <w:rPr>
          <w:color w:val="000000"/>
          <w:sz w:val="24"/>
          <w:szCs w:val="24"/>
        </w:rPr>
        <w:t xml:space="preserve"> – </w:t>
      </w:r>
      <w:r w:rsidRPr="00C54C7F">
        <w:rPr>
          <w:sz w:val="24"/>
          <w:szCs w:val="24"/>
        </w:rPr>
        <w:t>главный бухгалтер</w:t>
      </w:r>
      <w:r>
        <w:rPr>
          <w:sz w:val="24"/>
          <w:szCs w:val="24"/>
        </w:rPr>
        <w:t>;</w:t>
      </w:r>
    </w:p>
    <w:p w:rsidR="00D61465" w:rsidRPr="00FF34D2" w:rsidRDefault="00D61465" w:rsidP="00D61465">
      <w:pPr>
        <w:ind w:firstLine="539"/>
        <w:jc w:val="both"/>
        <w:rPr>
          <w:color w:val="000000"/>
          <w:sz w:val="24"/>
          <w:szCs w:val="24"/>
        </w:rPr>
      </w:pPr>
      <w:proofErr w:type="spellStart"/>
      <w:r w:rsidRPr="00495B32">
        <w:rPr>
          <w:sz w:val="24"/>
          <w:szCs w:val="24"/>
        </w:rPr>
        <w:t>Труханенко</w:t>
      </w:r>
      <w:proofErr w:type="spellEnd"/>
      <w:r w:rsidRPr="00495B32">
        <w:rPr>
          <w:sz w:val="24"/>
          <w:szCs w:val="24"/>
        </w:rPr>
        <w:t xml:space="preserve"> Юлия Евгеньевна</w:t>
      </w:r>
      <w:r w:rsidRPr="00FF34D2">
        <w:rPr>
          <w:color w:val="000000"/>
          <w:sz w:val="24"/>
          <w:szCs w:val="24"/>
        </w:rPr>
        <w:t xml:space="preserve"> – </w:t>
      </w:r>
      <w:r>
        <w:rPr>
          <w:sz w:val="24"/>
          <w:szCs w:val="24"/>
        </w:rPr>
        <w:t>ведущий специалист (обеспечивающий специалист)</w:t>
      </w:r>
      <w:r w:rsidRPr="00FF34D2">
        <w:rPr>
          <w:color w:val="000000"/>
          <w:sz w:val="24"/>
          <w:szCs w:val="24"/>
        </w:rPr>
        <w:t>.</w:t>
      </w:r>
    </w:p>
    <w:p w:rsidR="00D61465" w:rsidRDefault="00D61465" w:rsidP="002322AF">
      <w:pPr>
        <w:rPr>
          <w:sz w:val="24"/>
          <w:szCs w:val="24"/>
        </w:rPr>
      </w:pPr>
    </w:p>
    <w:p w:rsidR="00EE00AE" w:rsidRPr="002322AF" w:rsidRDefault="00EE00AE" w:rsidP="002322AF"/>
    <w:sectPr w:rsidR="00EE00AE" w:rsidRPr="002322AF" w:rsidSect="00EE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1C26BE"/>
    <w:rsid w:val="001C26BE"/>
    <w:rsid w:val="002322AF"/>
    <w:rsid w:val="0045710B"/>
    <w:rsid w:val="008A289E"/>
    <w:rsid w:val="00B63668"/>
    <w:rsid w:val="00B926F8"/>
    <w:rsid w:val="00BB129E"/>
    <w:rsid w:val="00C530D8"/>
    <w:rsid w:val="00D61465"/>
    <w:rsid w:val="00E36A62"/>
    <w:rsid w:val="00EE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2AF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2">
    <w:name w:val="Body Text 2"/>
    <w:basedOn w:val="a"/>
    <w:link w:val="20"/>
    <w:rsid w:val="00D61465"/>
    <w:pPr>
      <w:jc w:val="both"/>
    </w:pPr>
    <w:rPr>
      <w:bCs/>
      <w:sz w:val="24"/>
    </w:rPr>
  </w:style>
  <w:style w:type="character" w:customStyle="1" w:styleId="20">
    <w:name w:val="Основной текст 2 Знак"/>
    <w:basedOn w:val="a0"/>
    <w:link w:val="2"/>
    <w:rsid w:val="00D6146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D614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14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unhideWhenUsed/>
    <w:rsid w:val="00D61465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customStyle="1" w:styleId="text1cl">
    <w:name w:val="text1cl"/>
    <w:basedOn w:val="a"/>
    <w:rsid w:val="00D614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bi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ECC8C59493A8809AB36E4FAC5307C07E1FF20ADF68B1DCA92A1E4DB54A3D159A917BBDC72997663iEz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CC8C59493A8809AB36E4FAC5307C07E1FF20ADF68B1DCA92A1E4DB54A3D159A917BBDC72997663iEz1C" TargetMode="External"/><Relationship Id="rId5" Type="http://schemas.openxmlformats.org/officeDocument/2006/relationships/hyperlink" Target="consultantplus://offline/ref=3ECC8C59493A8809AB36E4FAC5307C07E1FF25A2FD891DCA92A1E4DB54iAz3C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882746FF3D89BB910DDD16BD6F1DCA4F6A9CCB30DD03C1E8C8EFB5AF9v310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2775</Words>
  <Characters>15820</Characters>
  <Application>Microsoft Office Word</Application>
  <DocSecurity>0</DocSecurity>
  <Lines>131</Lines>
  <Paragraphs>37</Paragraphs>
  <ScaleCrop>false</ScaleCrop>
  <Company>Grizli777</Company>
  <LinksUpToDate>false</LinksUpToDate>
  <CharactersWithSpaces>18558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5</cp:revision>
  <dcterms:created xsi:type="dcterms:W3CDTF">2017-02-28T08:15:00Z</dcterms:created>
  <dcterms:modified xsi:type="dcterms:W3CDTF">2017-03-10T05:14:00Z</dcterms:modified>
</cp:coreProperties>
</file>