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6E" w:rsidRDefault="00E5376E" w:rsidP="00277543">
      <w:pPr>
        <w:pStyle w:val="a3"/>
        <w:rPr>
          <w:rFonts w:ascii="Arial" w:hAnsi="Arial" w:cs="Arial"/>
          <w:b/>
          <w:sz w:val="28"/>
          <w:szCs w:val="28"/>
        </w:rPr>
      </w:pPr>
    </w:p>
    <w:p w:rsidR="004A5BC2" w:rsidRPr="00067762" w:rsidRDefault="00067762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67762">
        <w:rPr>
          <w:rFonts w:ascii="Arial" w:hAnsi="Arial" w:cs="Arial"/>
          <w:b/>
          <w:sz w:val="28"/>
          <w:szCs w:val="28"/>
        </w:rPr>
        <w:t>АДМИНИСТРАЦИЯ АНАСТАСЬЕВСКОГО СЕЛЬСКОГО ПОСЕЛЕНИЯ</w:t>
      </w:r>
    </w:p>
    <w:p w:rsidR="00067762" w:rsidRDefault="00067762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67762">
        <w:rPr>
          <w:rFonts w:ascii="Arial" w:hAnsi="Arial" w:cs="Arial"/>
          <w:b/>
          <w:sz w:val="28"/>
          <w:szCs w:val="28"/>
        </w:rPr>
        <w:t>ШЕГАРСКОГО РАЙОНА ТОМСКОЙ ОБЛАСТИ</w:t>
      </w:r>
    </w:p>
    <w:p w:rsidR="00933C3A" w:rsidRDefault="00933C3A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33C3A" w:rsidRDefault="00933C3A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B91F19" w:rsidRDefault="00B91F19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33C3A" w:rsidRDefault="00F82BCD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01.08.</w:t>
      </w:r>
      <w:r w:rsidR="00933C3A">
        <w:rPr>
          <w:rFonts w:ascii="Arial" w:hAnsi="Arial" w:cs="Arial"/>
          <w:sz w:val="24"/>
          <w:szCs w:val="24"/>
        </w:rPr>
        <w:t>2012</w:t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  <w:t xml:space="preserve">№ </w:t>
      </w:r>
      <w:r w:rsidR="00B91F19">
        <w:rPr>
          <w:rFonts w:ascii="Arial" w:hAnsi="Arial" w:cs="Arial"/>
          <w:sz w:val="24"/>
          <w:szCs w:val="24"/>
        </w:rPr>
        <w:t>70</w:t>
      </w: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Анастасьевка</w:t>
      </w: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</w:p>
    <w:p w:rsidR="00C367FA" w:rsidRDefault="00C367FA" w:rsidP="00C367FA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</w:t>
      </w:r>
    </w:p>
    <w:p w:rsidR="00C367FA" w:rsidRDefault="00C367FA" w:rsidP="00C367FA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В Постановление администрации</w:t>
      </w:r>
    </w:p>
    <w:p w:rsidR="00C367FA" w:rsidRDefault="00C367FA" w:rsidP="00C367FA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Анастасьевского сельского поселения</w:t>
      </w:r>
    </w:p>
    <w:p w:rsidR="00C367FA" w:rsidRDefault="00C367FA" w:rsidP="00C367FA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От 05.05.2012 № 28 «</w:t>
      </w:r>
      <w:r w:rsidRPr="00C367FA">
        <w:rPr>
          <w:sz w:val="24"/>
          <w:szCs w:val="24"/>
        </w:rPr>
        <w:t xml:space="preserve">Об утверждении </w:t>
      </w:r>
    </w:p>
    <w:p w:rsidR="00C367FA" w:rsidRPr="00C367FA" w:rsidRDefault="00C367FA" w:rsidP="00C367FA">
      <w:pPr>
        <w:pStyle w:val="ConsPlusNormal"/>
        <w:widowControl/>
        <w:ind w:firstLine="0"/>
        <w:rPr>
          <w:sz w:val="24"/>
          <w:szCs w:val="24"/>
        </w:rPr>
      </w:pPr>
      <w:r w:rsidRPr="00C367FA">
        <w:rPr>
          <w:sz w:val="24"/>
          <w:szCs w:val="24"/>
        </w:rPr>
        <w:t>административного регламента</w:t>
      </w:r>
    </w:p>
    <w:p w:rsidR="00C367FA" w:rsidRPr="00C367FA" w:rsidRDefault="00C367FA" w:rsidP="00C367FA">
      <w:pPr>
        <w:pStyle w:val="ConsPlusNormal"/>
        <w:widowControl/>
        <w:ind w:firstLine="0"/>
        <w:rPr>
          <w:sz w:val="24"/>
          <w:szCs w:val="24"/>
        </w:rPr>
      </w:pPr>
      <w:r w:rsidRPr="00C367FA">
        <w:rPr>
          <w:sz w:val="24"/>
          <w:szCs w:val="24"/>
        </w:rPr>
        <w:t>по исполнению муниципальной функции</w:t>
      </w:r>
    </w:p>
    <w:p w:rsidR="00C367FA" w:rsidRPr="00C367FA" w:rsidRDefault="00C367FA" w:rsidP="00C367FA">
      <w:pPr>
        <w:pStyle w:val="ConsPlusNormal"/>
        <w:widowControl/>
        <w:ind w:firstLine="0"/>
        <w:rPr>
          <w:sz w:val="24"/>
          <w:szCs w:val="24"/>
        </w:rPr>
      </w:pPr>
      <w:r w:rsidRPr="00C367FA">
        <w:rPr>
          <w:sz w:val="24"/>
          <w:szCs w:val="24"/>
        </w:rPr>
        <w:t xml:space="preserve">«Рассмотрение обращений граждан </w:t>
      </w:r>
    </w:p>
    <w:p w:rsidR="00C367FA" w:rsidRPr="00C367FA" w:rsidRDefault="00C367FA" w:rsidP="00C367FA">
      <w:pPr>
        <w:pStyle w:val="ConsPlusNormal"/>
        <w:widowControl/>
        <w:ind w:firstLine="0"/>
        <w:rPr>
          <w:sz w:val="24"/>
          <w:szCs w:val="24"/>
        </w:rPr>
      </w:pPr>
      <w:r w:rsidRPr="00C367FA">
        <w:rPr>
          <w:sz w:val="24"/>
          <w:szCs w:val="24"/>
        </w:rPr>
        <w:t xml:space="preserve">в администрации Анастасьевского </w:t>
      </w:r>
    </w:p>
    <w:p w:rsidR="00C367FA" w:rsidRPr="00C367FA" w:rsidRDefault="00C367FA" w:rsidP="00C367FA">
      <w:pPr>
        <w:pStyle w:val="ConsPlusNormal"/>
        <w:widowControl/>
        <w:ind w:firstLine="0"/>
        <w:rPr>
          <w:sz w:val="28"/>
          <w:szCs w:val="28"/>
        </w:rPr>
      </w:pPr>
      <w:r w:rsidRPr="00C367FA">
        <w:rPr>
          <w:sz w:val="24"/>
          <w:szCs w:val="24"/>
        </w:rPr>
        <w:t>сельского поселения»</w:t>
      </w:r>
    </w:p>
    <w:p w:rsidR="000B2BE1" w:rsidRDefault="000B2BE1" w:rsidP="00933C3A">
      <w:pPr>
        <w:pStyle w:val="a3"/>
        <w:rPr>
          <w:rFonts w:ascii="Arial" w:hAnsi="Arial" w:cs="Arial"/>
          <w:sz w:val="24"/>
          <w:szCs w:val="24"/>
        </w:rPr>
      </w:pPr>
    </w:p>
    <w:p w:rsidR="00931CFD" w:rsidRPr="00931CFD" w:rsidRDefault="00931CFD" w:rsidP="00146BB8">
      <w:pPr>
        <w:pStyle w:val="ConsPlusNormal"/>
        <w:widowControl/>
        <w:ind w:firstLine="708"/>
        <w:rPr>
          <w:sz w:val="24"/>
          <w:szCs w:val="24"/>
        </w:rPr>
      </w:pPr>
      <w:r w:rsidRPr="00931CFD">
        <w:rPr>
          <w:sz w:val="24"/>
          <w:szCs w:val="24"/>
        </w:rPr>
        <w:t xml:space="preserve">Рассмотрев </w:t>
      </w:r>
      <w:r w:rsidR="00C367FA">
        <w:rPr>
          <w:sz w:val="24"/>
          <w:szCs w:val="24"/>
        </w:rPr>
        <w:t xml:space="preserve"> </w:t>
      </w:r>
      <w:r w:rsidRPr="00931CFD">
        <w:rPr>
          <w:sz w:val="24"/>
          <w:szCs w:val="24"/>
        </w:rPr>
        <w:t xml:space="preserve"> обоснования, изложенные в протесте прокурора Шегарского района от 2</w:t>
      </w:r>
      <w:r w:rsidR="00C367FA">
        <w:rPr>
          <w:sz w:val="24"/>
          <w:szCs w:val="24"/>
        </w:rPr>
        <w:t>0</w:t>
      </w:r>
      <w:r w:rsidRPr="00931CFD">
        <w:rPr>
          <w:sz w:val="24"/>
          <w:szCs w:val="24"/>
        </w:rPr>
        <w:t>.0</w:t>
      </w:r>
      <w:r w:rsidR="00C367FA">
        <w:rPr>
          <w:sz w:val="24"/>
          <w:szCs w:val="24"/>
        </w:rPr>
        <w:t>7</w:t>
      </w:r>
      <w:r w:rsidRPr="00931CFD">
        <w:rPr>
          <w:sz w:val="24"/>
          <w:szCs w:val="24"/>
        </w:rPr>
        <w:t xml:space="preserve">.2012 № 20-2012, на </w:t>
      </w:r>
      <w:r w:rsidR="00C367FA">
        <w:rPr>
          <w:sz w:val="24"/>
          <w:szCs w:val="24"/>
        </w:rPr>
        <w:t xml:space="preserve">административный регламент по исполнению муниципальной функции «Рассмотрение </w:t>
      </w:r>
      <w:r w:rsidR="00C367FA" w:rsidRPr="00C367FA">
        <w:rPr>
          <w:sz w:val="24"/>
          <w:szCs w:val="24"/>
        </w:rPr>
        <w:t>обращений граждан в администрации Анастасьевского сельского поселения</w:t>
      </w:r>
      <w:r w:rsidR="00C367FA" w:rsidRPr="00931CFD">
        <w:rPr>
          <w:sz w:val="24"/>
          <w:szCs w:val="24"/>
        </w:rPr>
        <w:t>»</w:t>
      </w:r>
      <w:r w:rsidR="00C367FA">
        <w:rPr>
          <w:sz w:val="24"/>
          <w:szCs w:val="24"/>
        </w:rPr>
        <w:t xml:space="preserve"> утверждённый </w:t>
      </w:r>
      <w:r w:rsidRPr="00931CFD">
        <w:rPr>
          <w:sz w:val="24"/>
          <w:szCs w:val="24"/>
        </w:rPr>
        <w:t>постановлени</w:t>
      </w:r>
      <w:r w:rsidR="00C367FA">
        <w:rPr>
          <w:sz w:val="24"/>
          <w:szCs w:val="24"/>
        </w:rPr>
        <w:t xml:space="preserve">ем </w:t>
      </w:r>
      <w:r w:rsidRPr="00931CFD">
        <w:rPr>
          <w:sz w:val="24"/>
          <w:szCs w:val="24"/>
        </w:rPr>
        <w:t xml:space="preserve">Администрации Анастасьевского сельского поселения от </w:t>
      </w:r>
      <w:r w:rsidR="00C367FA">
        <w:rPr>
          <w:sz w:val="24"/>
          <w:szCs w:val="24"/>
        </w:rPr>
        <w:t>05</w:t>
      </w:r>
      <w:r w:rsidRPr="00931CFD">
        <w:rPr>
          <w:sz w:val="24"/>
          <w:szCs w:val="24"/>
        </w:rPr>
        <w:t>.0</w:t>
      </w:r>
      <w:r w:rsidR="00C367FA">
        <w:rPr>
          <w:sz w:val="24"/>
          <w:szCs w:val="24"/>
        </w:rPr>
        <w:t>5</w:t>
      </w:r>
      <w:r w:rsidRPr="00931CFD">
        <w:rPr>
          <w:sz w:val="24"/>
          <w:szCs w:val="24"/>
        </w:rPr>
        <w:t>.201</w:t>
      </w:r>
      <w:r w:rsidR="00C367FA">
        <w:rPr>
          <w:sz w:val="24"/>
          <w:szCs w:val="24"/>
        </w:rPr>
        <w:t>2</w:t>
      </w:r>
      <w:r w:rsidRPr="00931CFD">
        <w:rPr>
          <w:sz w:val="24"/>
          <w:szCs w:val="24"/>
        </w:rPr>
        <w:t xml:space="preserve"> №</w:t>
      </w:r>
      <w:r w:rsidR="00C367FA">
        <w:rPr>
          <w:sz w:val="24"/>
          <w:szCs w:val="24"/>
        </w:rPr>
        <w:t xml:space="preserve"> 28</w:t>
      </w:r>
      <w:r w:rsidRPr="00931CFD">
        <w:rPr>
          <w:sz w:val="24"/>
          <w:szCs w:val="24"/>
        </w:rPr>
        <w:t xml:space="preserve"> </w:t>
      </w:r>
      <w:r w:rsidR="00C367FA">
        <w:rPr>
          <w:sz w:val="24"/>
          <w:szCs w:val="24"/>
        </w:rPr>
        <w:t xml:space="preserve"> </w:t>
      </w:r>
    </w:p>
    <w:p w:rsidR="00C367FA" w:rsidRDefault="00C367FA" w:rsidP="003A50FF">
      <w:pPr>
        <w:jc w:val="both"/>
        <w:rPr>
          <w:rFonts w:ascii="Arial" w:hAnsi="Arial" w:cs="Arial"/>
          <w:sz w:val="24"/>
          <w:szCs w:val="24"/>
        </w:rPr>
      </w:pPr>
    </w:p>
    <w:p w:rsidR="003A50FF" w:rsidRDefault="003A50FF" w:rsidP="003A50FF">
      <w:pPr>
        <w:jc w:val="both"/>
        <w:rPr>
          <w:rFonts w:ascii="Arial" w:hAnsi="Arial" w:cs="Arial"/>
          <w:sz w:val="24"/>
          <w:szCs w:val="24"/>
        </w:rPr>
      </w:pPr>
      <w:r w:rsidRPr="003A50FF">
        <w:rPr>
          <w:rFonts w:ascii="Arial" w:hAnsi="Arial" w:cs="Arial"/>
          <w:sz w:val="24"/>
          <w:szCs w:val="24"/>
        </w:rPr>
        <w:t>П О С Т А Н О В Л Я Ю:</w:t>
      </w:r>
    </w:p>
    <w:p w:rsidR="004439DF" w:rsidRPr="00277543" w:rsidRDefault="004439DF" w:rsidP="004439DF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277543">
        <w:rPr>
          <w:rFonts w:ascii="Arial" w:hAnsi="Arial" w:cs="Arial"/>
          <w:spacing w:val="24"/>
          <w:sz w:val="24"/>
          <w:szCs w:val="24"/>
        </w:rPr>
        <w:t>1.</w:t>
      </w:r>
      <w:r w:rsidRPr="00277543">
        <w:rPr>
          <w:rFonts w:ascii="Arial" w:hAnsi="Arial" w:cs="Arial"/>
          <w:sz w:val="24"/>
          <w:szCs w:val="24"/>
        </w:rPr>
        <w:t xml:space="preserve">  Внести в административный регламент администрации Анастасьевского поселения по предоставлению муниципальной </w:t>
      </w:r>
      <w:r w:rsidR="00601B28" w:rsidRPr="00277543">
        <w:rPr>
          <w:rFonts w:ascii="Arial" w:hAnsi="Arial" w:cs="Arial"/>
          <w:sz w:val="24"/>
          <w:szCs w:val="24"/>
        </w:rPr>
        <w:t>функции</w:t>
      </w:r>
      <w:r w:rsidRPr="00277543">
        <w:rPr>
          <w:rFonts w:ascii="Arial" w:hAnsi="Arial" w:cs="Arial"/>
          <w:sz w:val="24"/>
          <w:szCs w:val="24"/>
        </w:rPr>
        <w:t xml:space="preserve"> «Рассмотрение обращений граждан в администрации Анастасьевского сельского поселения» утверждённый постановлением Администрации Анастасьевского сельского поселения от 05.05.2012 № 28,   следующие изменения согласно приложению к настоящему постановлению.</w:t>
      </w:r>
    </w:p>
    <w:p w:rsidR="004439DF" w:rsidRPr="00277543" w:rsidRDefault="004439DF" w:rsidP="004439DF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277543">
        <w:rPr>
          <w:rFonts w:ascii="Arial" w:hAnsi="Arial" w:cs="Arial"/>
          <w:sz w:val="24"/>
          <w:szCs w:val="24"/>
        </w:rPr>
        <w:t xml:space="preserve">2. Обнародовать настоящее постановление в установленном порядке и разместить на официальном сайте Администрации Анастасьевского сельского поселения в сети Интернет по адресу: </w:t>
      </w:r>
      <w:hyperlink r:id="rId7" w:history="1">
        <w:r w:rsidRPr="00277543">
          <w:rPr>
            <w:rStyle w:val="a7"/>
            <w:rFonts w:ascii="Arial" w:hAnsi="Arial" w:cs="Arial"/>
            <w:sz w:val="24"/>
            <w:szCs w:val="24"/>
            <w:lang w:val="en-US"/>
          </w:rPr>
          <w:t>anastasevka</w:t>
        </w:r>
        <w:r w:rsidRPr="00277543">
          <w:rPr>
            <w:rStyle w:val="a7"/>
            <w:rFonts w:ascii="Arial" w:hAnsi="Arial" w:cs="Arial"/>
            <w:sz w:val="24"/>
            <w:szCs w:val="24"/>
          </w:rPr>
          <w:t>@</w:t>
        </w:r>
        <w:r w:rsidRPr="00277543">
          <w:rPr>
            <w:rStyle w:val="a7"/>
            <w:rFonts w:ascii="Arial" w:hAnsi="Arial" w:cs="Arial"/>
            <w:sz w:val="24"/>
            <w:szCs w:val="24"/>
            <w:lang w:val="en-US"/>
          </w:rPr>
          <w:t>sibmail</w:t>
        </w:r>
        <w:r w:rsidRPr="00277543">
          <w:rPr>
            <w:rStyle w:val="a7"/>
            <w:rFonts w:ascii="Arial" w:hAnsi="Arial" w:cs="Arial"/>
            <w:sz w:val="24"/>
            <w:szCs w:val="24"/>
          </w:rPr>
          <w:t>.</w:t>
        </w:r>
        <w:r w:rsidRPr="00277543">
          <w:rPr>
            <w:rStyle w:val="a7"/>
            <w:rFonts w:ascii="Arial" w:hAnsi="Arial" w:cs="Arial"/>
            <w:sz w:val="24"/>
            <w:szCs w:val="24"/>
            <w:lang w:val="en-US"/>
          </w:rPr>
          <w:t>com</w:t>
        </w:r>
      </w:hyperlink>
      <w:r w:rsidRPr="00277543">
        <w:rPr>
          <w:rFonts w:ascii="Arial" w:hAnsi="Arial" w:cs="Arial"/>
          <w:sz w:val="24"/>
          <w:szCs w:val="24"/>
        </w:rPr>
        <w:t>.</w:t>
      </w:r>
    </w:p>
    <w:p w:rsidR="004439DF" w:rsidRPr="00277543" w:rsidRDefault="004439DF" w:rsidP="004439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543">
        <w:rPr>
          <w:rFonts w:ascii="Arial" w:hAnsi="Arial" w:cs="Arial"/>
          <w:sz w:val="24"/>
          <w:szCs w:val="24"/>
        </w:rPr>
        <w:t>Настоящее постановление вступает в силу со дня  его подписания.</w:t>
      </w:r>
    </w:p>
    <w:p w:rsidR="004439DF" w:rsidRPr="00277543" w:rsidRDefault="004439DF" w:rsidP="004439D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54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4439DF" w:rsidRPr="00277543" w:rsidRDefault="004439DF" w:rsidP="004439DF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277543">
        <w:rPr>
          <w:rFonts w:ascii="Arial" w:hAnsi="Arial" w:cs="Arial"/>
          <w:sz w:val="24"/>
          <w:szCs w:val="24"/>
        </w:rPr>
        <w:t xml:space="preserve"> </w:t>
      </w:r>
    </w:p>
    <w:p w:rsidR="004439DF" w:rsidRPr="00277543" w:rsidRDefault="004439DF" w:rsidP="004439DF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4439DF" w:rsidRPr="00277543" w:rsidRDefault="004439DF" w:rsidP="004439DF">
      <w:pPr>
        <w:ind w:left="708"/>
        <w:rPr>
          <w:rFonts w:ascii="Arial" w:hAnsi="Arial" w:cs="Arial"/>
          <w:sz w:val="24"/>
          <w:szCs w:val="24"/>
        </w:rPr>
      </w:pPr>
      <w:r w:rsidRPr="00277543">
        <w:rPr>
          <w:rFonts w:ascii="Arial" w:hAnsi="Arial" w:cs="Arial"/>
          <w:sz w:val="24"/>
          <w:szCs w:val="24"/>
        </w:rPr>
        <w:t xml:space="preserve"> </w:t>
      </w:r>
    </w:p>
    <w:p w:rsidR="004439DF" w:rsidRPr="003A50FF" w:rsidRDefault="004439DF" w:rsidP="00011B54">
      <w:pPr>
        <w:rPr>
          <w:rFonts w:ascii="Arial" w:hAnsi="Arial" w:cs="Arial"/>
          <w:sz w:val="24"/>
          <w:szCs w:val="24"/>
        </w:rPr>
      </w:pPr>
      <w:r w:rsidRPr="00277543">
        <w:rPr>
          <w:rFonts w:ascii="Arial" w:hAnsi="Arial" w:cs="Arial"/>
          <w:sz w:val="24"/>
          <w:szCs w:val="24"/>
        </w:rPr>
        <w:t xml:space="preserve">Глава поселения                                   </w:t>
      </w:r>
      <w:r w:rsidR="00011B54">
        <w:rPr>
          <w:rFonts w:ascii="Arial" w:hAnsi="Arial" w:cs="Arial"/>
          <w:sz w:val="24"/>
          <w:szCs w:val="24"/>
        </w:rPr>
        <w:t xml:space="preserve">                      И.И. Гусев</w:t>
      </w:r>
    </w:p>
    <w:p w:rsidR="00277543" w:rsidRDefault="00045CC0" w:rsidP="003A5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277543" w:rsidRDefault="00277543" w:rsidP="00277543">
      <w:pPr>
        <w:pStyle w:val="ConsPlusNonformat"/>
        <w:widowControl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277543" w:rsidRDefault="00277543" w:rsidP="00277543">
      <w:pPr>
        <w:pStyle w:val="ConsPlusNonformat"/>
        <w:widowControl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277543" w:rsidRDefault="00277543" w:rsidP="00277543">
      <w:pPr>
        <w:pStyle w:val="ConsPlusNonformat"/>
        <w:widowControl/>
        <w:jc w:val="right"/>
        <w:rPr>
          <w:rFonts w:ascii="Arial" w:hAnsi="Arial" w:cs="Arial"/>
        </w:rPr>
      </w:pPr>
      <w:r>
        <w:rPr>
          <w:rFonts w:ascii="Arial" w:hAnsi="Arial" w:cs="Arial"/>
        </w:rPr>
        <w:t>Анастасьевского сельского поселения</w:t>
      </w:r>
    </w:p>
    <w:p w:rsidR="00045CC0" w:rsidRDefault="00277543" w:rsidP="00277543">
      <w:pPr>
        <w:pStyle w:val="ac"/>
        <w:ind w:left="780" w:hanging="780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от 0</w:t>
      </w:r>
      <w:r w:rsidR="00B61A3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.0</w:t>
      </w:r>
      <w:r w:rsidR="00B61A3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.2012 № </w:t>
      </w:r>
      <w:r w:rsidR="00B61A3E">
        <w:rPr>
          <w:rFonts w:ascii="Arial" w:hAnsi="Arial" w:cs="Arial"/>
          <w:sz w:val="20"/>
          <w:szCs w:val="20"/>
        </w:rPr>
        <w:t>70</w:t>
      </w:r>
    </w:p>
    <w:p w:rsidR="00277543" w:rsidRPr="00277543" w:rsidRDefault="00277543" w:rsidP="00277543">
      <w:pPr>
        <w:pStyle w:val="ac"/>
        <w:ind w:left="780" w:hanging="780"/>
        <w:jc w:val="right"/>
        <w:rPr>
          <w:rFonts w:ascii="Arial" w:hAnsi="Arial" w:cs="Arial"/>
          <w:sz w:val="20"/>
          <w:szCs w:val="20"/>
        </w:rPr>
      </w:pPr>
    </w:p>
    <w:p w:rsidR="00045CC0" w:rsidRPr="00277543" w:rsidRDefault="00045CC0" w:rsidP="00277543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77543">
        <w:rPr>
          <w:rFonts w:ascii="Arial" w:hAnsi="Arial" w:cs="Arial"/>
          <w:sz w:val="24"/>
          <w:szCs w:val="24"/>
        </w:rPr>
        <w:t xml:space="preserve">Пункт 25 </w:t>
      </w:r>
      <w:r w:rsidR="00277543" w:rsidRPr="00277543">
        <w:rPr>
          <w:rFonts w:ascii="Arial" w:hAnsi="Arial" w:cs="Arial"/>
          <w:sz w:val="24"/>
          <w:szCs w:val="24"/>
        </w:rPr>
        <w:t>административного р</w:t>
      </w:r>
      <w:r w:rsidRPr="00277543">
        <w:rPr>
          <w:rFonts w:ascii="Arial" w:hAnsi="Arial" w:cs="Arial"/>
          <w:sz w:val="24"/>
          <w:szCs w:val="24"/>
        </w:rPr>
        <w:t>егламента изложить в следующей редакции:</w:t>
      </w:r>
    </w:p>
    <w:p w:rsidR="00B41CA7" w:rsidRPr="0075009A" w:rsidRDefault="00045CC0" w:rsidP="00277543">
      <w:pPr>
        <w:ind w:firstLine="705"/>
        <w:rPr>
          <w:rFonts w:ascii="Arial" w:hAnsi="Arial" w:cs="Arial"/>
          <w:sz w:val="24"/>
          <w:szCs w:val="24"/>
        </w:rPr>
      </w:pPr>
      <w:r w:rsidRPr="0075009A">
        <w:rPr>
          <w:rFonts w:ascii="Arial" w:hAnsi="Arial" w:cs="Arial"/>
          <w:sz w:val="24"/>
          <w:szCs w:val="24"/>
        </w:rPr>
        <w:t xml:space="preserve">«25.  </w:t>
      </w:r>
      <w:r w:rsidR="00C26BA6" w:rsidRPr="0075009A">
        <w:rPr>
          <w:rFonts w:ascii="Arial" w:hAnsi="Arial" w:cs="Arial"/>
          <w:sz w:val="24"/>
          <w:szCs w:val="24"/>
        </w:rPr>
        <w:t>Обращение, направленное по электронной почте, должно содержать наименование органа местного самоуправления, в который направляет обращение, или фамилию, имя, отчество должностного лица, которому оно адресовано, изложение сути обращения</w:t>
      </w:r>
      <w:r w:rsidR="00B41CA7" w:rsidRPr="0075009A">
        <w:rPr>
          <w:rFonts w:ascii="Arial" w:hAnsi="Arial" w:cs="Arial"/>
          <w:sz w:val="24"/>
          <w:szCs w:val="24"/>
        </w:rPr>
        <w:t xml:space="preserve">. </w:t>
      </w:r>
    </w:p>
    <w:p w:rsidR="00FD4FEA" w:rsidRPr="00045CC0" w:rsidRDefault="00B41CA7" w:rsidP="00277543">
      <w:pPr>
        <w:ind w:firstLine="705"/>
        <w:rPr>
          <w:rFonts w:ascii="Arial" w:hAnsi="Arial" w:cs="Arial"/>
          <w:sz w:val="24"/>
          <w:szCs w:val="24"/>
        </w:rPr>
      </w:pPr>
      <w:r w:rsidRPr="0075009A">
        <w:rPr>
          <w:rFonts w:ascii="Arial" w:eastAsia="Times New Roman" w:hAnsi="Arial" w:cs="Arial"/>
          <w:sz w:val="24"/>
          <w:szCs w:val="24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</w:t>
      </w:r>
      <w:bookmarkStart w:id="0" w:name="e5ef6"/>
      <w:bookmarkEnd w:id="0"/>
      <w:r w:rsidRPr="0075009A">
        <w:rPr>
          <w:rFonts w:ascii="Arial" w:eastAsia="Times New Roman" w:hAnsi="Arial" w:cs="Arial"/>
          <w:sz w:val="24"/>
          <w:szCs w:val="24"/>
        </w:rPr>
        <w:t>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форме»</w:t>
      </w:r>
      <w:r w:rsidR="00146BB8">
        <w:rPr>
          <w:rFonts w:ascii="Arial" w:eastAsia="Times New Roman" w:hAnsi="Arial" w:cs="Arial"/>
          <w:sz w:val="24"/>
          <w:szCs w:val="24"/>
        </w:rPr>
        <w:t>;</w:t>
      </w:r>
    </w:p>
    <w:p w:rsidR="000D0654" w:rsidRPr="00277543" w:rsidRDefault="000D0654" w:rsidP="00277543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77543">
        <w:rPr>
          <w:rFonts w:ascii="Arial" w:hAnsi="Arial" w:cs="Arial"/>
          <w:sz w:val="24"/>
          <w:szCs w:val="24"/>
        </w:rPr>
        <w:t xml:space="preserve">Пункт 32 </w:t>
      </w:r>
      <w:r w:rsidR="00277543" w:rsidRPr="00277543">
        <w:rPr>
          <w:rFonts w:ascii="Arial" w:hAnsi="Arial" w:cs="Arial"/>
          <w:sz w:val="24"/>
          <w:szCs w:val="24"/>
        </w:rPr>
        <w:t>административного р</w:t>
      </w:r>
      <w:r w:rsidRPr="00277543">
        <w:rPr>
          <w:rFonts w:ascii="Arial" w:hAnsi="Arial" w:cs="Arial"/>
          <w:sz w:val="24"/>
          <w:szCs w:val="24"/>
        </w:rPr>
        <w:t>егламента изложить в следующей редакции:</w:t>
      </w:r>
    </w:p>
    <w:p w:rsidR="00091E4A" w:rsidRPr="0075009A" w:rsidRDefault="000D0654" w:rsidP="00277543">
      <w:pPr>
        <w:ind w:firstLine="705"/>
        <w:rPr>
          <w:rFonts w:ascii="Arial" w:hAnsi="Arial" w:cs="Arial"/>
          <w:sz w:val="24"/>
          <w:szCs w:val="24"/>
        </w:rPr>
      </w:pPr>
      <w:r w:rsidRPr="0075009A">
        <w:rPr>
          <w:rFonts w:ascii="Arial" w:hAnsi="Arial" w:cs="Arial"/>
          <w:sz w:val="24"/>
          <w:szCs w:val="24"/>
        </w:rPr>
        <w:t>«</w:t>
      </w:r>
      <w:r w:rsidR="00091E4A" w:rsidRPr="0075009A">
        <w:rPr>
          <w:rFonts w:ascii="Arial" w:hAnsi="Arial" w:cs="Arial"/>
          <w:sz w:val="24"/>
          <w:szCs w:val="24"/>
        </w:rPr>
        <w:t xml:space="preserve">32. </w:t>
      </w:r>
      <w:r w:rsidRPr="0075009A">
        <w:rPr>
          <w:rFonts w:ascii="Arial" w:hAnsi="Arial" w:cs="Arial"/>
          <w:sz w:val="24"/>
          <w:szCs w:val="24"/>
        </w:rPr>
        <w:t>В случае</w:t>
      </w:r>
      <w:r w:rsidR="00440D5E" w:rsidRPr="0075009A">
        <w:rPr>
          <w:rFonts w:ascii="Arial" w:hAnsi="Arial" w:cs="Arial"/>
          <w:sz w:val="24"/>
          <w:szCs w:val="24"/>
        </w:rPr>
        <w:t>,</w:t>
      </w:r>
      <w:r w:rsidRPr="0075009A">
        <w:rPr>
          <w:rFonts w:ascii="Arial" w:hAnsi="Arial" w:cs="Arial"/>
          <w:sz w:val="24"/>
          <w:szCs w:val="24"/>
        </w:rPr>
        <w:t xml:space="preserve"> если</w:t>
      </w:r>
      <w:r w:rsidR="00440D5E" w:rsidRPr="0075009A">
        <w:rPr>
          <w:rFonts w:ascii="Arial" w:hAnsi="Arial" w:cs="Arial"/>
          <w:sz w:val="24"/>
          <w:szCs w:val="24"/>
        </w:rPr>
        <w:t xml:space="preserve">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даётся.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обращение подлежит направлению в государственный орган в соответствии с его компетенцией. Анонимные обращения принимаются</w:t>
      </w:r>
      <w:r w:rsidR="00EA5961" w:rsidRPr="0075009A">
        <w:rPr>
          <w:rFonts w:ascii="Arial" w:hAnsi="Arial" w:cs="Arial"/>
          <w:sz w:val="24"/>
          <w:szCs w:val="24"/>
        </w:rPr>
        <w:t>, р</w:t>
      </w:r>
      <w:r w:rsidR="00440D5E" w:rsidRPr="0075009A">
        <w:rPr>
          <w:rFonts w:ascii="Arial" w:hAnsi="Arial" w:cs="Arial"/>
          <w:sz w:val="24"/>
          <w:szCs w:val="24"/>
        </w:rPr>
        <w:t>ассматриваются, но ответ не даётся»</w:t>
      </w:r>
      <w:r w:rsidR="00146BB8">
        <w:rPr>
          <w:rFonts w:ascii="Arial" w:hAnsi="Arial" w:cs="Arial"/>
          <w:sz w:val="24"/>
          <w:szCs w:val="24"/>
        </w:rPr>
        <w:t>;</w:t>
      </w:r>
    </w:p>
    <w:p w:rsidR="00F36FDD" w:rsidRDefault="00F36FDD" w:rsidP="000D0654">
      <w:pPr>
        <w:pStyle w:val="ConsPlusNormal"/>
        <w:widowControl/>
        <w:jc w:val="both"/>
        <w:rPr>
          <w:sz w:val="24"/>
          <w:szCs w:val="24"/>
        </w:rPr>
      </w:pPr>
    </w:p>
    <w:p w:rsidR="00F36FDD" w:rsidRPr="00F36FDD" w:rsidRDefault="00771774" w:rsidP="00277543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Абзац 5 п</w:t>
      </w:r>
      <w:r w:rsidR="00F36FDD" w:rsidRPr="00F36FDD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="00F36FDD" w:rsidRPr="00F36FDD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9 </w:t>
      </w:r>
      <w:r w:rsidR="00F36FDD" w:rsidRPr="00F36FDD">
        <w:rPr>
          <w:sz w:val="24"/>
          <w:szCs w:val="24"/>
        </w:rPr>
        <w:t xml:space="preserve"> </w:t>
      </w:r>
      <w:r w:rsidR="00277543">
        <w:rPr>
          <w:sz w:val="24"/>
          <w:szCs w:val="24"/>
        </w:rPr>
        <w:t>административного</w:t>
      </w:r>
      <w:r w:rsidR="00277543" w:rsidRPr="00F36FDD">
        <w:rPr>
          <w:sz w:val="24"/>
          <w:szCs w:val="24"/>
        </w:rPr>
        <w:t xml:space="preserve"> </w:t>
      </w:r>
      <w:r w:rsidR="00277543">
        <w:rPr>
          <w:sz w:val="24"/>
          <w:szCs w:val="24"/>
        </w:rPr>
        <w:t>р</w:t>
      </w:r>
      <w:r w:rsidR="00F36FDD" w:rsidRPr="00F36FDD">
        <w:rPr>
          <w:sz w:val="24"/>
          <w:szCs w:val="24"/>
        </w:rPr>
        <w:t>егламента изложить в следующей редакции:</w:t>
      </w:r>
    </w:p>
    <w:p w:rsidR="003F0323" w:rsidRPr="00771774" w:rsidRDefault="003F0323" w:rsidP="00B709F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3F0323" w:rsidRDefault="00771774" w:rsidP="00771774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«-п</w:t>
      </w:r>
      <w:r w:rsidR="00FB7449" w:rsidRPr="00FB7449">
        <w:rPr>
          <w:rFonts w:ascii="Arial" w:eastAsia="Times New Roman" w:hAnsi="Arial" w:cs="Arial"/>
          <w:sz w:val="24"/>
          <w:szCs w:val="24"/>
        </w:rPr>
        <w:t xml:space="preserve">исьменное обращение, содержащее вопросы, решение которых </w:t>
      </w:r>
      <w:bookmarkStart w:id="1" w:name="0ab0e"/>
      <w:bookmarkEnd w:id="1"/>
      <w:r w:rsidR="00FB7449" w:rsidRPr="00FB7449">
        <w:rPr>
          <w:rFonts w:ascii="Arial" w:eastAsia="Times New Roman" w:hAnsi="Arial" w:cs="Arial"/>
          <w:sz w:val="24"/>
          <w:szCs w:val="24"/>
        </w:rPr>
        <w:t xml:space="preserve">не входит в компетенцию </w:t>
      </w:r>
      <w:r w:rsidR="00EA5961">
        <w:rPr>
          <w:rFonts w:ascii="Arial" w:eastAsia="Times New Roman" w:hAnsi="Arial" w:cs="Arial"/>
          <w:sz w:val="24"/>
          <w:szCs w:val="24"/>
        </w:rPr>
        <w:t xml:space="preserve">  </w:t>
      </w:r>
      <w:r w:rsidR="00FB7449" w:rsidRPr="00FB7449">
        <w:rPr>
          <w:rFonts w:ascii="Arial" w:eastAsia="Times New Roman" w:hAnsi="Arial" w:cs="Arial"/>
          <w:sz w:val="24"/>
          <w:szCs w:val="24"/>
        </w:rPr>
        <w:t xml:space="preserve">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</w:t>
      </w:r>
      <w:bookmarkStart w:id="2" w:name="4e099"/>
      <w:bookmarkEnd w:id="2"/>
      <w:r w:rsidR="00FB7449" w:rsidRPr="00FB7449">
        <w:rPr>
          <w:rFonts w:ascii="Arial" w:eastAsia="Times New Roman" w:hAnsi="Arial" w:cs="Arial"/>
          <w:sz w:val="24"/>
          <w:szCs w:val="24"/>
        </w:rPr>
        <w:t>решение поставленных в обращении вопросов, с уведомлением гражданина, направившего обращение, о переадресации обращения</w:t>
      </w:r>
      <w:r w:rsidR="00EA596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»</w:t>
      </w:r>
      <w:r w:rsidR="00146BB8">
        <w:rPr>
          <w:rFonts w:ascii="Arial" w:eastAsia="Times New Roman" w:hAnsi="Arial" w:cs="Arial"/>
          <w:sz w:val="24"/>
          <w:szCs w:val="24"/>
        </w:rPr>
        <w:t>;</w:t>
      </w:r>
    </w:p>
    <w:p w:rsidR="00A15FE8" w:rsidRDefault="00A15FE8" w:rsidP="00771774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 Пункт 5</w:t>
      </w:r>
      <w:r w:rsidR="00492E78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изложить в следующей редакции:</w:t>
      </w:r>
    </w:p>
    <w:p w:rsidR="00A15FE8" w:rsidRDefault="00146BB8" w:rsidP="00B709F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709F4">
        <w:rPr>
          <w:sz w:val="24"/>
          <w:szCs w:val="24"/>
        </w:rPr>
        <w:t>«</w:t>
      </w:r>
      <w:r w:rsidR="00A15FE8" w:rsidRPr="00B709F4">
        <w:rPr>
          <w:sz w:val="24"/>
          <w:szCs w:val="24"/>
        </w:rPr>
        <w:t xml:space="preserve">53. В случае, 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 w:rsidR="00A15FE8" w:rsidRPr="00B709F4">
        <w:rPr>
          <w:sz w:val="24"/>
          <w:szCs w:val="24"/>
        </w:rPr>
        <w:lastRenderedPageBreak/>
        <w:t>обращения сообщается гражданину, направившему обращение, если его фамилия и почтовый адрес поддаются прочтению</w:t>
      </w:r>
      <w:r w:rsidRPr="00B709F4">
        <w:rPr>
          <w:sz w:val="24"/>
          <w:szCs w:val="24"/>
        </w:rPr>
        <w:t>»;</w:t>
      </w:r>
    </w:p>
    <w:p w:rsidR="00B709F4" w:rsidRPr="00FB7449" w:rsidRDefault="00B709F4" w:rsidP="00B709F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F0323" w:rsidRPr="00277543" w:rsidRDefault="00C04B75" w:rsidP="0027754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7543">
        <w:rPr>
          <w:rFonts w:ascii="Arial" w:hAnsi="Arial" w:cs="Arial"/>
          <w:sz w:val="24"/>
          <w:szCs w:val="24"/>
        </w:rPr>
        <w:t>Пункт 57</w:t>
      </w:r>
      <w:r w:rsidR="00146BB8" w:rsidRPr="00277543">
        <w:rPr>
          <w:rFonts w:ascii="Arial" w:hAnsi="Arial" w:cs="Arial"/>
          <w:sz w:val="24"/>
          <w:szCs w:val="24"/>
        </w:rPr>
        <w:t>административного р</w:t>
      </w:r>
      <w:r w:rsidRPr="00277543">
        <w:rPr>
          <w:rFonts w:ascii="Arial" w:hAnsi="Arial" w:cs="Arial"/>
          <w:sz w:val="24"/>
          <w:szCs w:val="24"/>
        </w:rPr>
        <w:t>егламента отменить</w:t>
      </w:r>
      <w:r w:rsidR="00146BB8" w:rsidRPr="00277543">
        <w:rPr>
          <w:rFonts w:ascii="Arial" w:hAnsi="Arial" w:cs="Arial"/>
          <w:sz w:val="24"/>
          <w:szCs w:val="24"/>
        </w:rPr>
        <w:t>;</w:t>
      </w:r>
    </w:p>
    <w:p w:rsidR="00200D45" w:rsidRPr="00200D45" w:rsidRDefault="00200D45" w:rsidP="00277543">
      <w:pPr>
        <w:pStyle w:val="a4"/>
        <w:numPr>
          <w:ilvl w:val="0"/>
          <w:numId w:val="2"/>
        </w:numPr>
        <w:jc w:val="both"/>
        <w:rPr>
          <w:rStyle w:val="a6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Главу  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200D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Регламента изложить в следующей редакции:</w:t>
      </w:r>
    </w:p>
    <w:p w:rsidR="001F5352" w:rsidRDefault="001F5352" w:rsidP="001F5352">
      <w:pPr>
        <w:pStyle w:val="a5"/>
        <w:spacing w:before="0" w:after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1F5352">
        <w:rPr>
          <w:rStyle w:val="a6"/>
          <w:rFonts w:ascii="Arial" w:hAnsi="Arial" w:cs="Arial"/>
          <w:b w:val="0"/>
          <w:color w:val="000000"/>
        </w:rPr>
        <w:t>7.</w:t>
      </w:r>
      <w:r>
        <w:rPr>
          <w:rStyle w:val="a6"/>
          <w:rFonts w:ascii="Arial" w:hAnsi="Arial" w:cs="Arial"/>
          <w:color w:val="000000"/>
        </w:rPr>
        <w:t xml:space="preserve"> «</w:t>
      </w:r>
      <w:r>
        <w:rPr>
          <w:rStyle w:val="a6"/>
          <w:color w:val="000000"/>
        </w:rPr>
        <w:t xml:space="preserve">V. </w:t>
      </w:r>
      <w:r>
        <w:rPr>
          <w:b/>
        </w:rPr>
        <w:t>ДОСУДЕБНОЕ (ВНЕСУДЕБНОЕ) ОБЖАЛОВАНИЕ ЗАЯВИТЕЛЕМ РЕШЕНИЙ И ДЕЙСТВИЙ (БЕЗДЕЙСТВИЯ) АДМИНИСТРАЦИИ АНАСТАСЬЕВСКОГО СЕЛЬСКОГО ПОСЕЛЕНИЯ ПРЕДОСТАВЛЯЮЩЕЙ МУНИЦИПАЛЬНУЮ УСЛУГУ, ДОЛЖНОСТНОГО ЛИЦА АДМИНИСТРАЦИИ, ПРЕДОСТАВЛЯЮЩЕГО МУНИЦИПАЛЬНУЮ УСЛУГУ, ЛИБО МУНИЦИПАЛЬНОГО СЛУЖАЩЕГО</w:t>
      </w:r>
    </w:p>
    <w:p w:rsidR="00AE487C" w:rsidRPr="0075009A" w:rsidRDefault="00200D45" w:rsidP="00B709F4">
      <w:pPr>
        <w:ind w:firstLine="708"/>
        <w:rPr>
          <w:rFonts w:ascii="Arial" w:hAnsi="Arial" w:cs="Arial"/>
          <w:sz w:val="24"/>
          <w:szCs w:val="24"/>
        </w:rPr>
      </w:pPr>
      <w:r w:rsidRPr="00492E78">
        <w:rPr>
          <w:rFonts w:ascii="Arial" w:hAnsi="Arial" w:cs="Arial"/>
          <w:sz w:val="24"/>
          <w:szCs w:val="24"/>
        </w:rPr>
        <w:t>81</w:t>
      </w:r>
      <w:r w:rsidR="00F101F4" w:rsidRPr="00492E78">
        <w:rPr>
          <w:rFonts w:ascii="Arial" w:hAnsi="Arial" w:cs="Arial"/>
          <w:sz w:val="24"/>
          <w:szCs w:val="24"/>
        </w:rPr>
        <w:t>.</w:t>
      </w:r>
      <w:r w:rsidR="00F101F4" w:rsidRPr="0075009A">
        <w:rPr>
          <w:rFonts w:ascii="Arial" w:hAnsi="Arial" w:cs="Arial"/>
          <w:sz w:val="24"/>
          <w:szCs w:val="24"/>
        </w:rPr>
        <w:t xml:space="preserve"> Граждане имеют право на обжалование действий или бездействия должностных лиц</w:t>
      </w:r>
      <w:r w:rsidR="00AE487C" w:rsidRPr="0075009A">
        <w:rPr>
          <w:rFonts w:ascii="Arial" w:hAnsi="Arial" w:cs="Arial"/>
          <w:sz w:val="24"/>
          <w:szCs w:val="24"/>
        </w:rPr>
        <w:t xml:space="preserve"> (специалиста)</w:t>
      </w:r>
      <w:r w:rsidR="00F101F4" w:rsidRPr="0075009A">
        <w:rPr>
          <w:rFonts w:ascii="Arial" w:hAnsi="Arial" w:cs="Arial"/>
          <w:sz w:val="24"/>
          <w:szCs w:val="24"/>
        </w:rPr>
        <w:t xml:space="preserve"> администрации Анастасьевского  сельского поселения в досудебном и судебном порядке.</w:t>
      </w:r>
    </w:p>
    <w:p w:rsidR="00AE487C" w:rsidRPr="0075009A" w:rsidRDefault="007F4B07" w:rsidP="00B709F4">
      <w:pPr>
        <w:ind w:firstLine="708"/>
        <w:rPr>
          <w:rFonts w:ascii="Arial" w:hAnsi="Arial" w:cs="Arial"/>
          <w:sz w:val="24"/>
          <w:szCs w:val="24"/>
        </w:rPr>
      </w:pPr>
      <w:r w:rsidRPr="00492E78">
        <w:rPr>
          <w:rFonts w:ascii="Arial" w:hAnsi="Arial" w:cs="Arial"/>
          <w:sz w:val="24"/>
          <w:szCs w:val="24"/>
        </w:rPr>
        <w:t>82</w:t>
      </w:r>
      <w:r w:rsidR="00AE487C" w:rsidRPr="0075009A">
        <w:rPr>
          <w:rFonts w:ascii="Arial" w:hAnsi="Arial" w:cs="Arial"/>
          <w:sz w:val="24"/>
          <w:szCs w:val="24"/>
        </w:rPr>
        <w:t>. Заявитель может обратиться с жалобой, в том числе в следующих случаях:</w:t>
      </w:r>
    </w:p>
    <w:p w:rsidR="007F4B07" w:rsidRPr="0075009A" w:rsidRDefault="00AE487C" w:rsidP="0075009A">
      <w:pPr>
        <w:rPr>
          <w:rFonts w:ascii="Arial" w:hAnsi="Arial" w:cs="Arial"/>
          <w:sz w:val="24"/>
          <w:szCs w:val="24"/>
        </w:rPr>
      </w:pPr>
      <w:r w:rsidRPr="0075009A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E487C" w:rsidRPr="0075009A" w:rsidRDefault="00AE487C" w:rsidP="0075009A">
      <w:pPr>
        <w:rPr>
          <w:rFonts w:ascii="Arial" w:hAnsi="Arial" w:cs="Arial"/>
          <w:sz w:val="24"/>
          <w:szCs w:val="24"/>
        </w:rPr>
      </w:pPr>
      <w:r w:rsidRPr="0075009A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AE487C" w:rsidRPr="0075009A" w:rsidRDefault="007F4B07" w:rsidP="0075009A">
      <w:pPr>
        <w:rPr>
          <w:rFonts w:ascii="Arial" w:hAnsi="Arial" w:cs="Arial"/>
          <w:sz w:val="24"/>
          <w:szCs w:val="24"/>
        </w:rPr>
      </w:pPr>
      <w:r w:rsidRPr="0075009A">
        <w:rPr>
          <w:rFonts w:ascii="Arial" w:eastAsia="Times New Roman" w:hAnsi="Arial" w:cs="Arial"/>
          <w:color w:val="232323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355001" w:rsidRPr="0075009A">
        <w:rPr>
          <w:rFonts w:ascii="Arial" w:eastAsia="Times New Roman" w:hAnsi="Arial" w:cs="Arial"/>
          <w:color w:val="232323"/>
          <w:sz w:val="24"/>
          <w:szCs w:val="24"/>
        </w:rPr>
        <w:t xml:space="preserve"> </w:t>
      </w:r>
      <w:r w:rsidRPr="0075009A">
        <w:rPr>
          <w:rFonts w:ascii="Arial" w:eastAsia="Times New Roman" w:hAnsi="Arial" w:cs="Arial"/>
          <w:color w:val="232323"/>
          <w:sz w:val="24"/>
          <w:szCs w:val="24"/>
        </w:rPr>
        <w:t xml:space="preserve"> муниципальной услуги;</w:t>
      </w:r>
    </w:p>
    <w:p w:rsidR="00355001" w:rsidRPr="0075009A" w:rsidRDefault="00355001" w:rsidP="0075009A">
      <w:pPr>
        <w:rPr>
          <w:rFonts w:ascii="Arial" w:hAnsi="Arial" w:cs="Arial"/>
          <w:sz w:val="24"/>
          <w:szCs w:val="24"/>
        </w:rPr>
      </w:pPr>
      <w:r w:rsidRPr="0075009A">
        <w:rPr>
          <w:rFonts w:ascii="Arial" w:eastAsia="Times New Roman" w:hAnsi="Arial" w:cs="Arial"/>
          <w:color w:val="232323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 муниципальной услуги, у заявителя;</w:t>
      </w:r>
    </w:p>
    <w:p w:rsidR="00AE487C" w:rsidRPr="0075009A" w:rsidRDefault="00355001" w:rsidP="0075009A">
      <w:pPr>
        <w:rPr>
          <w:rFonts w:ascii="Arial" w:hAnsi="Arial" w:cs="Arial"/>
          <w:sz w:val="24"/>
          <w:szCs w:val="24"/>
        </w:rPr>
      </w:pPr>
      <w:r w:rsidRPr="0075009A">
        <w:rPr>
          <w:rFonts w:ascii="Arial" w:eastAsia="Times New Roman" w:hAnsi="Arial" w:cs="Arial"/>
          <w:color w:val="232323"/>
          <w:sz w:val="24"/>
          <w:szCs w:val="24"/>
        </w:rPr>
        <w:t xml:space="preserve">5) отказ в предоставлении 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673597" w:rsidRPr="0075009A">
        <w:rPr>
          <w:rFonts w:ascii="Arial" w:eastAsia="Times New Roman" w:hAnsi="Arial" w:cs="Arial"/>
          <w:color w:val="232323"/>
          <w:sz w:val="24"/>
          <w:szCs w:val="24"/>
        </w:rPr>
        <w:t xml:space="preserve"> </w:t>
      </w:r>
    </w:p>
    <w:p w:rsidR="00673597" w:rsidRPr="0075009A" w:rsidRDefault="00673597" w:rsidP="0075009A">
      <w:pPr>
        <w:rPr>
          <w:rFonts w:ascii="Arial" w:hAnsi="Arial" w:cs="Arial"/>
          <w:sz w:val="24"/>
          <w:szCs w:val="24"/>
        </w:rPr>
      </w:pPr>
      <w:r w:rsidRPr="0075009A">
        <w:rPr>
          <w:rFonts w:ascii="Arial" w:eastAsia="Times New Roman" w:hAnsi="Arial" w:cs="Arial"/>
          <w:color w:val="232323"/>
          <w:sz w:val="24"/>
          <w:szCs w:val="24"/>
        </w:rPr>
        <w:t>6) затребование с заявителя при предоставлении 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3597" w:rsidRPr="00B709F4" w:rsidRDefault="00AE487C" w:rsidP="0075009A">
      <w:pPr>
        <w:rPr>
          <w:rFonts w:ascii="Arial" w:hAnsi="Arial" w:cs="Arial"/>
          <w:sz w:val="24"/>
          <w:szCs w:val="24"/>
        </w:rPr>
      </w:pPr>
      <w:r w:rsidRPr="0075009A">
        <w:rPr>
          <w:rFonts w:ascii="Arial" w:hAnsi="Arial" w:cs="Arial"/>
          <w:sz w:val="24"/>
          <w:szCs w:val="24"/>
        </w:rPr>
        <w:t xml:space="preserve">7) отказ Администрации </w:t>
      </w:r>
      <w:r w:rsidR="00446522" w:rsidRPr="0075009A">
        <w:rPr>
          <w:rFonts w:ascii="Arial" w:hAnsi="Arial" w:cs="Arial"/>
          <w:sz w:val="24"/>
          <w:szCs w:val="24"/>
        </w:rPr>
        <w:t>Анастасьевского</w:t>
      </w:r>
      <w:r w:rsidRPr="0075009A">
        <w:rPr>
          <w:rFonts w:ascii="Arial" w:hAnsi="Arial" w:cs="Arial"/>
          <w:sz w:val="24"/>
          <w:szCs w:val="24"/>
        </w:rPr>
        <w:t xml:space="preserve"> сельского поселения, предоставляющей муниципальную услугу, должностного лица (специалиста) Администрации,  предоставляющего муниципальную услугу, в исправлении допущенных опечаток и ошибок       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73597" w:rsidRPr="005C2AE8" w:rsidRDefault="007F4B07" w:rsidP="00B709F4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492E78">
        <w:rPr>
          <w:rFonts w:ascii="Arial" w:hAnsi="Arial" w:cs="Arial"/>
          <w:sz w:val="24"/>
          <w:szCs w:val="24"/>
        </w:rPr>
        <w:lastRenderedPageBreak/>
        <w:t>8</w:t>
      </w:r>
      <w:r w:rsidR="00673597" w:rsidRPr="00492E78">
        <w:rPr>
          <w:rFonts w:ascii="Arial" w:hAnsi="Arial" w:cs="Arial"/>
          <w:sz w:val="24"/>
          <w:szCs w:val="24"/>
        </w:rPr>
        <w:t>3</w:t>
      </w:r>
      <w:r w:rsidR="00AE487C" w:rsidRPr="00492E78">
        <w:rPr>
          <w:rFonts w:ascii="Arial" w:hAnsi="Arial" w:cs="Arial"/>
          <w:sz w:val="24"/>
          <w:szCs w:val="24"/>
        </w:rPr>
        <w:t>.</w:t>
      </w:r>
      <w:r w:rsidR="00AE487C" w:rsidRPr="005C2AE8">
        <w:rPr>
          <w:rFonts w:ascii="Arial" w:hAnsi="Arial" w:cs="Arial"/>
          <w:sz w:val="24"/>
          <w:szCs w:val="24"/>
        </w:rPr>
        <w:t xml:space="preserve"> Жалоба подается в письменной форме на бумажном носителе, в эле</w:t>
      </w:r>
      <w:r w:rsidR="00446522" w:rsidRPr="005C2AE8">
        <w:rPr>
          <w:rFonts w:ascii="Arial" w:hAnsi="Arial" w:cs="Arial"/>
          <w:sz w:val="24"/>
          <w:szCs w:val="24"/>
        </w:rPr>
        <w:t>ктронной форме в Администрацию Анастасьевског</w:t>
      </w:r>
      <w:r w:rsidR="00AE487C" w:rsidRPr="005C2AE8">
        <w:rPr>
          <w:rFonts w:ascii="Arial" w:hAnsi="Arial" w:cs="Arial"/>
          <w:sz w:val="24"/>
          <w:szCs w:val="24"/>
        </w:rPr>
        <w:t>о сельского поселения, предоставляющую муниципальную услугу. Жалобы на решения, принятые Главой поселения,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Главой поселения, предоставляющего муниципальную услугу.</w:t>
      </w:r>
      <w:r w:rsidR="00AE487C" w:rsidRPr="005C2AE8">
        <w:rPr>
          <w:rFonts w:ascii="Arial" w:hAnsi="Arial" w:cs="Arial"/>
          <w:color w:val="000000"/>
          <w:sz w:val="24"/>
          <w:szCs w:val="24"/>
        </w:rPr>
        <w:t xml:space="preserve"> Запрещается направлять жалобу на рассмотрение должностному лицу (специалисту) Администрации </w:t>
      </w:r>
      <w:r w:rsidR="00446522" w:rsidRPr="005C2AE8">
        <w:rPr>
          <w:rFonts w:ascii="Arial" w:hAnsi="Arial" w:cs="Arial"/>
          <w:color w:val="000000"/>
          <w:sz w:val="24"/>
          <w:szCs w:val="24"/>
        </w:rPr>
        <w:t>Анастасьевского</w:t>
      </w:r>
      <w:r w:rsidR="00AE487C" w:rsidRPr="005C2AE8">
        <w:rPr>
          <w:rFonts w:ascii="Arial" w:hAnsi="Arial" w:cs="Arial"/>
          <w:color w:val="000000"/>
          <w:sz w:val="24"/>
          <w:szCs w:val="24"/>
        </w:rPr>
        <w:t xml:space="preserve"> сельского поселения, решение или действие (бездействие) которого обжалуется.</w:t>
      </w:r>
      <w:r w:rsidR="006F005C" w:rsidRPr="005C2AE8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AE487C" w:rsidRPr="005C2AE8" w:rsidRDefault="00673597" w:rsidP="00B709F4">
      <w:pPr>
        <w:ind w:firstLine="708"/>
        <w:rPr>
          <w:rFonts w:ascii="Arial" w:hAnsi="Arial" w:cs="Arial"/>
          <w:sz w:val="24"/>
          <w:szCs w:val="24"/>
        </w:rPr>
      </w:pPr>
      <w:r w:rsidRPr="00492E78">
        <w:rPr>
          <w:rFonts w:ascii="Arial" w:hAnsi="Arial" w:cs="Arial"/>
          <w:sz w:val="24"/>
          <w:szCs w:val="24"/>
        </w:rPr>
        <w:t>84</w:t>
      </w:r>
      <w:r w:rsidR="00AE487C" w:rsidRPr="00492E78">
        <w:rPr>
          <w:rFonts w:ascii="Arial" w:hAnsi="Arial" w:cs="Arial"/>
          <w:sz w:val="24"/>
          <w:szCs w:val="24"/>
        </w:rPr>
        <w:t>.</w:t>
      </w:r>
      <w:r w:rsidR="00AE487C" w:rsidRPr="005C2AE8">
        <w:rPr>
          <w:rFonts w:ascii="Arial" w:hAnsi="Arial" w:cs="Arial"/>
          <w:sz w:val="24"/>
          <w:szCs w:val="24"/>
        </w:rPr>
        <w:t xml:space="preserve"> Жалоба может быть направлена по почте (6361</w:t>
      </w:r>
      <w:r w:rsidR="00446522" w:rsidRPr="005C2AE8">
        <w:rPr>
          <w:rFonts w:ascii="Arial" w:hAnsi="Arial" w:cs="Arial"/>
          <w:sz w:val="24"/>
          <w:szCs w:val="24"/>
        </w:rPr>
        <w:t>49</w:t>
      </w:r>
      <w:r w:rsidR="00AE487C" w:rsidRPr="005C2AE8">
        <w:rPr>
          <w:rFonts w:ascii="Arial" w:hAnsi="Arial" w:cs="Arial"/>
          <w:sz w:val="24"/>
          <w:szCs w:val="24"/>
        </w:rPr>
        <w:t xml:space="preserve"> Томская область </w:t>
      </w:r>
      <w:r w:rsidR="00446522" w:rsidRPr="005C2AE8">
        <w:rPr>
          <w:rFonts w:ascii="Arial" w:hAnsi="Arial" w:cs="Arial"/>
          <w:sz w:val="24"/>
          <w:szCs w:val="24"/>
        </w:rPr>
        <w:t>Шегарский</w:t>
      </w:r>
      <w:r w:rsidR="00AE487C" w:rsidRPr="005C2AE8">
        <w:rPr>
          <w:rFonts w:ascii="Arial" w:hAnsi="Arial" w:cs="Arial"/>
          <w:sz w:val="24"/>
          <w:szCs w:val="24"/>
        </w:rPr>
        <w:t xml:space="preserve"> район, с.</w:t>
      </w:r>
      <w:r w:rsidR="00446522" w:rsidRPr="005C2AE8">
        <w:rPr>
          <w:rFonts w:ascii="Arial" w:hAnsi="Arial" w:cs="Arial"/>
          <w:sz w:val="24"/>
          <w:szCs w:val="24"/>
        </w:rPr>
        <w:t>Анастасьевка</w:t>
      </w:r>
      <w:r w:rsidR="00AE487C" w:rsidRPr="005C2AE8">
        <w:rPr>
          <w:rFonts w:ascii="Arial" w:hAnsi="Arial" w:cs="Arial"/>
          <w:sz w:val="24"/>
          <w:szCs w:val="24"/>
        </w:rPr>
        <w:t xml:space="preserve">, </w:t>
      </w:r>
      <w:r w:rsidR="00446522" w:rsidRPr="005C2AE8">
        <w:rPr>
          <w:rFonts w:ascii="Arial" w:hAnsi="Arial" w:cs="Arial"/>
          <w:sz w:val="24"/>
          <w:szCs w:val="24"/>
        </w:rPr>
        <w:t>пер</w:t>
      </w:r>
      <w:r w:rsidR="00AE487C" w:rsidRPr="005C2AE8">
        <w:rPr>
          <w:rFonts w:ascii="Arial" w:hAnsi="Arial" w:cs="Arial"/>
          <w:sz w:val="24"/>
          <w:szCs w:val="24"/>
        </w:rPr>
        <w:t>.Школьн</w:t>
      </w:r>
      <w:r w:rsidR="00446522" w:rsidRPr="005C2AE8">
        <w:rPr>
          <w:rFonts w:ascii="Arial" w:hAnsi="Arial" w:cs="Arial"/>
          <w:sz w:val="24"/>
          <w:szCs w:val="24"/>
        </w:rPr>
        <w:t>ый</w:t>
      </w:r>
      <w:r w:rsidR="00AE487C" w:rsidRPr="005C2AE8">
        <w:rPr>
          <w:rFonts w:ascii="Arial" w:hAnsi="Arial" w:cs="Arial"/>
          <w:sz w:val="24"/>
          <w:szCs w:val="24"/>
        </w:rPr>
        <w:t>,</w:t>
      </w:r>
      <w:r w:rsidR="00446522" w:rsidRPr="005C2AE8">
        <w:rPr>
          <w:rFonts w:ascii="Arial" w:hAnsi="Arial" w:cs="Arial"/>
          <w:sz w:val="24"/>
          <w:szCs w:val="24"/>
        </w:rPr>
        <w:t>2</w:t>
      </w:r>
      <w:r w:rsidR="00AE487C" w:rsidRPr="005C2AE8">
        <w:rPr>
          <w:rFonts w:ascii="Arial" w:hAnsi="Arial" w:cs="Arial"/>
          <w:sz w:val="24"/>
          <w:szCs w:val="24"/>
        </w:rPr>
        <w:t xml:space="preserve">), на электронный </w:t>
      </w:r>
      <w:r w:rsidR="00B709F4">
        <w:rPr>
          <w:rFonts w:ascii="Arial" w:hAnsi="Arial" w:cs="Arial"/>
          <w:sz w:val="24"/>
          <w:szCs w:val="24"/>
        </w:rPr>
        <w:t xml:space="preserve"> </w:t>
      </w:r>
      <w:r w:rsidR="00AE487C" w:rsidRPr="005C2AE8">
        <w:rPr>
          <w:rFonts w:ascii="Arial" w:hAnsi="Arial" w:cs="Arial"/>
          <w:sz w:val="24"/>
          <w:szCs w:val="24"/>
        </w:rPr>
        <w:t>адрес (</w:t>
      </w:r>
      <w:r w:rsidR="00446522" w:rsidRPr="005C2AE8">
        <w:rPr>
          <w:rFonts w:ascii="Arial" w:hAnsi="Arial" w:cs="Arial"/>
          <w:sz w:val="24"/>
          <w:szCs w:val="24"/>
          <w:lang w:val="en-US"/>
        </w:rPr>
        <w:t>anastasevka</w:t>
      </w:r>
      <w:r w:rsidR="00AE487C" w:rsidRPr="005C2AE8">
        <w:rPr>
          <w:rFonts w:ascii="Arial" w:hAnsi="Arial" w:cs="Arial"/>
          <w:sz w:val="24"/>
          <w:szCs w:val="24"/>
        </w:rPr>
        <w:t>@</w:t>
      </w:r>
      <w:r w:rsidR="00446522" w:rsidRPr="005C2AE8">
        <w:rPr>
          <w:rFonts w:ascii="Arial" w:hAnsi="Arial" w:cs="Arial"/>
          <w:sz w:val="24"/>
          <w:szCs w:val="24"/>
          <w:lang w:val="en-US"/>
        </w:rPr>
        <w:t>sibmail</w:t>
      </w:r>
      <w:r w:rsidR="00446522" w:rsidRPr="005C2AE8">
        <w:rPr>
          <w:rFonts w:ascii="Arial" w:hAnsi="Arial" w:cs="Arial"/>
          <w:sz w:val="24"/>
          <w:szCs w:val="24"/>
        </w:rPr>
        <w:t>.</w:t>
      </w:r>
      <w:r w:rsidR="00446522" w:rsidRPr="005C2AE8">
        <w:rPr>
          <w:rFonts w:ascii="Arial" w:hAnsi="Arial" w:cs="Arial"/>
          <w:sz w:val="24"/>
          <w:szCs w:val="24"/>
          <w:lang w:val="en-US"/>
        </w:rPr>
        <w:t>com</w:t>
      </w:r>
      <w:r w:rsidR="00AE487C" w:rsidRPr="005C2AE8">
        <w:rPr>
          <w:rFonts w:ascii="Arial" w:hAnsi="Arial" w:cs="Arial"/>
          <w:sz w:val="24"/>
          <w:szCs w:val="24"/>
        </w:rPr>
        <w:t>), а также может быть принята при личном приеме заявителя.</w:t>
      </w:r>
    </w:p>
    <w:p w:rsidR="00AE487C" w:rsidRPr="005C2AE8" w:rsidRDefault="00673597" w:rsidP="00B709F4">
      <w:pPr>
        <w:ind w:firstLine="708"/>
        <w:rPr>
          <w:rFonts w:ascii="Arial" w:hAnsi="Arial" w:cs="Arial"/>
          <w:sz w:val="24"/>
          <w:szCs w:val="24"/>
        </w:rPr>
      </w:pPr>
      <w:r w:rsidRPr="00492E78">
        <w:rPr>
          <w:rFonts w:ascii="Arial" w:hAnsi="Arial" w:cs="Arial"/>
          <w:sz w:val="24"/>
          <w:szCs w:val="24"/>
        </w:rPr>
        <w:t>85</w:t>
      </w:r>
      <w:r w:rsidR="00AE487C" w:rsidRPr="00492E78">
        <w:rPr>
          <w:rFonts w:ascii="Arial" w:hAnsi="Arial" w:cs="Arial"/>
          <w:sz w:val="24"/>
          <w:szCs w:val="24"/>
        </w:rPr>
        <w:t>.</w:t>
      </w:r>
      <w:r w:rsidR="00AE487C" w:rsidRPr="005C2AE8">
        <w:rPr>
          <w:rFonts w:ascii="Arial" w:hAnsi="Arial" w:cs="Arial"/>
          <w:sz w:val="24"/>
          <w:szCs w:val="24"/>
        </w:rPr>
        <w:t xml:space="preserve"> Жалоба должна содержать:</w:t>
      </w:r>
    </w:p>
    <w:p w:rsidR="00AE487C" w:rsidRPr="005C2AE8" w:rsidRDefault="00AE487C" w:rsidP="0075009A">
      <w:pPr>
        <w:rPr>
          <w:rFonts w:ascii="Arial" w:hAnsi="Arial" w:cs="Arial"/>
          <w:sz w:val="24"/>
          <w:szCs w:val="24"/>
        </w:rPr>
      </w:pPr>
      <w:r w:rsidRPr="005C2AE8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(специалиста) органа, предоставляющего муниципальную услугу муниципального служащего, решения и действия (бездействие) которых обжалуются;</w:t>
      </w:r>
    </w:p>
    <w:p w:rsidR="0075672C" w:rsidRPr="00582C46" w:rsidRDefault="00AE487C" w:rsidP="0075009A">
      <w:pPr>
        <w:rPr>
          <w:rFonts w:ascii="Arial" w:hAnsi="Arial" w:cs="Arial"/>
          <w:sz w:val="24"/>
          <w:szCs w:val="24"/>
        </w:rPr>
      </w:pPr>
      <w:r w:rsidRPr="00582C46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487C" w:rsidRPr="005C2AE8" w:rsidRDefault="005C2AE8" w:rsidP="00750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487C" w:rsidRPr="005C2AE8">
        <w:rPr>
          <w:rFonts w:ascii="Arial" w:hAnsi="Arial" w:cs="Arial"/>
          <w:sz w:val="24"/>
          <w:szCs w:val="24"/>
        </w:rPr>
        <w:t xml:space="preserve">) доводы, на основании которых заявитель не согласен с решением и действием (бездействием) Администрации </w:t>
      </w:r>
      <w:r w:rsidR="0075672C" w:rsidRPr="005C2AE8">
        <w:rPr>
          <w:rFonts w:ascii="Arial" w:hAnsi="Arial" w:cs="Arial"/>
          <w:sz w:val="24"/>
          <w:szCs w:val="24"/>
        </w:rPr>
        <w:t>Анастасьевского</w:t>
      </w:r>
      <w:r w:rsidR="00AE487C" w:rsidRPr="005C2AE8">
        <w:rPr>
          <w:rFonts w:ascii="Arial" w:hAnsi="Arial" w:cs="Arial"/>
          <w:sz w:val="24"/>
          <w:szCs w:val="24"/>
        </w:rPr>
        <w:t xml:space="preserve"> сельского поселения, предоставляющую муниципальную услугу, должностного лица (специалиста)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487C" w:rsidRPr="005C2AE8" w:rsidRDefault="0075672C" w:rsidP="0075009A">
      <w:pPr>
        <w:rPr>
          <w:rFonts w:ascii="Arial" w:hAnsi="Arial" w:cs="Arial"/>
          <w:sz w:val="24"/>
          <w:szCs w:val="24"/>
        </w:rPr>
      </w:pPr>
      <w:r w:rsidRPr="005C2AE8">
        <w:rPr>
          <w:rFonts w:ascii="Arial" w:eastAsia="Times New Roman" w:hAnsi="Arial" w:cs="Arial"/>
          <w:sz w:val="24"/>
          <w:szCs w:val="24"/>
        </w:rPr>
        <w:t xml:space="preserve"> </w:t>
      </w:r>
      <w:r w:rsidRPr="005C2AE8">
        <w:rPr>
          <w:rFonts w:ascii="Arial" w:eastAsia="Times New Roman" w:hAnsi="Arial" w:cs="Arial"/>
          <w:sz w:val="24"/>
          <w:szCs w:val="24"/>
        </w:rPr>
        <w:tab/>
      </w:r>
      <w:r w:rsidRPr="00492E78">
        <w:rPr>
          <w:rFonts w:ascii="Arial" w:hAnsi="Arial" w:cs="Arial"/>
          <w:sz w:val="24"/>
          <w:szCs w:val="24"/>
        </w:rPr>
        <w:t>8</w:t>
      </w:r>
      <w:r w:rsidR="00AE487C" w:rsidRPr="00492E78">
        <w:rPr>
          <w:rFonts w:ascii="Arial" w:hAnsi="Arial" w:cs="Arial"/>
          <w:sz w:val="24"/>
          <w:szCs w:val="24"/>
        </w:rPr>
        <w:t>6.</w:t>
      </w:r>
      <w:r w:rsidR="00AE487C" w:rsidRPr="005C2AE8">
        <w:rPr>
          <w:rFonts w:ascii="Arial" w:hAnsi="Arial" w:cs="Arial"/>
          <w:sz w:val="24"/>
          <w:szCs w:val="24"/>
        </w:rPr>
        <w:t xml:space="preserve"> Жалоба, поступившая в Администрацию </w:t>
      </w:r>
      <w:r w:rsidRPr="005C2AE8">
        <w:rPr>
          <w:rFonts w:ascii="Arial" w:hAnsi="Arial" w:cs="Arial"/>
          <w:sz w:val="24"/>
          <w:szCs w:val="24"/>
        </w:rPr>
        <w:t>Анастасьевского</w:t>
      </w:r>
      <w:r w:rsidR="00AE487C" w:rsidRPr="005C2AE8">
        <w:rPr>
          <w:rFonts w:ascii="Arial" w:hAnsi="Arial" w:cs="Arial"/>
          <w:sz w:val="24"/>
          <w:szCs w:val="24"/>
        </w:rPr>
        <w:t xml:space="preserve"> сельского поселения,  предоставляющ</w:t>
      </w:r>
      <w:r w:rsidRPr="005C2AE8">
        <w:rPr>
          <w:rFonts w:ascii="Arial" w:hAnsi="Arial" w:cs="Arial"/>
          <w:sz w:val="24"/>
          <w:szCs w:val="24"/>
        </w:rPr>
        <w:t>ую</w:t>
      </w:r>
      <w:r w:rsidR="00AE487C" w:rsidRPr="005C2AE8">
        <w:rPr>
          <w:rFonts w:ascii="Arial" w:hAnsi="Arial" w:cs="Arial"/>
          <w:sz w:val="24"/>
          <w:szCs w:val="24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E487C" w:rsidRPr="0075009A" w:rsidRDefault="0075672C" w:rsidP="00B709F4">
      <w:pPr>
        <w:ind w:firstLine="708"/>
        <w:rPr>
          <w:rFonts w:ascii="Arial" w:hAnsi="Arial" w:cs="Arial"/>
          <w:sz w:val="24"/>
          <w:szCs w:val="24"/>
        </w:rPr>
      </w:pPr>
      <w:r w:rsidRPr="00492E78">
        <w:rPr>
          <w:rFonts w:ascii="Arial" w:hAnsi="Arial" w:cs="Arial"/>
          <w:sz w:val="24"/>
          <w:szCs w:val="24"/>
        </w:rPr>
        <w:t>8</w:t>
      </w:r>
      <w:r w:rsidR="00AE487C" w:rsidRPr="00492E78">
        <w:rPr>
          <w:rFonts w:ascii="Arial" w:hAnsi="Arial" w:cs="Arial"/>
          <w:sz w:val="24"/>
          <w:szCs w:val="24"/>
        </w:rPr>
        <w:t>7.</w:t>
      </w:r>
      <w:r w:rsidR="00AE487C" w:rsidRPr="0075009A">
        <w:rPr>
          <w:rFonts w:ascii="Arial" w:hAnsi="Arial" w:cs="Arial"/>
          <w:sz w:val="24"/>
          <w:szCs w:val="24"/>
        </w:rPr>
        <w:t xml:space="preserve"> По результатам рассмотрения жалобы Администрация </w:t>
      </w:r>
      <w:r w:rsidRPr="0075009A">
        <w:rPr>
          <w:rFonts w:ascii="Arial" w:hAnsi="Arial" w:cs="Arial"/>
          <w:sz w:val="24"/>
          <w:szCs w:val="24"/>
        </w:rPr>
        <w:t>Анастасьевского</w:t>
      </w:r>
      <w:r w:rsidR="00AE487C" w:rsidRPr="0075009A">
        <w:rPr>
          <w:rFonts w:ascii="Arial" w:hAnsi="Arial" w:cs="Arial"/>
          <w:sz w:val="24"/>
          <w:szCs w:val="24"/>
        </w:rPr>
        <w:t xml:space="preserve"> сельского поселения, предоставляющая муниципальную услугу, принимает одно из следующих решений:</w:t>
      </w:r>
    </w:p>
    <w:p w:rsidR="0075672C" w:rsidRPr="0075009A" w:rsidRDefault="00AE487C" w:rsidP="0075009A">
      <w:pPr>
        <w:rPr>
          <w:rFonts w:ascii="Arial" w:hAnsi="Arial" w:cs="Arial"/>
          <w:sz w:val="24"/>
          <w:szCs w:val="24"/>
        </w:rPr>
      </w:pPr>
      <w:r w:rsidRPr="0075009A">
        <w:rPr>
          <w:rFonts w:ascii="Arial" w:hAnsi="Arial" w:cs="Arial"/>
          <w:sz w:val="24"/>
          <w:szCs w:val="24"/>
        </w:rPr>
        <w:lastRenderedPageBreak/>
        <w:t xml:space="preserve">1) удовлетворяет жалобу, в том числе в форме отмены принятого решения, исправления допущенных Администрацией </w:t>
      </w:r>
      <w:r w:rsidR="0075672C" w:rsidRPr="0075009A">
        <w:rPr>
          <w:rFonts w:ascii="Arial" w:hAnsi="Arial" w:cs="Arial"/>
          <w:sz w:val="24"/>
          <w:szCs w:val="24"/>
        </w:rPr>
        <w:t>Анастасьевского</w:t>
      </w:r>
      <w:r w:rsidRPr="0075009A">
        <w:rPr>
          <w:rFonts w:ascii="Arial" w:hAnsi="Arial" w:cs="Arial"/>
          <w:sz w:val="24"/>
          <w:szCs w:val="24"/>
        </w:rPr>
        <w:t xml:space="preserve"> сельского поселения,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AE487C" w:rsidRPr="0075009A" w:rsidRDefault="00AE487C" w:rsidP="0075009A">
      <w:pPr>
        <w:rPr>
          <w:rFonts w:ascii="Arial" w:hAnsi="Arial" w:cs="Arial"/>
          <w:sz w:val="24"/>
          <w:szCs w:val="24"/>
        </w:rPr>
      </w:pPr>
      <w:r w:rsidRPr="0075009A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AE487C" w:rsidRPr="0075009A" w:rsidRDefault="009079AD" w:rsidP="00B709F4">
      <w:pPr>
        <w:ind w:firstLine="708"/>
        <w:rPr>
          <w:rFonts w:ascii="Arial" w:hAnsi="Arial" w:cs="Arial"/>
          <w:sz w:val="24"/>
          <w:szCs w:val="24"/>
        </w:rPr>
      </w:pPr>
      <w:r w:rsidRPr="00492E78">
        <w:rPr>
          <w:rFonts w:ascii="Arial" w:hAnsi="Arial" w:cs="Arial"/>
          <w:sz w:val="24"/>
          <w:szCs w:val="24"/>
        </w:rPr>
        <w:t>88</w:t>
      </w:r>
      <w:r w:rsidR="00AE487C" w:rsidRPr="00492E78">
        <w:rPr>
          <w:rFonts w:ascii="Arial" w:hAnsi="Arial" w:cs="Arial"/>
          <w:sz w:val="24"/>
          <w:szCs w:val="24"/>
        </w:rPr>
        <w:t>.</w:t>
      </w:r>
      <w:r w:rsidR="00AE487C" w:rsidRPr="0075009A">
        <w:rPr>
          <w:rFonts w:ascii="Arial" w:hAnsi="Arial" w:cs="Arial"/>
          <w:sz w:val="24"/>
          <w:szCs w:val="24"/>
        </w:rPr>
        <w:t xml:space="preserve"> Не позднее дня, следующего за днем принятия решения, с момента подписания результата рассмотрения жалобы, указанного в </w:t>
      </w:r>
      <w:r w:rsidRPr="0075009A">
        <w:rPr>
          <w:rFonts w:ascii="Arial" w:hAnsi="Arial" w:cs="Arial"/>
          <w:sz w:val="24"/>
          <w:szCs w:val="24"/>
        </w:rPr>
        <w:t>пункте</w:t>
      </w:r>
      <w:r w:rsidR="00AE487C" w:rsidRPr="0075009A">
        <w:rPr>
          <w:rFonts w:ascii="Arial" w:hAnsi="Arial" w:cs="Arial"/>
          <w:sz w:val="24"/>
          <w:szCs w:val="24"/>
        </w:rPr>
        <w:t xml:space="preserve"> </w:t>
      </w:r>
      <w:r w:rsidRPr="0075009A">
        <w:rPr>
          <w:rFonts w:ascii="Arial" w:hAnsi="Arial" w:cs="Arial"/>
          <w:sz w:val="24"/>
          <w:szCs w:val="24"/>
        </w:rPr>
        <w:t>8</w:t>
      </w:r>
      <w:r w:rsidR="00177161">
        <w:rPr>
          <w:rFonts w:ascii="Arial" w:hAnsi="Arial" w:cs="Arial"/>
          <w:sz w:val="24"/>
          <w:szCs w:val="24"/>
        </w:rPr>
        <w:t xml:space="preserve">7 </w:t>
      </w:r>
      <w:r w:rsidR="00AE487C" w:rsidRPr="0075009A">
        <w:rPr>
          <w:rFonts w:ascii="Arial" w:hAnsi="Arial" w:cs="Arial"/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09F4" w:rsidRDefault="009079AD" w:rsidP="00B709F4">
      <w:pPr>
        <w:rPr>
          <w:rFonts w:ascii="Arial" w:hAnsi="Arial" w:cs="Arial"/>
          <w:sz w:val="24"/>
          <w:szCs w:val="24"/>
        </w:rPr>
      </w:pPr>
      <w:r w:rsidRPr="0075009A">
        <w:rPr>
          <w:rFonts w:ascii="Arial" w:eastAsia="Times New Roman" w:hAnsi="Arial" w:cs="Arial"/>
          <w:color w:val="232323"/>
          <w:sz w:val="24"/>
          <w:szCs w:val="24"/>
        </w:rPr>
        <w:t xml:space="preserve"> </w:t>
      </w:r>
      <w:r w:rsidR="00B709F4">
        <w:rPr>
          <w:rFonts w:ascii="Arial" w:eastAsia="Times New Roman" w:hAnsi="Arial" w:cs="Arial"/>
          <w:color w:val="232323"/>
          <w:sz w:val="24"/>
          <w:szCs w:val="24"/>
        </w:rPr>
        <w:tab/>
      </w:r>
      <w:r w:rsidRPr="00492E78">
        <w:rPr>
          <w:rFonts w:ascii="Arial" w:hAnsi="Arial" w:cs="Arial"/>
          <w:sz w:val="24"/>
          <w:szCs w:val="24"/>
        </w:rPr>
        <w:t>89</w:t>
      </w:r>
      <w:r w:rsidR="00AE487C" w:rsidRPr="00492E78">
        <w:rPr>
          <w:rFonts w:ascii="Arial" w:hAnsi="Arial" w:cs="Arial"/>
          <w:color w:val="FF0000"/>
          <w:sz w:val="24"/>
          <w:szCs w:val="24"/>
        </w:rPr>
        <w:t>.</w:t>
      </w:r>
      <w:r w:rsidR="00AE487C" w:rsidRPr="0075009A">
        <w:rPr>
          <w:rFonts w:ascii="Arial" w:hAnsi="Arial" w:cs="Arial"/>
          <w:color w:val="FF0000"/>
          <w:sz w:val="24"/>
          <w:szCs w:val="24"/>
        </w:rPr>
        <w:t xml:space="preserve"> </w:t>
      </w:r>
      <w:r w:rsidR="00AE487C" w:rsidRPr="0075009A">
        <w:rPr>
          <w:rFonts w:ascii="Arial" w:hAnsi="Arial" w:cs="Arial"/>
          <w:sz w:val="24"/>
          <w:szCs w:val="24"/>
        </w:rPr>
        <w:t xml:space="preserve">В случае установления, в ходе или по результатам рассмотрения жалобы, признаков состава административного </w:t>
      </w:r>
      <w:r w:rsidRPr="0075009A">
        <w:rPr>
          <w:rFonts w:ascii="Arial" w:hAnsi="Arial" w:cs="Arial"/>
          <w:sz w:val="24"/>
          <w:szCs w:val="24"/>
        </w:rPr>
        <w:t>правонарушения или преступления</w:t>
      </w:r>
      <w:r w:rsidR="00AE487C" w:rsidRPr="0075009A">
        <w:rPr>
          <w:rFonts w:ascii="Arial" w:hAnsi="Arial" w:cs="Arial"/>
          <w:sz w:val="24"/>
          <w:szCs w:val="24"/>
        </w:rPr>
        <w:t xml:space="preserve"> должностное лицо, наделенное полномочиями по рассмотрению жалоб, в соответствии с частью </w:t>
      </w:r>
      <w:r w:rsidR="006F005C" w:rsidRPr="0075009A">
        <w:rPr>
          <w:rFonts w:ascii="Arial" w:hAnsi="Arial" w:cs="Arial"/>
          <w:sz w:val="24"/>
          <w:szCs w:val="24"/>
        </w:rPr>
        <w:t>83</w:t>
      </w:r>
      <w:r w:rsidR="00AE487C" w:rsidRPr="0075009A">
        <w:rPr>
          <w:rFonts w:ascii="Arial" w:hAnsi="Arial" w:cs="Arial"/>
          <w:sz w:val="24"/>
          <w:szCs w:val="24"/>
        </w:rPr>
        <w:t xml:space="preserve"> Административного регламента, незамедлительно направляет имеющиеся</w:t>
      </w:r>
      <w:r w:rsidR="006F005C" w:rsidRPr="0075009A">
        <w:rPr>
          <w:rFonts w:ascii="Arial" w:hAnsi="Arial" w:cs="Arial"/>
          <w:sz w:val="24"/>
          <w:szCs w:val="24"/>
        </w:rPr>
        <w:t xml:space="preserve"> материалы </w:t>
      </w:r>
      <w:r w:rsidR="00AE487C" w:rsidRPr="0075009A">
        <w:rPr>
          <w:rFonts w:ascii="Arial" w:hAnsi="Arial" w:cs="Arial"/>
          <w:sz w:val="24"/>
          <w:szCs w:val="24"/>
        </w:rPr>
        <w:t xml:space="preserve">в прокуратуру </w:t>
      </w:r>
      <w:r w:rsidRPr="0075009A">
        <w:rPr>
          <w:rFonts w:ascii="Arial" w:hAnsi="Arial" w:cs="Arial"/>
          <w:sz w:val="24"/>
          <w:szCs w:val="24"/>
        </w:rPr>
        <w:t xml:space="preserve">Шегарского </w:t>
      </w:r>
      <w:r w:rsidR="00AE487C" w:rsidRPr="0075009A">
        <w:rPr>
          <w:rFonts w:ascii="Arial" w:hAnsi="Arial" w:cs="Arial"/>
          <w:sz w:val="24"/>
          <w:szCs w:val="24"/>
        </w:rPr>
        <w:t>района</w:t>
      </w:r>
      <w:r w:rsidR="0075009A">
        <w:rPr>
          <w:rFonts w:ascii="Arial" w:hAnsi="Arial" w:cs="Arial"/>
          <w:sz w:val="24"/>
          <w:szCs w:val="24"/>
        </w:rPr>
        <w:t>»</w:t>
      </w:r>
      <w:r w:rsidR="00AE487C" w:rsidRPr="0075009A">
        <w:rPr>
          <w:rFonts w:ascii="Arial" w:hAnsi="Arial" w:cs="Arial"/>
          <w:sz w:val="24"/>
          <w:szCs w:val="24"/>
        </w:rPr>
        <w:t>.</w:t>
      </w:r>
    </w:p>
    <w:p w:rsidR="00B709F4" w:rsidRDefault="00B709F4" w:rsidP="00B709F4">
      <w:pPr>
        <w:rPr>
          <w:rFonts w:ascii="Arial" w:hAnsi="Arial" w:cs="Arial"/>
          <w:sz w:val="24"/>
          <w:szCs w:val="24"/>
        </w:rPr>
      </w:pPr>
    </w:p>
    <w:p w:rsidR="000B2BE1" w:rsidRPr="00933C3A" w:rsidRDefault="003F0323" w:rsidP="00B709F4">
      <w:pPr>
        <w:rPr>
          <w:rFonts w:ascii="Arial" w:hAnsi="Arial" w:cs="Arial"/>
          <w:sz w:val="24"/>
          <w:szCs w:val="24"/>
        </w:rPr>
      </w:pPr>
      <w:r w:rsidRPr="003F0323">
        <w:rPr>
          <w:rFonts w:ascii="Arial" w:hAnsi="Arial" w:cs="Arial"/>
          <w:sz w:val="24"/>
          <w:szCs w:val="24"/>
        </w:rPr>
        <w:t>Глава сельского поселения</w:t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  <w:t>И.И. Гусев</w:t>
      </w:r>
    </w:p>
    <w:sectPr w:rsidR="000B2BE1" w:rsidRPr="00933C3A" w:rsidSect="004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6E0" w:rsidRDefault="009B26E0" w:rsidP="00673597">
      <w:pPr>
        <w:spacing w:after="0" w:line="240" w:lineRule="auto"/>
      </w:pPr>
      <w:r>
        <w:separator/>
      </w:r>
    </w:p>
  </w:endnote>
  <w:endnote w:type="continuationSeparator" w:id="1">
    <w:p w:rsidR="009B26E0" w:rsidRDefault="009B26E0" w:rsidP="0067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6E0" w:rsidRDefault="009B26E0" w:rsidP="00673597">
      <w:pPr>
        <w:spacing w:after="0" w:line="240" w:lineRule="auto"/>
      </w:pPr>
      <w:r>
        <w:separator/>
      </w:r>
    </w:p>
  </w:footnote>
  <w:footnote w:type="continuationSeparator" w:id="1">
    <w:p w:rsidR="009B26E0" w:rsidRDefault="009B26E0" w:rsidP="0067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4FCF"/>
    <w:multiLevelType w:val="hybridMultilevel"/>
    <w:tmpl w:val="EF588A88"/>
    <w:lvl w:ilvl="0" w:tplc="885840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CB0A0F"/>
    <w:multiLevelType w:val="hybridMultilevel"/>
    <w:tmpl w:val="299E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517DC"/>
    <w:multiLevelType w:val="hybridMultilevel"/>
    <w:tmpl w:val="3C4C8612"/>
    <w:lvl w:ilvl="0" w:tplc="C8FAD41A">
      <w:start w:val="3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762"/>
    <w:rsid w:val="000057B6"/>
    <w:rsid w:val="00011B54"/>
    <w:rsid w:val="000146E7"/>
    <w:rsid w:val="00045CC0"/>
    <w:rsid w:val="00067762"/>
    <w:rsid w:val="00091E4A"/>
    <w:rsid w:val="000B2BE1"/>
    <w:rsid w:val="000D0654"/>
    <w:rsid w:val="000E65E3"/>
    <w:rsid w:val="00111562"/>
    <w:rsid w:val="001340EA"/>
    <w:rsid w:val="00146BB8"/>
    <w:rsid w:val="00177161"/>
    <w:rsid w:val="001A7FE9"/>
    <w:rsid w:val="001C2CC8"/>
    <w:rsid w:val="001F5352"/>
    <w:rsid w:val="00200D45"/>
    <w:rsid w:val="0020183C"/>
    <w:rsid w:val="00226658"/>
    <w:rsid w:val="00233953"/>
    <w:rsid w:val="00277543"/>
    <w:rsid w:val="002B106B"/>
    <w:rsid w:val="00334D2E"/>
    <w:rsid w:val="00355001"/>
    <w:rsid w:val="003A50FF"/>
    <w:rsid w:val="003C3692"/>
    <w:rsid w:val="003D29B8"/>
    <w:rsid w:val="003F0323"/>
    <w:rsid w:val="004201C5"/>
    <w:rsid w:val="00435EFC"/>
    <w:rsid w:val="00440D5E"/>
    <w:rsid w:val="004439DF"/>
    <w:rsid w:val="00446522"/>
    <w:rsid w:val="004560B2"/>
    <w:rsid w:val="00461D92"/>
    <w:rsid w:val="00492E78"/>
    <w:rsid w:val="004A5BC2"/>
    <w:rsid w:val="004D6E83"/>
    <w:rsid w:val="0054755C"/>
    <w:rsid w:val="00562766"/>
    <w:rsid w:val="00582C46"/>
    <w:rsid w:val="005A6ADD"/>
    <w:rsid w:val="005C2AE8"/>
    <w:rsid w:val="005E2882"/>
    <w:rsid w:val="00601B28"/>
    <w:rsid w:val="006513BE"/>
    <w:rsid w:val="00673597"/>
    <w:rsid w:val="00687957"/>
    <w:rsid w:val="006F005C"/>
    <w:rsid w:val="00703C54"/>
    <w:rsid w:val="007443F8"/>
    <w:rsid w:val="00746BA0"/>
    <w:rsid w:val="0075009A"/>
    <w:rsid w:val="0075672C"/>
    <w:rsid w:val="00765B1C"/>
    <w:rsid w:val="00771774"/>
    <w:rsid w:val="0077643A"/>
    <w:rsid w:val="007F0397"/>
    <w:rsid w:val="007F4B07"/>
    <w:rsid w:val="007F4FB8"/>
    <w:rsid w:val="008B56D8"/>
    <w:rsid w:val="008C1C9E"/>
    <w:rsid w:val="009079AD"/>
    <w:rsid w:val="00931CFD"/>
    <w:rsid w:val="00933C3A"/>
    <w:rsid w:val="00934C31"/>
    <w:rsid w:val="009402E1"/>
    <w:rsid w:val="009A18B3"/>
    <w:rsid w:val="009B26E0"/>
    <w:rsid w:val="009B6122"/>
    <w:rsid w:val="00A15FE8"/>
    <w:rsid w:val="00A45D28"/>
    <w:rsid w:val="00A871B1"/>
    <w:rsid w:val="00AA2231"/>
    <w:rsid w:val="00AE487C"/>
    <w:rsid w:val="00AF20A5"/>
    <w:rsid w:val="00B11B1E"/>
    <w:rsid w:val="00B27AAE"/>
    <w:rsid w:val="00B41CA7"/>
    <w:rsid w:val="00B61A3E"/>
    <w:rsid w:val="00B709F4"/>
    <w:rsid w:val="00B80D7E"/>
    <w:rsid w:val="00B91F19"/>
    <w:rsid w:val="00C0223E"/>
    <w:rsid w:val="00C04B75"/>
    <w:rsid w:val="00C15B4C"/>
    <w:rsid w:val="00C26BA6"/>
    <w:rsid w:val="00C367FA"/>
    <w:rsid w:val="00C43450"/>
    <w:rsid w:val="00C67655"/>
    <w:rsid w:val="00C8269A"/>
    <w:rsid w:val="00D33F16"/>
    <w:rsid w:val="00DC1CD9"/>
    <w:rsid w:val="00DD4021"/>
    <w:rsid w:val="00E00344"/>
    <w:rsid w:val="00E5376E"/>
    <w:rsid w:val="00E80574"/>
    <w:rsid w:val="00E939D4"/>
    <w:rsid w:val="00EA5961"/>
    <w:rsid w:val="00F101F4"/>
    <w:rsid w:val="00F34F03"/>
    <w:rsid w:val="00F36FDD"/>
    <w:rsid w:val="00F82BCD"/>
    <w:rsid w:val="00FB7449"/>
    <w:rsid w:val="00FC207E"/>
    <w:rsid w:val="00FD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7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FEA"/>
    <w:pPr>
      <w:ind w:left="720"/>
      <w:contextualSpacing/>
    </w:pPr>
  </w:style>
  <w:style w:type="paragraph" w:customStyle="1" w:styleId="ConsPlusNormal">
    <w:name w:val="ConsPlusNormal"/>
    <w:uiPriority w:val="99"/>
    <w:rsid w:val="00C367F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semiHidden/>
    <w:unhideWhenUsed/>
    <w:rsid w:val="00F101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F101F4"/>
    <w:rPr>
      <w:b/>
      <w:bCs/>
    </w:rPr>
  </w:style>
  <w:style w:type="character" w:styleId="a7">
    <w:name w:val="Hyperlink"/>
    <w:basedOn w:val="a0"/>
    <w:semiHidden/>
    <w:unhideWhenUsed/>
    <w:rsid w:val="00AE487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7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3597"/>
  </w:style>
  <w:style w:type="paragraph" w:styleId="aa">
    <w:name w:val="footer"/>
    <w:basedOn w:val="a"/>
    <w:link w:val="ab"/>
    <w:uiPriority w:val="99"/>
    <w:semiHidden/>
    <w:unhideWhenUsed/>
    <w:rsid w:val="0067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3597"/>
  </w:style>
  <w:style w:type="paragraph" w:styleId="ac">
    <w:name w:val="Body Text"/>
    <w:basedOn w:val="a"/>
    <w:link w:val="ad"/>
    <w:unhideWhenUsed/>
    <w:rsid w:val="002775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775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775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stasevka@sib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82</cp:revision>
  <cp:lastPrinted>2012-08-15T07:12:00Z</cp:lastPrinted>
  <dcterms:created xsi:type="dcterms:W3CDTF">2012-07-03T09:13:00Z</dcterms:created>
  <dcterms:modified xsi:type="dcterms:W3CDTF">2012-08-15T07:12:00Z</dcterms:modified>
</cp:coreProperties>
</file>