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C2" w:rsidRPr="00067762" w:rsidRDefault="00067762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67762">
        <w:rPr>
          <w:rFonts w:ascii="Arial" w:hAnsi="Arial" w:cs="Arial"/>
          <w:b/>
          <w:sz w:val="28"/>
          <w:szCs w:val="28"/>
        </w:rPr>
        <w:t>АДМИНИСТРАЦИЯ АНАСТАСЬЕВСКОГО СЕЛЬСКОГО ПОСЕЛЕНИЯ</w:t>
      </w:r>
    </w:p>
    <w:p w:rsidR="00067762" w:rsidRDefault="00067762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67762">
        <w:rPr>
          <w:rFonts w:ascii="Arial" w:hAnsi="Arial" w:cs="Arial"/>
          <w:b/>
          <w:sz w:val="28"/>
          <w:szCs w:val="28"/>
        </w:rPr>
        <w:t>ШЕГАРСКОГО РАЙОНА ТОМСКОЙ ОБЛАСТИ</w:t>
      </w:r>
    </w:p>
    <w:p w:rsidR="00933C3A" w:rsidRDefault="00933C3A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33C3A" w:rsidRDefault="00933C3A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933C3A" w:rsidRDefault="00933C3A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33C3A" w:rsidRDefault="00863CAA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933C3A">
        <w:rPr>
          <w:rFonts w:ascii="Arial" w:hAnsi="Arial" w:cs="Arial"/>
          <w:sz w:val="24"/>
          <w:szCs w:val="24"/>
        </w:rPr>
        <w:t>.07.2012</w:t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  <w:t>№ 6</w:t>
      </w:r>
      <w:r>
        <w:rPr>
          <w:rFonts w:ascii="Arial" w:hAnsi="Arial" w:cs="Arial"/>
          <w:sz w:val="24"/>
          <w:szCs w:val="24"/>
        </w:rPr>
        <w:t>9</w:t>
      </w:r>
    </w:p>
    <w:p w:rsidR="00933C3A" w:rsidRDefault="00933C3A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Анастасьевка</w:t>
      </w:r>
    </w:p>
    <w:p w:rsidR="00933C3A" w:rsidRDefault="00933C3A" w:rsidP="00933C3A">
      <w:pPr>
        <w:pStyle w:val="a3"/>
        <w:rPr>
          <w:rFonts w:ascii="Arial" w:hAnsi="Arial" w:cs="Arial"/>
          <w:sz w:val="24"/>
          <w:szCs w:val="24"/>
        </w:rPr>
      </w:pPr>
    </w:p>
    <w:p w:rsidR="00933C3A" w:rsidRDefault="00933C3A" w:rsidP="00933C3A">
      <w:pPr>
        <w:pStyle w:val="a3"/>
        <w:rPr>
          <w:rFonts w:ascii="Arial" w:hAnsi="Arial" w:cs="Arial"/>
          <w:sz w:val="24"/>
          <w:szCs w:val="24"/>
        </w:rPr>
      </w:pPr>
    </w:p>
    <w:p w:rsidR="00933C3A" w:rsidRDefault="00765B1C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постановления от 1</w:t>
      </w:r>
      <w:r w:rsidR="00863CA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863CA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.2010</w:t>
      </w:r>
    </w:p>
    <w:p w:rsidR="00863CAA" w:rsidRDefault="00765B1C" w:rsidP="00863CA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863CAA">
        <w:rPr>
          <w:rFonts w:ascii="Arial" w:hAnsi="Arial" w:cs="Arial"/>
          <w:sz w:val="24"/>
          <w:szCs w:val="24"/>
        </w:rPr>
        <w:t>119</w:t>
      </w:r>
      <w:r>
        <w:rPr>
          <w:rFonts w:ascii="Arial" w:hAnsi="Arial" w:cs="Arial"/>
          <w:sz w:val="24"/>
          <w:szCs w:val="24"/>
        </w:rPr>
        <w:t xml:space="preserve"> «О </w:t>
      </w:r>
      <w:r w:rsidR="00863CAA">
        <w:rPr>
          <w:rFonts w:ascii="Arial" w:hAnsi="Arial" w:cs="Arial"/>
          <w:sz w:val="24"/>
          <w:szCs w:val="24"/>
        </w:rPr>
        <w:t xml:space="preserve">ведении Реестра субъектов </w:t>
      </w:r>
    </w:p>
    <w:p w:rsidR="00863CAA" w:rsidRDefault="00863CAA" w:rsidP="00863CA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малого и среднего предпринимательства</w:t>
      </w:r>
    </w:p>
    <w:p w:rsidR="000B2BE1" w:rsidRDefault="00863CAA" w:rsidP="00863CA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– получателей муниципальной поддержки</w:t>
      </w:r>
      <w:r w:rsidR="000B2BE1">
        <w:rPr>
          <w:rFonts w:ascii="Arial" w:hAnsi="Arial" w:cs="Arial"/>
          <w:sz w:val="24"/>
          <w:szCs w:val="24"/>
        </w:rPr>
        <w:t>»</w:t>
      </w:r>
    </w:p>
    <w:p w:rsidR="000B2BE1" w:rsidRDefault="000B2BE1" w:rsidP="00933C3A">
      <w:pPr>
        <w:pStyle w:val="a3"/>
        <w:rPr>
          <w:rFonts w:ascii="Arial" w:hAnsi="Arial" w:cs="Arial"/>
          <w:sz w:val="24"/>
          <w:szCs w:val="24"/>
        </w:rPr>
      </w:pPr>
    </w:p>
    <w:p w:rsidR="00931CFD" w:rsidRPr="00931CFD" w:rsidRDefault="00931CFD" w:rsidP="00863CAA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31CFD">
        <w:rPr>
          <w:rFonts w:ascii="Arial" w:hAnsi="Arial" w:cs="Arial"/>
          <w:sz w:val="24"/>
          <w:szCs w:val="24"/>
        </w:rPr>
        <w:t xml:space="preserve">Рассмотрев требования и обоснования, изложенные в протесте прокурора </w:t>
      </w:r>
      <w:proofErr w:type="spellStart"/>
      <w:r w:rsidRPr="00931CFD">
        <w:rPr>
          <w:rFonts w:ascii="Arial" w:hAnsi="Arial" w:cs="Arial"/>
          <w:sz w:val="24"/>
          <w:szCs w:val="24"/>
        </w:rPr>
        <w:t>Шегарского</w:t>
      </w:r>
      <w:proofErr w:type="spellEnd"/>
      <w:r w:rsidRPr="00931CFD">
        <w:rPr>
          <w:rFonts w:ascii="Arial" w:hAnsi="Arial" w:cs="Arial"/>
          <w:sz w:val="24"/>
          <w:szCs w:val="24"/>
        </w:rPr>
        <w:t xml:space="preserve"> района от 2</w:t>
      </w:r>
      <w:r w:rsidR="00863CAA">
        <w:rPr>
          <w:rFonts w:ascii="Arial" w:hAnsi="Arial" w:cs="Arial"/>
          <w:sz w:val="24"/>
          <w:szCs w:val="24"/>
        </w:rPr>
        <w:t>0</w:t>
      </w:r>
      <w:r w:rsidRPr="00931CFD">
        <w:rPr>
          <w:rFonts w:ascii="Arial" w:hAnsi="Arial" w:cs="Arial"/>
          <w:sz w:val="24"/>
          <w:szCs w:val="24"/>
        </w:rPr>
        <w:t>.0</w:t>
      </w:r>
      <w:r w:rsidR="00863CAA">
        <w:rPr>
          <w:rFonts w:ascii="Arial" w:hAnsi="Arial" w:cs="Arial"/>
          <w:sz w:val="24"/>
          <w:szCs w:val="24"/>
        </w:rPr>
        <w:t>7</w:t>
      </w:r>
      <w:r w:rsidRPr="00931CFD">
        <w:rPr>
          <w:rFonts w:ascii="Arial" w:hAnsi="Arial" w:cs="Arial"/>
          <w:sz w:val="24"/>
          <w:szCs w:val="24"/>
        </w:rPr>
        <w:t>.2012 № 20-2012, на постановление Администрации Анастасьевского сельского поселения от 1</w:t>
      </w:r>
      <w:r w:rsidR="00863CAA">
        <w:rPr>
          <w:rFonts w:ascii="Arial" w:hAnsi="Arial" w:cs="Arial"/>
          <w:sz w:val="24"/>
          <w:szCs w:val="24"/>
        </w:rPr>
        <w:t>3</w:t>
      </w:r>
      <w:r w:rsidRPr="00931CFD">
        <w:rPr>
          <w:rFonts w:ascii="Arial" w:hAnsi="Arial" w:cs="Arial"/>
          <w:sz w:val="24"/>
          <w:szCs w:val="24"/>
        </w:rPr>
        <w:t>.</w:t>
      </w:r>
      <w:r w:rsidR="00863CAA">
        <w:rPr>
          <w:rFonts w:ascii="Arial" w:hAnsi="Arial" w:cs="Arial"/>
          <w:sz w:val="24"/>
          <w:szCs w:val="24"/>
        </w:rPr>
        <w:t>11</w:t>
      </w:r>
      <w:r w:rsidRPr="00931CFD">
        <w:rPr>
          <w:rFonts w:ascii="Arial" w:hAnsi="Arial" w:cs="Arial"/>
          <w:sz w:val="24"/>
          <w:szCs w:val="24"/>
        </w:rPr>
        <w:t>.2010 №</w:t>
      </w:r>
      <w:r w:rsidR="00863CAA">
        <w:rPr>
          <w:rFonts w:ascii="Arial" w:hAnsi="Arial" w:cs="Arial"/>
          <w:sz w:val="24"/>
          <w:szCs w:val="24"/>
        </w:rPr>
        <w:t xml:space="preserve"> 119</w:t>
      </w:r>
      <w:r w:rsidRPr="00931CFD">
        <w:rPr>
          <w:rFonts w:ascii="Arial" w:hAnsi="Arial" w:cs="Arial"/>
          <w:sz w:val="24"/>
          <w:szCs w:val="24"/>
        </w:rPr>
        <w:t xml:space="preserve"> «</w:t>
      </w:r>
      <w:r w:rsidR="00863CAA">
        <w:rPr>
          <w:rFonts w:ascii="Arial" w:hAnsi="Arial" w:cs="Arial"/>
          <w:sz w:val="24"/>
          <w:szCs w:val="24"/>
        </w:rPr>
        <w:t xml:space="preserve">О ведении Реестра субъектов  малого и среднего предпринимательства – получателей муниципальной поддержки </w:t>
      </w:r>
      <w:r w:rsidRPr="00931CFD">
        <w:rPr>
          <w:rFonts w:ascii="Arial" w:hAnsi="Arial" w:cs="Arial"/>
          <w:sz w:val="24"/>
          <w:szCs w:val="24"/>
        </w:rPr>
        <w:t>»</w:t>
      </w:r>
    </w:p>
    <w:p w:rsidR="00863CAA" w:rsidRDefault="00863CAA" w:rsidP="003A50FF">
      <w:pPr>
        <w:jc w:val="both"/>
        <w:rPr>
          <w:rFonts w:ascii="Arial" w:hAnsi="Arial" w:cs="Arial"/>
          <w:sz w:val="24"/>
          <w:szCs w:val="24"/>
        </w:rPr>
      </w:pPr>
    </w:p>
    <w:p w:rsidR="003A50FF" w:rsidRPr="003A50FF" w:rsidRDefault="003A50FF" w:rsidP="003A50F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A50FF">
        <w:rPr>
          <w:rFonts w:ascii="Arial" w:hAnsi="Arial" w:cs="Arial"/>
          <w:sz w:val="24"/>
          <w:szCs w:val="24"/>
        </w:rPr>
        <w:t>П</w:t>
      </w:r>
      <w:proofErr w:type="gramEnd"/>
      <w:r w:rsidRPr="003A50FF">
        <w:rPr>
          <w:rFonts w:ascii="Arial" w:hAnsi="Arial" w:cs="Arial"/>
          <w:sz w:val="24"/>
          <w:szCs w:val="24"/>
        </w:rPr>
        <w:t xml:space="preserve"> О С Т А Н О В Л Я Ю:</w:t>
      </w:r>
    </w:p>
    <w:p w:rsidR="003A50FF" w:rsidRPr="003A50FF" w:rsidRDefault="003A50FF" w:rsidP="003A50FF">
      <w:pPr>
        <w:jc w:val="both"/>
        <w:rPr>
          <w:rFonts w:ascii="Arial" w:hAnsi="Arial" w:cs="Arial"/>
          <w:sz w:val="24"/>
          <w:szCs w:val="24"/>
        </w:rPr>
      </w:pPr>
    </w:p>
    <w:p w:rsidR="003A50FF" w:rsidRDefault="003A50FF" w:rsidP="003A50FF">
      <w:pPr>
        <w:jc w:val="both"/>
        <w:rPr>
          <w:rFonts w:ascii="Arial" w:hAnsi="Arial" w:cs="Arial"/>
          <w:sz w:val="24"/>
          <w:szCs w:val="24"/>
        </w:rPr>
      </w:pPr>
      <w:r w:rsidRPr="003A50FF">
        <w:rPr>
          <w:rFonts w:ascii="Arial" w:hAnsi="Arial" w:cs="Arial"/>
          <w:sz w:val="24"/>
          <w:szCs w:val="24"/>
        </w:rPr>
        <w:tab/>
        <w:t xml:space="preserve">1. Постановление Администрации Анастасьевского сельского поселения от </w:t>
      </w:r>
      <w:r w:rsidR="00863CAA" w:rsidRPr="00931CFD">
        <w:rPr>
          <w:rFonts w:ascii="Arial" w:hAnsi="Arial" w:cs="Arial"/>
          <w:sz w:val="24"/>
          <w:szCs w:val="24"/>
        </w:rPr>
        <w:t>1</w:t>
      </w:r>
      <w:r w:rsidR="00863CAA">
        <w:rPr>
          <w:rFonts w:ascii="Arial" w:hAnsi="Arial" w:cs="Arial"/>
          <w:sz w:val="24"/>
          <w:szCs w:val="24"/>
        </w:rPr>
        <w:t>3</w:t>
      </w:r>
      <w:r w:rsidR="00863CAA" w:rsidRPr="00931CFD">
        <w:rPr>
          <w:rFonts w:ascii="Arial" w:hAnsi="Arial" w:cs="Arial"/>
          <w:sz w:val="24"/>
          <w:szCs w:val="24"/>
        </w:rPr>
        <w:t>.</w:t>
      </w:r>
      <w:r w:rsidR="00863CAA">
        <w:rPr>
          <w:rFonts w:ascii="Arial" w:hAnsi="Arial" w:cs="Arial"/>
          <w:sz w:val="24"/>
          <w:szCs w:val="24"/>
        </w:rPr>
        <w:t>11</w:t>
      </w:r>
      <w:r w:rsidR="00863CAA" w:rsidRPr="00931CFD">
        <w:rPr>
          <w:rFonts w:ascii="Arial" w:hAnsi="Arial" w:cs="Arial"/>
          <w:sz w:val="24"/>
          <w:szCs w:val="24"/>
        </w:rPr>
        <w:t>.2010 №</w:t>
      </w:r>
      <w:r w:rsidR="00863CAA">
        <w:rPr>
          <w:rFonts w:ascii="Arial" w:hAnsi="Arial" w:cs="Arial"/>
          <w:sz w:val="24"/>
          <w:szCs w:val="24"/>
        </w:rPr>
        <w:t xml:space="preserve"> 119</w:t>
      </w:r>
      <w:r w:rsidR="00863CAA" w:rsidRPr="00931CFD">
        <w:rPr>
          <w:rFonts w:ascii="Arial" w:hAnsi="Arial" w:cs="Arial"/>
          <w:sz w:val="24"/>
          <w:szCs w:val="24"/>
        </w:rPr>
        <w:t xml:space="preserve"> «</w:t>
      </w:r>
      <w:r w:rsidR="00863CAA">
        <w:rPr>
          <w:rFonts w:ascii="Arial" w:hAnsi="Arial" w:cs="Arial"/>
          <w:sz w:val="24"/>
          <w:szCs w:val="24"/>
        </w:rPr>
        <w:t xml:space="preserve">О ведении Реестра субъектов  малого и среднего предпринимательства – получателей муниципальной поддержки </w:t>
      </w:r>
      <w:r w:rsidR="00863CAA" w:rsidRPr="00931CFD">
        <w:rPr>
          <w:rFonts w:ascii="Arial" w:hAnsi="Arial" w:cs="Arial"/>
          <w:sz w:val="24"/>
          <w:szCs w:val="24"/>
        </w:rPr>
        <w:t>»</w:t>
      </w:r>
      <w:r w:rsidR="00863CAA">
        <w:rPr>
          <w:rFonts w:ascii="Arial" w:hAnsi="Arial" w:cs="Arial"/>
          <w:sz w:val="24"/>
          <w:szCs w:val="24"/>
        </w:rPr>
        <w:t xml:space="preserve"> </w:t>
      </w:r>
      <w:r w:rsidRPr="003A50FF">
        <w:rPr>
          <w:rFonts w:ascii="Arial" w:hAnsi="Arial" w:cs="Arial"/>
          <w:sz w:val="24"/>
          <w:szCs w:val="24"/>
        </w:rPr>
        <w:t xml:space="preserve"> отменить.</w:t>
      </w:r>
    </w:p>
    <w:p w:rsidR="00FD4FEA" w:rsidRPr="003A50FF" w:rsidRDefault="00FD4FEA" w:rsidP="003A50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Настоящее постановление обнародовать.</w:t>
      </w:r>
    </w:p>
    <w:p w:rsidR="003F0323" w:rsidRDefault="003F0323" w:rsidP="003F0323">
      <w:pPr>
        <w:jc w:val="both"/>
        <w:rPr>
          <w:rFonts w:ascii="Arial" w:hAnsi="Arial" w:cs="Arial"/>
        </w:rPr>
      </w:pPr>
    </w:p>
    <w:p w:rsidR="003F0323" w:rsidRDefault="003F0323" w:rsidP="003F0323">
      <w:pPr>
        <w:jc w:val="both"/>
        <w:rPr>
          <w:rFonts w:ascii="Arial" w:hAnsi="Arial" w:cs="Arial"/>
        </w:rPr>
      </w:pPr>
    </w:p>
    <w:p w:rsidR="003F0323" w:rsidRDefault="003F0323" w:rsidP="003F0323">
      <w:pPr>
        <w:jc w:val="both"/>
        <w:rPr>
          <w:rFonts w:ascii="Arial" w:hAnsi="Arial" w:cs="Arial"/>
        </w:rPr>
      </w:pPr>
    </w:p>
    <w:p w:rsidR="003F0323" w:rsidRDefault="003F0323" w:rsidP="003F0323">
      <w:pPr>
        <w:jc w:val="both"/>
        <w:rPr>
          <w:rFonts w:ascii="Arial" w:hAnsi="Arial" w:cs="Arial"/>
        </w:rPr>
      </w:pPr>
    </w:p>
    <w:p w:rsidR="003F0323" w:rsidRPr="003F0323" w:rsidRDefault="003F0323" w:rsidP="003F0323">
      <w:pPr>
        <w:jc w:val="both"/>
        <w:rPr>
          <w:rFonts w:ascii="Arial" w:hAnsi="Arial" w:cs="Arial"/>
          <w:sz w:val="24"/>
          <w:szCs w:val="24"/>
        </w:rPr>
      </w:pPr>
      <w:r w:rsidRPr="003F0323">
        <w:rPr>
          <w:rFonts w:ascii="Arial" w:hAnsi="Arial" w:cs="Arial"/>
          <w:sz w:val="24"/>
          <w:szCs w:val="24"/>
        </w:rPr>
        <w:t>Глава сельского поселения</w:t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  <w:t>И.И. Гусев</w:t>
      </w:r>
    </w:p>
    <w:p w:rsidR="000B2BE1" w:rsidRPr="00933C3A" w:rsidRDefault="000B2BE1" w:rsidP="00933C3A">
      <w:pPr>
        <w:pStyle w:val="a3"/>
        <w:rPr>
          <w:rFonts w:ascii="Arial" w:hAnsi="Arial" w:cs="Arial"/>
          <w:sz w:val="24"/>
          <w:szCs w:val="24"/>
        </w:rPr>
      </w:pPr>
    </w:p>
    <w:sectPr w:rsidR="000B2BE1" w:rsidRPr="00933C3A" w:rsidSect="004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67762"/>
    <w:rsid w:val="00067762"/>
    <w:rsid w:val="000B2BE1"/>
    <w:rsid w:val="0020183C"/>
    <w:rsid w:val="003A50FF"/>
    <w:rsid w:val="003F0323"/>
    <w:rsid w:val="004A5BC2"/>
    <w:rsid w:val="004D6E83"/>
    <w:rsid w:val="00765B1C"/>
    <w:rsid w:val="0077643A"/>
    <w:rsid w:val="00863CAA"/>
    <w:rsid w:val="008B56D8"/>
    <w:rsid w:val="00931CFD"/>
    <w:rsid w:val="00933C3A"/>
    <w:rsid w:val="00934C31"/>
    <w:rsid w:val="00975917"/>
    <w:rsid w:val="00AA2231"/>
    <w:rsid w:val="00FD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7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4F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784</Characters>
  <Application>Microsoft Office Word</Application>
  <DocSecurity>0</DocSecurity>
  <Lines>6</Lines>
  <Paragraphs>1</Paragraphs>
  <ScaleCrop>false</ScaleCrop>
  <Company>Grizli777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Администратор </cp:lastModifiedBy>
  <cp:revision>19</cp:revision>
  <cp:lastPrinted>2012-07-30T09:09:00Z</cp:lastPrinted>
  <dcterms:created xsi:type="dcterms:W3CDTF">2012-07-03T09:13:00Z</dcterms:created>
  <dcterms:modified xsi:type="dcterms:W3CDTF">2012-07-30T09:09:00Z</dcterms:modified>
</cp:coreProperties>
</file>