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C2" w:rsidRPr="00067762" w:rsidRDefault="00067762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67762">
        <w:rPr>
          <w:rFonts w:ascii="Arial" w:hAnsi="Arial" w:cs="Arial"/>
          <w:b/>
          <w:sz w:val="28"/>
          <w:szCs w:val="28"/>
        </w:rPr>
        <w:t>АДМИНИСТРАЦИЯ АНАСТАСЬЕВСКОГО СЕЛЬСКОГО ПОСЕЛЕНИЯ</w:t>
      </w:r>
    </w:p>
    <w:p w:rsidR="00067762" w:rsidRDefault="00067762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67762">
        <w:rPr>
          <w:rFonts w:ascii="Arial" w:hAnsi="Arial" w:cs="Arial"/>
          <w:b/>
          <w:sz w:val="28"/>
          <w:szCs w:val="28"/>
        </w:rPr>
        <w:t>ШЕГАРСКОГО РАЙОНА ТОМСКОЙ ОБЛАСТИ</w:t>
      </w: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03.07.2012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62</w:t>
      </w: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Анастасьевка</w:t>
      </w: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</w:p>
    <w:p w:rsidR="00933C3A" w:rsidRDefault="00765B1C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 от 17.06.2010</w:t>
      </w:r>
    </w:p>
    <w:p w:rsidR="00765B1C" w:rsidRDefault="00765B1C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69 «О проверке достоверности и</w:t>
      </w:r>
    </w:p>
    <w:p w:rsidR="00765B1C" w:rsidRDefault="000B2BE1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65B1C">
        <w:rPr>
          <w:rFonts w:ascii="Arial" w:hAnsi="Arial" w:cs="Arial"/>
          <w:sz w:val="24"/>
          <w:szCs w:val="24"/>
        </w:rPr>
        <w:t>олноты</w:t>
      </w:r>
      <w:r>
        <w:rPr>
          <w:rFonts w:ascii="Arial" w:hAnsi="Arial" w:cs="Arial"/>
          <w:sz w:val="24"/>
          <w:szCs w:val="24"/>
        </w:rPr>
        <w:t xml:space="preserve"> сведений, представляемых</w:t>
      </w:r>
    </w:p>
    <w:p w:rsidR="000B2BE1" w:rsidRDefault="000B2BE1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гражданами, претендующими на замещение</w:t>
      </w:r>
    </w:p>
    <w:p w:rsidR="000B2BE1" w:rsidRDefault="000B2BE1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должностей муниципальной службы, и</w:t>
      </w:r>
    </w:p>
    <w:p w:rsidR="000B2BE1" w:rsidRDefault="000B2BE1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муниципальными служащими, и соблюдения</w:t>
      </w:r>
    </w:p>
    <w:p w:rsidR="000B2BE1" w:rsidRDefault="000B2BE1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муниципальными служащими требований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</w:p>
    <w:p w:rsidR="000B2BE1" w:rsidRDefault="000B2BE1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служебному поведению»</w:t>
      </w:r>
    </w:p>
    <w:p w:rsidR="000B2BE1" w:rsidRDefault="000B2BE1" w:rsidP="00933C3A">
      <w:pPr>
        <w:pStyle w:val="a3"/>
        <w:rPr>
          <w:rFonts w:ascii="Arial" w:hAnsi="Arial" w:cs="Arial"/>
          <w:sz w:val="24"/>
          <w:szCs w:val="24"/>
        </w:rPr>
      </w:pPr>
    </w:p>
    <w:p w:rsidR="00931CFD" w:rsidRPr="00931CFD" w:rsidRDefault="00931CFD" w:rsidP="00931CFD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31CFD">
        <w:rPr>
          <w:rFonts w:ascii="Arial" w:hAnsi="Arial" w:cs="Arial"/>
          <w:sz w:val="24"/>
          <w:szCs w:val="24"/>
        </w:rPr>
        <w:t xml:space="preserve">Рассмотрев требования и обоснования, изложенные в протесте прокурора </w:t>
      </w:r>
      <w:proofErr w:type="spellStart"/>
      <w:r w:rsidRPr="00931CFD">
        <w:rPr>
          <w:rFonts w:ascii="Arial" w:hAnsi="Arial" w:cs="Arial"/>
          <w:sz w:val="24"/>
          <w:szCs w:val="24"/>
        </w:rPr>
        <w:t>Шегарского</w:t>
      </w:r>
      <w:proofErr w:type="spellEnd"/>
      <w:r w:rsidRPr="00931CFD">
        <w:rPr>
          <w:rFonts w:ascii="Arial" w:hAnsi="Arial" w:cs="Arial"/>
          <w:sz w:val="24"/>
          <w:szCs w:val="24"/>
        </w:rPr>
        <w:t xml:space="preserve"> района от 25.06.2012 № 20-2012, на постановление Администрации Анастасьевского сельского поселения от 17.06.2010 №69 «О проверке достоверности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</w:p>
    <w:p w:rsidR="003A50FF" w:rsidRPr="003A50FF" w:rsidRDefault="003A50FF" w:rsidP="003A50F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A50FF">
        <w:rPr>
          <w:rFonts w:ascii="Arial" w:hAnsi="Arial" w:cs="Arial"/>
          <w:sz w:val="24"/>
          <w:szCs w:val="24"/>
        </w:rPr>
        <w:t>П</w:t>
      </w:r>
      <w:proofErr w:type="gramEnd"/>
      <w:r w:rsidRPr="003A50FF">
        <w:rPr>
          <w:rFonts w:ascii="Arial" w:hAnsi="Arial" w:cs="Arial"/>
          <w:sz w:val="24"/>
          <w:szCs w:val="24"/>
        </w:rPr>
        <w:t xml:space="preserve"> О С Т А Н О В Л Я Ю:</w:t>
      </w:r>
    </w:p>
    <w:p w:rsidR="003A50FF" w:rsidRPr="003A50FF" w:rsidRDefault="003A50FF" w:rsidP="003A50FF">
      <w:pPr>
        <w:jc w:val="both"/>
        <w:rPr>
          <w:rFonts w:ascii="Arial" w:hAnsi="Arial" w:cs="Arial"/>
          <w:sz w:val="24"/>
          <w:szCs w:val="24"/>
        </w:rPr>
      </w:pPr>
    </w:p>
    <w:p w:rsidR="003A50FF" w:rsidRDefault="003A50FF" w:rsidP="003A50FF">
      <w:pPr>
        <w:jc w:val="both"/>
        <w:rPr>
          <w:rFonts w:ascii="Arial" w:hAnsi="Arial" w:cs="Arial"/>
          <w:sz w:val="24"/>
          <w:szCs w:val="24"/>
        </w:rPr>
      </w:pPr>
      <w:r w:rsidRPr="003A50FF">
        <w:rPr>
          <w:rFonts w:ascii="Arial" w:hAnsi="Arial" w:cs="Arial"/>
          <w:sz w:val="24"/>
          <w:szCs w:val="24"/>
        </w:rPr>
        <w:tab/>
        <w:t>1. Постановление Администрации Анастасьевского сельского поселения от 17.06.2010 №69 «О проверке достоверности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отменить.</w:t>
      </w:r>
    </w:p>
    <w:p w:rsidR="00FD4FEA" w:rsidRPr="003A50FF" w:rsidRDefault="00FD4FEA" w:rsidP="003A5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Настоящее постановление обнародовать.</w:t>
      </w: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Pr="003F0323" w:rsidRDefault="003F0323" w:rsidP="003F0323">
      <w:pPr>
        <w:jc w:val="both"/>
        <w:rPr>
          <w:rFonts w:ascii="Arial" w:hAnsi="Arial" w:cs="Arial"/>
          <w:sz w:val="24"/>
          <w:szCs w:val="24"/>
        </w:rPr>
      </w:pPr>
      <w:r w:rsidRPr="003F0323">
        <w:rPr>
          <w:rFonts w:ascii="Arial" w:hAnsi="Arial" w:cs="Arial"/>
          <w:sz w:val="24"/>
          <w:szCs w:val="24"/>
        </w:rPr>
        <w:t>Глава сельского поселения</w:t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  <w:t>И.И. Гусев</w:t>
      </w:r>
    </w:p>
    <w:p w:rsidR="000B2BE1" w:rsidRPr="00933C3A" w:rsidRDefault="000B2BE1" w:rsidP="00933C3A">
      <w:pPr>
        <w:pStyle w:val="a3"/>
        <w:rPr>
          <w:rFonts w:ascii="Arial" w:hAnsi="Arial" w:cs="Arial"/>
          <w:sz w:val="24"/>
          <w:szCs w:val="24"/>
        </w:rPr>
      </w:pPr>
    </w:p>
    <w:sectPr w:rsidR="000B2BE1" w:rsidRPr="00933C3A" w:rsidSect="004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7762"/>
    <w:rsid w:val="00067762"/>
    <w:rsid w:val="000B2BE1"/>
    <w:rsid w:val="0020183C"/>
    <w:rsid w:val="003A50FF"/>
    <w:rsid w:val="003F0323"/>
    <w:rsid w:val="004A5BC2"/>
    <w:rsid w:val="004D6E83"/>
    <w:rsid w:val="00765B1C"/>
    <w:rsid w:val="0077643A"/>
    <w:rsid w:val="008B56D8"/>
    <w:rsid w:val="00931CFD"/>
    <w:rsid w:val="00933C3A"/>
    <w:rsid w:val="00934C31"/>
    <w:rsid w:val="00AA2231"/>
    <w:rsid w:val="00F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17</cp:revision>
  <cp:lastPrinted>2012-07-09T01:23:00Z</cp:lastPrinted>
  <dcterms:created xsi:type="dcterms:W3CDTF">2012-07-03T09:13:00Z</dcterms:created>
  <dcterms:modified xsi:type="dcterms:W3CDTF">2012-07-09T01:24:00Z</dcterms:modified>
</cp:coreProperties>
</file>