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6D" w:rsidRPr="00DD1D27" w:rsidRDefault="0091086D">
      <w:pPr>
        <w:spacing w:before="39" w:after="39" w:line="240" w:lineRule="exact"/>
        <w:rPr>
          <w:rFonts w:ascii="Times New Roman" w:hAnsi="Times New Roman" w:cs="Times New Roman"/>
        </w:rPr>
      </w:pPr>
    </w:p>
    <w:p w:rsidR="0091086D" w:rsidRPr="00DD1D27" w:rsidRDefault="0091086D">
      <w:pPr>
        <w:spacing w:line="1" w:lineRule="exact"/>
        <w:rPr>
          <w:rFonts w:ascii="Times New Roman" w:hAnsi="Times New Roman" w:cs="Times New Roman"/>
        </w:rPr>
      </w:pPr>
    </w:p>
    <w:p w:rsidR="0004374A" w:rsidRPr="00DD1D27" w:rsidRDefault="00012038">
      <w:pPr>
        <w:pStyle w:val="20"/>
        <w:spacing w:after="280" w:line="230" w:lineRule="auto"/>
        <w:ind w:firstLine="0"/>
        <w:contextualSpacing/>
        <w:jc w:val="center"/>
        <w:rPr>
          <w:b/>
          <w:bCs/>
          <w:sz w:val="24"/>
          <w:szCs w:val="24"/>
        </w:rPr>
      </w:pPr>
      <w:r w:rsidRPr="00DD1D27">
        <w:rPr>
          <w:b/>
          <w:bCs/>
          <w:sz w:val="24"/>
          <w:szCs w:val="24"/>
        </w:rPr>
        <w:t xml:space="preserve">АДМИНИСТРАЦИЯ </w:t>
      </w:r>
      <w:r w:rsidR="0004374A" w:rsidRPr="00DD1D27">
        <w:rPr>
          <w:b/>
          <w:bCs/>
          <w:sz w:val="24"/>
          <w:szCs w:val="24"/>
        </w:rPr>
        <w:t xml:space="preserve">АНАСТАСЬЕВСКОГО СЕЛЬСКОГО ПОСЕЛЕНИЯ </w:t>
      </w:r>
    </w:p>
    <w:p w:rsidR="0091086D" w:rsidRPr="00DD1D27" w:rsidRDefault="00012038">
      <w:pPr>
        <w:pStyle w:val="20"/>
        <w:spacing w:after="280" w:line="230" w:lineRule="auto"/>
        <w:ind w:firstLine="0"/>
        <w:contextualSpacing/>
        <w:jc w:val="center"/>
        <w:rPr>
          <w:b/>
          <w:sz w:val="24"/>
          <w:szCs w:val="24"/>
        </w:rPr>
      </w:pPr>
      <w:r w:rsidRPr="00DD1D27">
        <w:rPr>
          <w:b/>
          <w:bCs/>
          <w:sz w:val="24"/>
          <w:szCs w:val="24"/>
        </w:rPr>
        <w:t>ШЕГ АРСКОГО РАЙОНА</w:t>
      </w:r>
      <w:r w:rsidRPr="00DD1D27">
        <w:rPr>
          <w:b/>
          <w:sz w:val="24"/>
          <w:szCs w:val="24"/>
        </w:rPr>
        <w:t>ТОМСКОЙ ОБЛАСТИ</w:t>
      </w:r>
    </w:p>
    <w:p w:rsidR="0004374A" w:rsidRPr="00DD1D27" w:rsidRDefault="0004374A">
      <w:pPr>
        <w:pStyle w:val="20"/>
        <w:ind w:firstLine="0"/>
        <w:jc w:val="center"/>
        <w:rPr>
          <w:b/>
          <w:bCs/>
          <w:sz w:val="24"/>
          <w:szCs w:val="24"/>
        </w:rPr>
      </w:pPr>
    </w:p>
    <w:p w:rsidR="0091086D" w:rsidRPr="00DD1D27" w:rsidRDefault="00012038">
      <w:pPr>
        <w:pStyle w:val="20"/>
        <w:ind w:firstLine="0"/>
        <w:jc w:val="center"/>
        <w:rPr>
          <w:sz w:val="24"/>
          <w:szCs w:val="24"/>
        </w:rPr>
      </w:pPr>
      <w:r w:rsidRPr="00DD1D27">
        <w:rPr>
          <w:b/>
          <w:bCs/>
          <w:sz w:val="24"/>
          <w:szCs w:val="24"/>
        </w:rPr>
        <w:t>ПОСТАНОВЛЕНИЕ</w:t>
      </w:r>
    </w:p>
    <w:p w:rsidR="0004374A" w:rsidRPr="00DD1D27" w:rsidRDefault="0004374A" w:rsidP="0004374A">
      <w:pPr>
        <w:pStyle w:val="1"/>
        <w:spacing w:after="280"/>
        <w:ind w:firstLine="0"/>
        <w:jc w:val="both"/>
        <w:rPr>
          <w:sz w:val="24"/>
          <w:szCs w:val="24"/>
        </w:rPr>
      </w:pPr>
      <w:r w:rsidRPr="00DD1D27">
        <w:rPr>
          <w:sz w:val="24"/>
          <w:szCs w:val="24"/>
        </w:rPr>
        <w:t>«</w:t>
      </w:r>
      <w:r w:rsidR="00F65AF2">
        <w:rPr>
          <w:sz w:val="24"/>
          <w:szCs w:val="24"/>
        </w:rPr>
        <w:t>09</w:t>
      </w:r>
      <w:r w:rsidRPr="00DD1D27">
        <w:rPr>
          <w:sz w:val="24"/>
          <w:szCs w:val="24"/>
        </w:rPr>
        <w:t xml:space="preserve">» </w:t>
      </w:r>
      <w:r w:rsidR="00F65AF2">
        <w:rPr>
          <w:sz w:val="24"/>
          <w:szCs w:val="24"/>
        </w:rPr>
        <w:t>февраля</w:t>
      </w:r>
      <w:r w:rsidR="00D8014F">
        <w:rPr>
          <w:sz w:val="24"/>
          <w:szCs w:val="24"/>
        </w:rPr>
        <w:t xml:space="preserve"> 2023</w:t>
      </w:r>
      <w:r w:rsidRPr="00DD1D27">
        <w:rPr>
          <w:sz w:val="24"/>
          <w:szCs w:val="24"/>
        </w:rPr>
        <w:t>г.                                                                                 №</w:t>
      </w:r>
      <w:r w:rsidR="00E67125">
        <w:rPr>
          <w:sz w:val="24"/>
          <w:szCs w:val="24"/>
        </w:rPr>
        <w:t xml:space="preserve"> 6</w:t>
      </w:r>
    </w:p>
    <w:p w:rsidR="0091086D" w:rsidRPr="00DD1D27" w:rsidRDefault="00012038">
      <w:pPr>
        <w:pStyle w:val="1"/>
        <w:spacing w:after="280"/>
        <w:ind w:firstLine="0"/>
        <w:jc w:val="center"/>
        <w:rPr>
          <w:sz w:val="24"/>
          <w:szCs w:val="24"/>
        </w:rPr>
      </w:pPr>
      <w:r w:rsidRPr="00DD1D27">
        <w:rPr>
          <w:sz w:val="24"/>
          <w:szCs w:val="24"/>
        </w:rPr>
        <w:t xml:space="preserve">с. </w:t>
      </w:r>
      <w:r w:rsidR="0004374A" w:rsidRPr="00DD1D27">
        <w:rPr>
          <w:sz w:val="24"/>
          <w:szCs w:val="24"/>
        </w:rPr>
        <w:t>Анастасьевка</w:t>
      </w:r>
    </w:p>
    <w:p w:rsidR="0091086D" w:rsidRPr="00DD1D27" w:rsidRDefault="00D8014F">
      <w:pPr>
        <w:pStyle w:val="20"/>
        <w:spacing w:after="280"/>
        <w:ind w:firstLine="0"/>
        <w:jc w:val="center"/>
        <w:rPr>
          <w:sz w:val="24"/>
          <w:szCs w:val="24"/>
        </w:rPr>
      </w:pPr>
      <w:bookmarkStart w:id="0" w:name="_Hlk109906862"/>
      <w:r>
        <w:rPr>
          <w:sz w:val="24"/>
          <w:szCs w:val="24"/>
        </w:rPr>
        <w:t>Об изменении Постановления Администрации Анастасьевского сельского поселения от 20.07.2022 №35 «</w:t>
      </w:r>
      <w:r w:rsidR="00012038" w:rsidRPr="00DD1D27">
        <w:rPr>
          <w:sz w:val="24"/>
          <w:szCs w:val="24"/>
        </w:rPr>
        <w:t>Об утверждении Положени</w:t>
      </w:r>
      <w:r w:rsidR="007F0706" w:rsidRPr="00DD1D27">
        <w:rPr>
          <w:sz w:val="24"/>
          <w:szCs w:val="24"/>
        </w:rPr>
        <w:t>я</w:t>
      </w:r>
      <w:r w:rsidR="00012038" w:rsidRPr="00DD1D27">
        <w:rPr>
          <w:sz w:val="24"/>
          <w:szCs w:val="24"/>
        </w:rPr>
        <w:t xml:space="preserve"> о системе оплаты труда работников муниципальныхавтономных, казенных, бюджетных учреждений</w:t>
      </w:r>
      <w:r w:rsidR="0004374A" w:rsidRPr="00DD1D27">
        <w:rPr>
          <w:sz w:val="24"/>
          <w:szCs w:val="24"/>
        </w:rPr>
        <w:t>Анастасьевского сельского поселения</w:t>
      </w:r>
      <w:r>
        <w:rPr>
          <w:sz w:val="24"/>
          <w:szCs w:val="24"/>
        </w:rPr>
        <w:t>»</w:t>
      </w:r>
    </w:p>
    <w:bookmarkEnd w:id="0"/>
    <w:p w:rsidR="0091086D" w:rsidRPr="00DD1D27" w:rsidRDefault="00012038">
      <w:pPr>
        <w:pStyle w:val="20"/>
        <w:spacing w:after="280"/>
        <w:jc w:val="both"/>
        <w:rPr>
          <w:sz w:val="24"/>
          <w:szCs w:val="24"/>
        </w:rPr>
      </w:pPr>
      <w:r w:rsidRPr="00DD1D27">
        <w:rPr>
          <w:sz w:val="24"/>
          <w:szCs w:val="24"/>
        </w:rPr>
        <w:t xml:space="preserve">В целях </w:t>
      </w:r>
      <w:r w:rsidR="00D8014F">
        <w:rPr>
          <w:sz w:val="24"/>
          <w:szCs w:val="24"/>
        </w:rPr>
        <w:t>совершенствования структуры заработной платы р</w:t>
      </w:r>
      <w:r w:rsidRPr="00DD1D27">
        <w:rPr>
          <w:sz w:val="24"/>
          <w:szCs w:val="24"/>
        </w:rPr>
        <w:t>аботников муниципальных учреждений</w:t>
      </w:r>
      <w:r w:rsidR="00D8014F">
        <w:rPr>
          <w:sz w:val="24"/>
          <w:szCs w:val="24"/>
        </w:rPr>
        <w:t xml:space="preserve"> муниципального образования «Анастасьевское сельское поселение»</w:t>
      </w:r>
    </w:p>
    <w:p w:rsidR="0091086D" w:rsidRPr="00DD1D27" w:rsidRDefault="00012038">
      <w:pPr>
        <w:pStyle w:val="20"/>
        <w:spacing w:after="280"/>
        <w:ind w:firstLine="0"/>
        <w:jc w:val="center"/>
        <w:rPr>
          <w:sz w:val="24"/>
          <w:szCs w:val="24"/>
        </w:rPr>
      </w:pPr>
      <w:r w:rsidRPr="00DD1D27">
        <w:rPr>
          <w:sz w:val="24"/>
          <w:szCs w:val="24"/>
        </w:rPr>
        <w:t>ПОСТАНОВЛЯЮ:</w:t>
      </w:r>
    </w:p>
    <w:p w:rsidR="0091086D" w:rsidRDefault="00D8014F">
      <w:pPr>
        <w:pStyle w:val="20"/>
        <w:numPr>
          <w:ilvl w:val="0"/>
          <w:numId w:val="1"/>
        </w:numPr>
        <w:tabs>
          <w:tab w:val="left" w:pos="1331"/>
        </w:tabs>
        <w:jc w:val="both"/>
        <w:rPr>
          <w:sz w:val="24"/>
          <w:szCs w:val="24"/>
        </w:rPr>
      </w:pPr>
      <w:bookmarkStart w:id="1" w:name="bookmark0"/>
      <w:bookmarkStart w:id="2" w:name="bookmark3"/>
      <w:bookmarkStart w:id="3" w:name="_GoBack"/>
      <w:bookmarkEnd w:id="1"/>
      <w:bookmarkEnd w:id="2"/>
      <w:bookmarkEnd w:id="3"/>
      <w:r>
        <w:rPr>
          <w:sz w:val="24"/>
          <w:szCs w:val="24"/>
        </w:rPr>
        <w:t xml:space="preserve">Внести изменения в </w:t>
      </w:r>
      <w:r w:rsidR="00012038" w:rsidRPr="00DD1D27">
        <w:rPr>
          <w:sz w:val="24"/>
          <w:szCs w:val="24"/>
        </w:rPr>
        <w:t>Положение о системе оплаты труда работников муниципаль</w:t>
      </w:r>
      <w:r w:rsidR="00012038" w:rsidRPr="00DD1D27">
        <w:rPr>
          <w:sz w:val="24"/>
          <w:szCs w:val="24"/>
        </w:rPr>
        <w:softHyphen/>
        <w:t>ных автономных, казенных и бюджетных учреждений</w:t>
      </w:r>
      <w:r w:rsidR="0004374A" w:rsidRPr="00DD1D27">
        <w:rPr>
          <w:sz w:val="24"/>
          <w:szCs w:val="24"/>
        </w:rPr>
        <w:t>Анастасьевского сельского поселения</w:t>
      </w:r>
      <w:r w:rsidR="00012038" w:rsidRPr="00DD1D27">
        <w:rPr>
          <w:sz w:val="24"/>
          <w:szCs w:val="24"/>
        </w:rPr>
        <w:t xml:space="preserve">, </w:t>
      </w:r>
      <w:r>
        <w:rPr>
          <w:sz w:val="24"/>
          <w:szCs w:val="24"/>
        </w:rPr>
        <w:t>следующие изменения:</w:t>
      </w:r>
    </w:p>
    <w:p w:rsidR="00D8014F" w:rsidRDefault="00D8014F" w:rsidP="000F61B8">
      <w:pPr>
        <w:pStyle w:val="20"/>
        <w:numPr>
          <w:ilvl w:val="1"/>
          <w:numId w:val="1"/>
        </w:numPr>
        <w:tabs>
          <w:tab w:val="left" w:pos="133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изложить таблицу 1 приложения </w:t>
      </w:r>
      <w:r w:rsidR="000F61B8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в  следующей редакции:</w:t>
      </w:r>
    </w:p>
    <w:p w:rsidR="00D8014F" w:rsidRPr="00DD1D27" w:rsidRDefault="00D8014F" w:rsidP="000F61B8">
      <w:pPr>
        <w:pStyle w:val="a5"/>
        <w:ind w:left="722"/>
        <w:jc w:val="right"/>
        <w:rPr>
          <w:sz w:val="24"/>
          <w:szCs w:val="24"/>
        </w:rPr>
      </w:pPr>
      <w:r w:rsidRPr="00DD1D27">
        <w:rPr>
          <w:sz w:val="24"/>
          <w:szCs w:val="24"/>
        </w:rP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6694"/>
        <w:gridCol w:w="2411"/>
      </w:tblGrid>
      <w:tr w:rsidR="00D8014F" w:rsidRPr="00DD1D27" w:rsidTr="009916E5">
        <w:trPr>
          <w:trHeight w:hRule="exact" w:val="7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14F" w:rsidRPr="00DD1D27" w:rsidRDefault="00D8014F" w:rsidP="009916E5">
            <w:pPr>
              <w:pStyle w:val="a7"/>
              <w:ind w:firstLine="22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№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14F" w:rsidRPr="00DD1D27" w:rsidRDefault="00D8014F" w:rsidP="009916E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Должности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014F" w:rsidRPr="00DD1D27" w:rsidRDefault="00D8014F" w:rsidP="009916E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Размер должностного оклада /в рублях/</w:t>
            </w:r>
          </w:p>
        </w:tc>
      </w:tr>
      <w:tr w:rsidR="00D8014F" w:rsidRPr="00DD1D27" w:rsidTr="009916E5">
        <w:trPr>
          <w:trHeight w:hRule="exact" w:val="7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14F" w:rsidRPr="00DD1D27" w:rsidRDefault="00D8014F" w:rsidP="009916E5">
            <w:pPr>
              <w:pStyle w:val="a7"/>
              <w:ind w:firstLine="22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1)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14F" w:rsidRPr="00DD1D27" w:rsidRDefault="00D8014F" w:rsidP="009916E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Должности профессиональной квалификационной группы "Обще</w:t>
            </w:r>
            <w:r w:rsidRPr="00DD1D27">
              <w:rPr>
                <w:sz w:val="24"/>
                <w:szCs w:val="24"/>
              </w:rPr>
              <w:softHyphen/>
              <w:t>отраслевые должности служащих первого уровня"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014F" w:rsidRPr="00DD1D27" w:rsidRDefault="00D8014F" w:rsidP="009916E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D1D27">
              <w:rPr>
                <w:color w:val="FF0000"/>
                <w:sz w:val="24"/>
                <w:szCs w:val="24"/>
              </w:rPr>
              <w:t>7</w:t>
            </w:r>
            <w:r>
              <w:rPr>
                <w:color w:val="FF0000"/>
                <w:sz w:val="24"/>
                <w:szCs w:val="24"/>
              </w:rPr>
              <w:t>525</w:t>
            </w:r>
          </w:p>
        </w:tc>
      </w:tr>
      <w:tr w:rsidR="00D8014F" w:rsidRPr="00DD1D27" w:rsidTr="009916E5">
        <w:trPr>
          <w:trHeight w:hRule="exact" w:val="7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14F" w:rsidRPr="00DD1D27" w:rsidRDefault="00D8014F" w:rsidP="009916E5">
            <w:pPr>
              <w:pStyle w:val="a7"/>
              <w:ind w:firstLine="22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2)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14F" w:rsidRPr="00DD1D27" w:rsidRDefault="00D8014F" w:rsidP="009916E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Должности профессиональной квалификационной группы "Обще</w:t>
            </w:r>
            <w:r w:rsidRPr="00DD1D27">
              <w:rPr>
                <w:sz w:val="24"/>
                <w:szCs w:val="24"/>
              </w:rPr>
              <w:softHyphen/>
              <w:t>отраслевые должности служащих второго уровня"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014F" w:rsidRPr="00DD1D27" w:rsidRDefault="00D8014F" w:rsidP="009916E5">
            <w:pPr>
              <w:pStyle w:val="a7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DD1D27">
              <w:rPr>
                <w:color w:val="FF0000"/>
                <w:sz w:val="24"/>
                <w:szCs w:val="24"/>
              </w:rPr>
              <w:t>9882-10</w:t>
            </w:r>
            <w:r>
              <w:rPr>
                <w:color w:val="FF0000"/>
                <w:sz w:val="24"/>
                <w:szCs w:val="24"/>
              </w:rPr>
              <w:t>855</w:t>
            </w:r>
          </w:p>
        </w:tc>
      </w:tr>
      <w:tr w:rsidR="00D8014F" w:rsidRPr="00DD1D27" w:rsidTr="009916E5">
        <w:trPr>
          <w:trHeight w:hRule="exact" w:val="7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14F" w:rsidRPr="00DD1D27" w:rsidRDefault="00D8014F" w:rsidP="009916E5">
            <w:pPr>
              <w:pStyle w:val="a7"/>
              <w:ind w:firstLine="22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3)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14F" w:rsidRPr="00DD1D27" w:rsidRDefault="00D8014F" w:rsidP="009916E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Должности профессиональной квалификационной группы "Обще</w:t>
            </w:r>
            <w:r w:rsidRPr="00DD1D27">
              <w:rPr>
                <w:sz w:val="24"/>
                <w:szCs w:val="24"/>
              </w:rPr>
              <w:softHyphen/>
              <w:t>отраслевые должности служащих третьего уровня"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014F" w:rsidRPr="00DD1D27" w:rsidRDefault="00D8014F" w:rsidP="009916E5">
            <w:pPr>
              <w:pStyle w:val="a7"/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10420</w:t>
            </w:r>
            <w:r w:rsidRPr="00DD1D27">
              <w:rPr>
                <w:color w:val="FF0000"/>
                <w:sz w:val="24"/>
                <w:szCs w:val="24"/>
              </w:rPr>
              <w:t>-1</w:t>
            </w:r>
            <w:r>
              <w:rPr>
                <w:color w:val="FF0000"/>
                <w:sz w:val="24"/>
                <w:szCs w:val="24"/>
              </w:rPr>
              <w:t>2449</w:t>
            </w:r>
          </w:p>
        </w:tc>
      </w:tr>
      <w:tr w:rsidR="00D8014F" w:rsidRPr="00DD1D27" w:rsidTr="009916E5">
        <w:trPr>
          <w:trHeight w:hRule="exact" w:val="7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14F" w:rsidRPr="00DD1D27" w:rsidRDefault="00D8014F" w:rsidP="009916E5">
            <w:pPr>
              <w:pStyle w:val="a7"/>
              <w:ind w:firstLine="22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4)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14F" w:rsidRPr="00DD1D27" w:rsidRDefault="00D8014F" w:rsidP="009916E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Должности профессиональной квалификационной группы "Обще</w:t>
            </w:r>
            <w:r w:rsidRPr="00DD1D27">
              <w:rPr>
                <w:sz w:val="24"/>
                <w:szCs w:val="24"/>
              </w:rPr>
              <w:softHyphen/>
              <w:t>отраслевые должности служащих четвертого уровня"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014F" w:rsidRPr="00DD1D27" w:rsidRDefault="00D8014F" w:rsidP="009916E5">
            <w:pPr>
              <w:pStyle w:val="a7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DD1D27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2738</w:t>
            </w:r>
            <w:r w:rsidRPr="00DD1D27">
              <w:rPr>
                <w:color w:val="FF0000"/>
                <w:sz w:val="24"/>
                <w:szCs w:val="24"/>
              </w:rPr>
              <w:t>-1</w:t>
            </w:r>
            <w:r>
              <w:rPr>
                <w:color w:val="FF0000"/>
                <w:sz w:val="24"/>
                <w:szCs w:val="24"/>
              </w:rPr>
              <w:t>3604</w:t>
            </w:r>
          </w:p>
        </w:tc>
      </w:tr>
    </w:tbl>
    <w:p w:rsidR="000F61B8" w:rsidRDefault="000F61B8" w:rsidP="000F61B8">
      <w:pPr>
        <w:pStyle w:val="20"/>
        <w:numPr>
          <w:ilvl w:val="1"/>
          <w:numId w:val="1"/>
        </w:numPr>
        <w:tabs>
          <w:tab w:val="left" w:pos="133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изложить таблицу 2 приложения к постановлению в  следующей редакции:</w:t>
      </w:r>
    </w:p>
    <w:p w:rsidR="000F61B8" w:rsidRPr="00DD1D27" w:rsidRDefault="000F61B8" w:rsidP="000F61B8">
      <w:pPr>
        <w:pStyle w:val="a5"/>
        <w:ind w:left="713"/>
        <w:jc w:val="right"/>
        <w:rPr>
          <w:sz w:val="24"/>
          <w:szCs w:val="24"/>
        </w:rPr>
      </w:pPr>
      <w:r w:rsidRPr="00DD1D27">
        <w:rPr>
          <w:sz w:val="24"/>
          <w:szCs w:val="24"/>
        </w:rPr>
        <w:t>Таблица 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6699"/>
        <w:gridCol w:w="2392"/>
      </w:tblGrid>
      <w:tr w:rsidR="000F61B8" w:rsidRPr="00DD1D27" w:rsidTr="009916E5">
        <w:trPr>
          <w:trHeight w:hRule="exact" w:val="7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1B8" w:rsidRPr="00DD1D27" w:rsidRDefault="000F61B8" w:rsidP="009916E5">
            <w:pPr>
              <w:pStyle w:val="a7"/>
              <w:ind w:firstLine="22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N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1B8" w:rsidRPr="00DD1D27" w:rsidRDefault="000F61B8" w:rsidP="009916E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1B8" w:rsidRPr="00DD1D27" w:rsidRDefault="000F61B8" w:rsidP="009916E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Размер оклада /в руб</w:t>
            </w:r>
            <w:r w:rsidRPr="00DD1D27">
              <w:rPr>
                <w:sz w:val="24"/>
                <w:szCs w:val="24"/>
              </w:rPr>
              <w:softHyphen/>
              <w:t>лях/</w:t>
            </w:r>
          </w:p>
        </w:tc>
      </w:tr>
      <w:tr w:rsidR="000F61B8" w:rsidRPr="00DD1D27" w:rsidTr="009916E5">
        <w:trPr>
          <w:trHeight w:hRule="exact" w:val="4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1B8" w:rsidRPr="00DD1D27" w:rsidRDefault="000F61B8" w:rsidP="009916E5">
            <w:pPr>
              <w:pStyle w:val="a7"/>
              <w:ind w:firstLine="22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1)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1B8" w:rsidRPr="00DD1D27" w:rsidRDefault="000F61B8" w:rsidP="009916E5">
            <w:pPr>
              <w:pStyle w:val="a7"/>
              <w:ind w:firstLine="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1 разряд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1B8" w:rsidRPr="00DD1D27" w:rsidRDefault="000F61B8" w:rsidP="009916E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864DAA">
              <w:rPr>
                <w:color w:val="FF0000"/>
                <w:sz w:val="24"/>
                <w:szCs w:val="24"/>
              </w:rPr>
              <w:t>6947-7177</w:t>
            </w:r>
          </w:p>
        </w:tc>
      </w:tr>
      <w:tr w:rsidR="000F61B8" w:rsidRPr="00DD1D27" w:rsidTr="009916E5">
        <w:trPr>
          <w:trHeight w:hRule="exact" w:val="4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1B8" w:rsidRPr="00DD1D27" w:rsidRDefault="000F61B8" w:rsidP="009916E5">
            <w:pPr>
              <w:pStyle w:val="a7"/>
              <w:ind w:firstLine="22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2)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1B8" w:rsidRPr="00DD1D27" w:rsidRDefault="000F61B8" w:rsidP="009916E5">
            <w:pPr>
              <w:pStyle w:val="a7"/>
              <w:ind w:firstLine="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2 разряд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1B8" w:rsidRPr="00DD1D27" w:rsidRDefault="000F61B8" w:rsidP="009916E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864DAA">
              <w:rPr>
                <w:color w:val="FF0000"/>
                <w:sz w:val="24"/>
                <w:szCs w:val="24"/>
              </w:rPr>
              <w:t>7177-7407</w:t>
            </w:r>
          </w:p>
        </w:tc>
      </w:tr>
      <w:tr w:rsidR="000F61B8" w:rsidRPr="00DD1D27" w:rsidTr="009916E5">
        <w:trPr>
          <w:trHeight w:hRule="exact" w:val="4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1B8" w:rsidRPr="00DD1D27" w:rsidRDefault="000F61B8" w:rsidP="009916E5">
            <w:pPr>
              <w:pStyle w:val="a7"/>
              <w:ind w:firstLine="22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3)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1B8" w:rsidRPr="00DD1D27" w:rsidRDefault="000F61B8" w:rsidP="009916E5">
            <w:pPr>
              <w:pStyle w:val="a7"/>
              <w:ind w:firstLine="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3 разряд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1B8" w:rsidRPr="00DD1D27" w:rsidRDefault="000F61B8" w:rsidP="009916E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864DAA">
              <w:rPr>
                <w:color w:val="FF0000"/>
                <w:sz w:val="24"/>
                <w:szCs w:val="24"/>
              </w:rPr>
              <w:t>7407-7645</w:t>
            </w:r>
          </w:p>
        </w:tc>
      </w:tr>
      <w:tr w:rsidR="000F61B8" w:rsidRPr="00DD1D27" w:rsidTr="009916E5">
        <w:trPr>
          <w:trHeight w:hRule="exact" w:val="45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1B8" w:rsidRPr="00DD1D27" w:rsidRDefault="000F61B8" w:rsidP="009916E5">
            <w:pPr>
              <w:pStyle w:val="a7"/>
              <w:ind w:firstLine="22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4)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1B8" w:rsidRPr="00DD1D27" w:rsidRDefault="000F61B8" w:rsidP="009916E5">
            <w:pPr>
              <w:pStyle w:val="a7"/>
              <w:ind w:firstLine="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4 разряд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1B8" w:rsidRPr="00DD1D27" w:rsidRDefault="000F61B8" w:rsidP="009916E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864DAA">
              <w:rPr>
                <w:color w:val="FF0000"/>
                <w:sz w:val="24"/>
                <w:szCs w:val="24"/>
              </w:rPr>
              <w:t>9988-10215</w:t>
            </w:r>
          </w:p>
        </w:tc>
      </w:tr>
      <w:tr w:rsidR="000F61B8" w:rsidRPr="00DD1D27" w:rsidTr="009916E5">
        <w:trPr>
          <w:trHeight w:hRule="exact" w:val="46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1B8" w:rsidRPr="00DD1D27" w:rsidRDefault="000F61B8" w:rsidP="009916E5">
            <w:pPr>
              <w:pStyle w:val="a7"/>
              <w:ind w:firstLine="22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5)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1B8" w:rsidRPr="00DD1D27" w:rsidRDefault="000F61B8" w:rsidP="009916E5">
            <w:pPr>
              <w:pStyle w:val="a7"/>
              <w:ind w:firstLine="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5 разряд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1B8" w:rsidRPr="00DD1D27" w:rsidRDefault="000F61B8" w:rsidP="009916E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864DAA">
              <w:rPr>
                <w:color w:val="FF0000"/>
                <w:sz w:val="24"/>
                <w:szCs w:val="24"/>
              </w:rPr>
              <w:t>10215-10479</w:t>
            </w:r>
          </w:p>
        </w:tc>
      </w:tr>
      <w:tr w:rsidR="000F61B8" w:rsidRPr="00DD1D27" w:rsidTr="009916E5">
        <w:trPr>
          <w:trHeight w:hRule="exact" w:val="46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1B8" w:rsidRPr="00DD1D27" w:rsidRDefault="000F61B8" w:rsidP="009916E5">
            <w:pPr>
              <w:pStyle w:val="a7"/>
              <w:ind w:firstLine="22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lastRenderedPageBreak/>
              <w:t>6)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1B8" w:rsidRPr="00DD1D27" w:rsidRDefault="000F61B8" w:rsidP="009916E5">
            <w:pPr>
              <w:pStyle w:val="a7"/>
              <w:ind w:firstLine="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6 разряд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1B8" w:rsidRPr="00864DAA" w:rsidRDefault="000F61B8" w:rsidP="009916E5">
            <w:pPr>
              <w:pStyle w:val="a7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864DAA">
              <w:rPr>
                <w:color w:val="FF0000"/>
                <w:sz w:val="24"/>
                <w:szCs w:val="24"/>
              </w:rPr>
              <w:t>10479-10713</w:t>
            </w:r>
          </w:p>
        </w:tc>
      </w:tr>
      <w:tr w:rsidR="000F61B8" w:rsidRPr="00DD1D27" w:rsidTr="009916E5">
        <w:trPr>
          <w:trHeight w:hRule="exact" w:val="46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1B8" w:rsidRPr="00DD1D27" w:rsidRDefault="000F61B8" w:rsidP="009916E5">
            <w:pPr>
              <w:pStyle w:val="a7"/>
              <w:ind w:firstLine="22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7)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1B8" w:rsidRPr="00DD1D27" w:rsidRDefault="000F61B8" w:rsidP="009916E5">
            <w:pPr>
              <w:pStyle w:val="a7"/>
              <w:ind w:firstLine="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7 разряд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1B8" w:rsidRPr="00864DAA" w:rsidRDefault="000F61B8" w:rsidP="009916E5">
            <w:pPr>
              <w:pStyle w:val="a7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864DAA">
              <w:rPr>
                <w:color w:val="FF0000"/>
                <w:sz w:val="24"/>
                <w:szCs w:val="24"/>
              </w:rPr>
              <w:t>10713-1</w:t>
            </w:r>
            <w:r>
              <w:rPr>
                <w:color w:val="FF0000"/>
                <w:sz w:val="24"/>
                <w:szCs w:val="24"/>
              </w:rPr>
              <w:t>1001</w:t>
            </w:r>
          </w:p>
        </w:tc>
      </w:tr>
      <w:tr w:rsidR="000F61B8" w:rsidRPr="00DD1D27" w:rsidTr="009916E5">
        <w:trPr>
          <w:trHeight w:hRule="exact" w:val="46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1B8" w:rsidRPr="00DD1D27" w:rsidRDefault="000F61B8" w:rsidP="009916E5">
            <w:pPr>
              <w:pStyle w:val="a7"/>
              <w:ind w:firstLine="22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8)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1B8" w:rsidRPr="00DD1D27" w:rsidRDefault="000F61B8" w:rsidP="009916E5">
            <w:pPr>
              <w:pStyle w:val="a7"/>
              <w:ind w:firstLine="0"/>
              <w:rPr>
                <w:sz w:val="24"/>
                <w:szCs w:val="24"/>
              </w:rPr>
            </w:pPr>
            <w:r w:rsidRPr="00DD1D27">
              <w:rPr>
                <w:sz w:val="24"/>
                <w:szCs w:val="24"/>
              </w:rPr>
              <w:t>8 разряд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1B8" w:rsidRPr="00DD1D27" w:rsidRDefault="000F61B8" w:rsidP="009916E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864DAA">
              <w:rPr>
                <w:color w:val="FF0000"/>
                <w:sz w:val="24"/>
                <w:szCs w:val="24"/>
              </w:rPr>
              <w:t>11001-11289</w:t>
            </w:r>
          </w:p>
        </w:tc>
      </w:tr>
    </w:tbl>
    <w:p w:rsidR="000F61B8" w:rsidRPr="000F61B8" w:rsidRDefault="000F61B8" w:rsidP="000F61B8">
      <w:pPr>
        <w:pStyle w:val="20"/>
        <w:numPr>
          <w:ilvl w:val="1"/>
          <w:numId w:val="1"/>
        </w:numPr>
        <w:tabs>
          <w:tab w:val="left" w:pos="133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изложить таблицу 3 приложения к постановлению в  следующей редакции:</w:t>
      </w:r>
    </w:p>
    <w:p w:rsidR="000F61B8" w:rsidRPr="00DD1D27" w:rsidRDefault="000F61B8" w:rsidP="000F61B8">
      <w:pPr>
        <w:pStyle w:val="Style7"/>
        <w:widowControl/>
        <w:tabs>
          <w:tab w:val="left" w:pos="1310"/>
        </w:tabs>
        <w:spacing w:before="5" w:line="240" w:lineRule="auto"/>
        <w:ind w:right="34"/>
        <w:jc w:val="right"/>
      </w:pPr>
      <w:r w:rsidRPr="00DD1D27">
        <w:t>Таблица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096"/>
        <w:gridCol w:w="2800"/>
      </w:tblGrid>
      <w:tr w:rsidR="000F61B8" w:rsidRPr="00DD1D27" w:rsidTr="009916E5">
        <w:tc>
          <w:tcPr>
            <w:tcW w:w="675" w:type="dxa"/>
          </w:tcPr>
          <w:p w:rsidR="000F61B8" w:rsidRPr="00DD1D27" w:rsidRDefault="000F61B8" w:rsidP="0099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1D2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096" w:type="dxa"/>
          </w:tcPr>
          <w:p w:rsidR="000F61B8" w:rsidRPr="00DD1D27" w:rsidRDefault="000F61B8" w:rsidP="0099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1D27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2800" w:type="dxa"/>
          </w:tcPr>
          <w:p w:rsidR="000F61B8" w:rsidRPr="00DD1D27" w:rsidRDefault="000F61B8" w:rsidP="0099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1D27">
              <w:rPr>
                <w:rFonts w:ascii="Times New Roman" w:hAnsi="Times New Roman" w:cs="Times New Roman"/>
              </w:rPr>
              <w:t>Размер должностного (оклада в рублях)</w:t>
            </w:r>
          </w:p>
        </w:tc>
      </w:tr>
      <w:tr w:rsidR="000F61B8" w:rsidRPr="00DD1D27" w:rsidTr="009916E5">
        <w:tc>
          <w:tcPr>
            <w:tcW w:w="675" w:type="dxa"/>
          </w:tcPr>
          <w:p w:rsidR="000F61B8" w:rsidRPr="00DD1D27" w:rsidRDefault="000F61B8" w:rsidP="0099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1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</w:tcPr>
          <w:p w:rsidR="000F61B8" w:rsidRPr="00DD1D27" w:rsidRDefault="000F61B8" w:rsidP="0099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1D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</w:tcPr>
          <w:p w:rsidR="000F61B8" w:rsidRPr="00DD1D27" w:rsidRDefault="000F61B8" w:rsidP="0099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1D27">
              <w:rPr>
                <w:rFonts w:ascii="Times New Roman" w:hAnsi="Times New Roman" w:cs="Times New Roman"/>
              </w:rPr>
              <w:t>3</w:t>
            </w:r>
          </w:p>
        </w:tc>
      </w:tr>
      <w:tr w:rsidR="000F61B8" w:rsidRPr="00DD1D27" w:rsidTr="009916E5">
        <w:trPr>
          <w:trHeight w:val="315"/>
        </w:trPr>
        <w:tc>
          <w:tcPr>
            <w:tcW w:w="675" w:type="dxa"/>
          </w:tcPr>
          <w:p w:rsidR="000F61B8" w:rsidRPr="00DD1D27" w:rsidRDefault="000F61B8" w:rsidP="0099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F61B8" w:rsidRPr="00DD1D27" w:rsidRDefault="000F61B8" w:rsidP="0099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1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</w:tcPr>
          <w:p w:rsidR="000F61B8" w:rsidRPr="00DD1D27" w:rsidRDefault="000F61B8" w:rsidP="0099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F61B8" w:rsidRPr="00DD1D27" w:rsidRDefault="000F61B8" w:rsidP="0099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D1D27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800" w:type="dxa"/>
          </w:tcPr>
          <w:p w:rsidR="000F61B8" w:rsidRPr="00DD1D27" w:rsidRDefault="000F61B8" w:rsidP="0099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F61B8" w:rsidRPr="00DD1D27" w:rsidRDefault="000F61B8" w:rsidP="0099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3ED8">
              <w:rPr>
                <w:rFonts w:ascii="Times New Roman" w:hAnsi="Times New Roman" w:cs="Times New Roman"/>
                <w:color w:val="FF0000"/>
              </w:rPr>
              <w:t>12449</w:t>
            </w:r>
          </w:p>
        </w:tc>
      </w:tr>
    </w:tbl>
    <w:p w:rsidR="00713BAD" w:rsidRDefault="00713BAD" w:rsidP="00713BAD">
      <w:pPr>
        <w:pStyle w:val="1"/>
        <w:numPr>
          <w:ilvl w:val="1"/>
          <w:numId w:val="1"/>
        </w:numPr>
        <w:tabs>
          <w:tab w:val="left" w:pos="1133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 3.3. </w:t>
      </w:r>
      <w:r w:rsidR="00F65AF2">
        <w:rPr>
          <w:sz w:val="24"/>
          <w:szCs w:val="24"/>
        </w:rPr>
        <w:t xml:space="preserve">приложение к постановлению </w:t>
      </w:r>
      <w:r>
        <w:rPr>
          <w:sz w:val="24"/>
          <w:szCs w:val="24"/>
        </w:rPr>
        <w:t>изложить в новой редакции:</w:t>
      </w:r>
    </w:p>
    <w:p w:rsidR="00713BAD" w:rsidRDefault="00713BAD" w:rsidP="00713BAD">
      <w:pPr>
        <w:pStyle w:val="1"/>
        <w:tabs>
          <w:tab w:val="left" w:pos="1133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DD1D27">
        <w:rPr>
          <w:sz w:val="24"/>
          <w:szCs w:val="24"/>
        </w:rPr>
        <w:t>Если в соответствии с трудовым законодательством и иными нормативными правовыми актами, содержащими нормы трудового права, размер выплачиваемой работнику доплаты за рабо</w:t>
      </w:r>
      <w:r w:rsidRPr="00DD1D27">
        <w:rPr>
          <w:sz w:val="24"/>
          <w:szCs w:val="24"/>
        </w:rPr>
        <w:softHyphen/>
        <w:t>ту в ночное время не должен быть установлен в ином размере, руководителям учреждений при разработке проектов локальных нормативных актов учреждений, коллективных договоров, а так</w:t>
      </w:r>
      <w:r w:rsidRPr="00DD1D27">
        <w:rPr>
          <w:sz w:val="24"/>
          <w:szCs w:val="24"/>
        </w:rPr>
        <w:softHyphen/>
        <w:t xml:space="preserve">же трудовых договоров рекомендуется предусматривать в них указанную доплату в размере </w:t>
      </w:r>
      <w:r w:rsidRPr="00713BAD">
        <w:rPr>
          <w:color w:val="auto"/>
          <w:sz w:val="24"/>
          <w:szCs w:val="24"/>
        </w:rPr>
        <w:t>35% ча</w:t>
      </w:r>
      <w:r w:rsidRPr="00DD1D27">
        <w:rPr>
          <w:sz w:val="24"/>
          <w:szCs w:val="24"/>
        </w:rPr>
        <w:t>сти оклада (должностного оклада) за час работы работника в ночное время (с 22 часов до 06 ча</w:t>
      </w:r>
      <w:r w:rsidRPr="00DD1D27">
        <w:rPr>
          <w:sz w:val="24"/>
          <w:szCs w:val="24"/>
        </w:rPr>
        <w:softHyphen/>
        <w:t>сов).</w:t>
      </w:r>
      <w:r>
        <w:rPr>
          <w:sz w:val="24"/>
          <w:szCs w:val="24"/>
        </w:rPr>
        <w:t>»;</w:t>
      </w:r>
    </w:p>
    <w:p w:rsidR="00713BAD" w:rsidRPr="00713BAD" w:rsidRDefault="00713BAD" w:rsidP="00713BAD">
      <w:pPr>
        <w:pStyle w:val="20"/>
        <w:numPr>
          <w:ilvl w:val="1"/>
          <w:numId w:val="1"/>
        </w:numPr>
        <w:tabs>
          <w:tab w:val="left" w:pos="133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 3.6. </w:t>
      </w:r>
      <w:r w:rsidR="00F65AF2">
        <w:rPr>
          <w:sz w:val="24"/>
          <w:szCs w:val="24"/>
        </w:rPr>
        <w:t xml:space="preserve">приложению к постановлению </w:t>
      </w:r>
      <w:r>
        <w:rPr>
          <w:sz w:val="24"/>
          <w:szCs w:val="24"/>
        </w:rPr>
        <w:t>изложить в новой редакции:</w:t>
      </w:r>
    </w:p>
    <w:p w:rsidR="000F61B8" w:rsidRDefault="00713BAD" w:rsidP="00713BAD">
      <w:pPr>
        <w:pStyle w:val="20"/>
        <w:tabs>
          <w:tab w:val="left" w:pos="1331"/>
        </w:tabs>
        <w:ind w:firstLine="0"/>
        <w:jc w:val="both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>«</w:t>
      </w:r>
      <w:r w:rsidRPr="00DD1D27">
        <w:rPr>
          <w:color w:val="auto"/>
          <w:sz w:val="24"/>
          <w:szCs w:val="24"/>
          <w:shd w:val="clear" w:color="auto" w:fill="FFFFFF"/>
        </w:rPr>
        <w:t xml:space="preserve">Надбавка  уборщику служебных помещений за использование чистящих, моющих и дезинфицирующих </w:t>
      </w:r>
      <w:r w:rsidRPr="00713BAD">
        <w:rPr>
          <w:color w:val="auto"/>
          <w:sz w:val="24"/>
          <w:szCs w:val="24"/>
          <w:shd w:val="clear" w:color="auto" w:fill="FFFFFF"/>
        </w:rPr>
        <w:t>средств в размере 15% от должностного окла</w:t>
      </w:r>
      <w:r w:rsidRPr="002156B9">
        <w:rPr>
          <w:color w:val="auto"/>
          <w:sz w:val="24"/>
          <w:szCs w:val="24"/>
          <w:shd w:val="clear" w:color="auto" w:fill="FFFFFF"/>
        </w:rPr>
        <w:t xml:space="preserve">да </w:t>
      </w:r>
      <w:r w:rsidRPr="00DD1D27">
        <w:rPr>
          <w:color w:val="auto"/>
          <w:sz w:val="24"/>
          <w:szCs w:val="24"/>
          <w:shd w:val="clear" w:color="auto" w:fill="FFFFFF"/>
        </w:rPr>
        <w:t>и некомфортный труд – уборку санузлов в размере 20% от должностного оклада</w:t>
      </w:r>
      <w:r>
        <w:rPr>
          <w:color w:val="auto"/>
          <w:sz w:val="24"/>
          <w:szCs w:val="24"/>
          <w:shd w:val="clear" w:color="auto" w:fill="FFFFFF"/>
        </w:rPr>
        <w:t>.»</w:t>
      </w:r>
    </w:p>
    <w:p w:rsidR="0091086D" w:rsidRPr="00DD1D27" w:rsidRDefault="00012038" w:rsidP="00E01564">
      <w:pPr>
        <w:pStyle w:val="20"/>
        <w:numPr>
          <w:ilvl w:val="0"/>
          <w:numId w:val="1"/>
        </w:numPr>
        <w:tabs>
          <w:tab w:val="left" w:pos="1276"/>
        </w:tabs>
        <w:jc w:val="both"/>
        <w:rPr>
          <w:sz w:val="24"/>
          <w:szCs w:val="24"/>
        </w:rPr>
      </w:pPr>
      <w:bookmarkStart w:id="4" w:name="bookmark4"/>
      <w:bookmarkStart w:id="5" w:name="bookmark8"/>
      <w:bookmarkStart w:id="6" w:name="bookmark11"/>
      <w:bookmarkEnd w:id="4"/>
      <w:bookmarkEnd w:id="5"/>
      <w:bookmarkEnd w:id="6"/>
      <w:r w:rsidRPr="00DD1D27">
        <w:rPr>
          <w:sz w:val="24"/>
          <w:szCs w:val="24"/>
        </w:rPr>
        <w:t>Данное постановление вступает в силу с даты его подписания</w:t>
      </w:r>
      <w:r w:rsidR="00642968" w:rsidRPr="00DD1D27">
        <w:rPr>
          <w:sz w:val="24"/>
          <w:szCs w:val="24"/>
        </w:rPr>
        <w:t xml:space="preserve"> и действует с 01.0</w:t>
      </w:r>
      <w:r w:rsidR="00C85201">
        <w:rPr>
          <w:sz w:val="24"/>
          <w:szCs w:val="24"/>
        </w:rPr>
        <w:t>1</w:t>
      </w:r>
      <w:r w:rsidR="00642968" w:rsidRPr="00DD1D27">
        <w:rPr>
          <w:sz w:val="24"/>
          <w:szCs w:val="24"/>
        </w:rPr>
        <w:t>.202</w:t>
      </w:r>
      <w:r w:rsidR="00C85201">
        <w:rPr>
          <w:sz w:val="24"/>
          <w:szCs w:val="24"/>
        </w:rPr>
        <w:t>3</w:t>
      </w:r>
      <w:r w:rsidRPr="00DD1D27">
        <w:rPr>
          <w:sz w:val="24"/>
          <w:szCs w:val="24"/>
        </w:rPr>
        <w:t>.</w:t>
      </w:r>
    </w:p>
    <w:p w:rsidR="0091086D" w:rsidRPr="00DD1D27" w:rsidRDefault="00012038">
      <w:pPr>
        <w:pStyle w:val="20"/>
        <w:numPr>
          <w:ilvl w:val="0"/>
          <w:numId w:val="1"/>
        </w:numPr>
        <w:tabs>
          <w:tab w:val="left" w:pos="1022"/>
        </w:tabs>
        <w:spacing w:after="920"/>
        <w:jc w:val="both"/>
        <w:rPr>
          <w:sz w:val="24"/>
          <w:szCs w:val="24"/>
        </w:rPr>
      </w:pPr>
      <w:bookmarkStart w:id="7" w:name="bookmark12"/>
      <w:bookmarkEnd w:id="7"/>
      <w:r w:rsidRPr="00DD1D27">
        <w:rPr>
          <w:sz w:val="24"/>
          <w:szCs w:val="24"/>
        </w:rPr>
        <w:t xml:space="preserve">Контроль исполнения </w:t>
      </w:r>
      <w:r w:rsidR="0004374A" w:rsidRPr="00DD1D27">
        <w:rPr>
          <w:sz w:val="24"/>
          <w:szCs w:val="24"/>
        </w:rPr>
        <w:t>оставляю за собой</w:t>
      </w:r>
      <w:r w:rsidRPr="00DD1D27">
        <w:rPr>
          <w:sz w:val="24"/>
          <w:szCs w:val="24"/>
        </w:rPr>
        <w:t>.</w:t>
      </w:r>
    </w:p>
    <w:p w:rsidR="00012038" w:rsidRPr="00DD1D27" w:rsidRDefault="00012038" w:rsidP="0004374A">
      <w:pPr>
        <w:pStyle w:val="20"/>
        <w:spacing w:after="8820"/>
        <w:ind w:firstLine="0"/>
        <w:rPr>
          <w:sz w:val="24"/>
          <w:szCs w:val="24"/>
        </w:rPr>
      </w:pPr>
      <w:r w:rsidRPr="00DD1D27">
        <w:rPr>
          <w:sz w:val="24"/>
          <w:szCs w:val="24"/>
        </w:rPr>
        <w:t xml:space="preserve">Глава </w:t>
      </w:r>
      <w:r w:rsidR="0004374A" w:rsidRPr="00DD1D27">
        <w:rPr>
          <w:sz w:val="24"/>
          <w:szCs w:val="24"/>
        </w:rPr>
        <w:t>Анастасьевского сельского поселения                                  Г.Н.Дудинова</w:t>
      </w:r>
    </w:p>
    <w:sectPr w:rsidR="00012038" w:rsidRPr="00DD1D27" w:rsidSect="00A41054">
      <w:pgSz w:w="12240" w:h="15840"/>
      <w:pgMar w:top="809" w:right="965" w:bottom="522" w:left="1488" w:header="381" w:footer="9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0A9" w:rsidRDefault="00A340A9">
      <w:r>
        <w:separator/>
      </w:r>
    </w:p>
  </w:endnote>
  <w:endnote w:type="continuationSeparator" w:id="1">
    <w:p w:rsidR="00A340A9" w:rsidRDefault="00A34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0A9" w:rsidRDefault="00A340A9"/>
  </w:footnote>
  <w:footnote w:type="continuationSeparator" w:id="1">
    <w:p w:rsidR="00A340A9" w:rsidRDefault="00A340A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929"/>
    <w:multiLevelType w:val="multilevel"/>
    <w:tmpl w:val="83BC6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01B2B"/>
    <w:multiLevelType w:val="multilevel"/>
    <w:tmpl w:val="D122B17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2D42D8"/>
    <w:multiLevelType w:val="multilevel"/>
    <w:tmpl w:val="2D326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0250BB"/>
    <w:multiLevelType w:val="multilevel"/>
    <w:tmpl w:val="B1C43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BB565B"/>
    <w:multiLevelType w:val="multilevel"/>
    <w:tmpl w:val="5142C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774C91"/>
    <w:multiLevelType w:val="multilevel"/>
    <w:tmpl w:val="1DD85146"/>
    <w:lvl w:ilvl="0">
      <w:start w:val="2"/>
      <w:numFmt w:val="decimal"/>
      <w:lvlText w:val="4.%1.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96510B"/>
    <w:multiLevelType w:val="multilevel"/>
    <w:tmpl w:val="8D7E8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D66484"/>
    <w:multiLevelType w:val="multilevel"/>
    <w:tmpl w:val="F194541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C118CC"/>
    <w:multiLevelType w:val="multilevel"/>
    <w:tmpl w:val="E8EC38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EC62D6"/>
    <w:multiLevelType w:val="multilevel"/>
    <w:tmpl w:val="0A2E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E67812"/>
    <w:multiLevelType w:val="hybridMultilevel"/>
    <w:tmpl w:val="28B4F600"/>
    <w:lvl w:ilvl="0" w:tplc="905ECEDE">
      <w:numFmt w:val="bullet"/>
      <w:lvlText w:val="-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31716EF7"/>
    <w:multiLevelType w:val="multilevel"/>
    <w:tmpl w:val="9C84F0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5E49B9"/>
    <w:multiLevelType w:val="multilevel"/>
    <w:tmpl w:val="E2EE70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9726C9"/>
    <w:multiLevelType w:val="multilevel"/>
    <w:tmpl w:val="6F3A6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133942"/>
    <w:multiLevelType w:val="multilevel"/>
    <w:tmpl w:val="CC9CF6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6F740F"/>
    <w:multiLevelType w:val="multilevel"/>
    <w:tmpl w:val="88280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C757B9"/>
    <w:multiLevelType w:val="multilevel"/>
    <w:tmpl w:val="43687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C54CAA"/>
    <w:multiLevelType w:val="multilevel"/>
    <w:tmpl w:val="B4629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955D90"/>
    <w:multiLevelType w:val="multilevel"/>
    <w:tmpl w:val="3D60E6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E5539C"/>
    <w:multiLevelType w:val="multilevel"/>
    <w:tmpl w:val="90464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9C528E"/>
    <w:multiLevelType w:val="multilevel"/>
    <w:tmpl w:val="963E3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CD31B8"/>
    <w:multiLevelType w:val="multilevel"/>
    <w:tmpl w:val="39E42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FA7A12"/>
    <w:multiLevelType w:val="multilevel"/>
    <w:tmpl w:val="A9303D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B57758"/>
    <w:multiLevelType w:val="multilevel"/>
    <w:tmpl w:val="7C5A1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F04FFE"/>
    <w:multiLevelType w:val="multilevel"/>
    <w:tmpl w:val="FF307AA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7"/>
  </w:num>
  <w:num w:numId="3">
    <w:abstractNumId w:val="13"/>
  </w:num>
  <w:num w:numId="4">
    <w:abstractNumId w:val="3"/>
  </w:num>
  <w:num w:numId="5">
    <w:abstractNumId w:val="6"/>
  </w:num>
  <w:num w:numId="6">
    <w:abstractNumId w:val="23"/>
  </w:num>
  <w:num w:numId="7">
    <w:abstractNumId w:val="24"/>
  </w:num>
  <w:num w:numId="8">
    <w:abstractNumId w:val="22"/>
  </w:num>
  <w:num w:numId="9">
    <w:abstractNumId w:val="11"/>
  </w:num>
  <w:num w:numId="10">
    <w:abstractNumId w:val="5"/>
  </w:num>
  <w:num w:numId="11">
    <w:abstractNumId w:val="14"/>
  </w:num>
  <w:num w:numId="12">
    <w:abstractNumId w:val="0"/>
  </w:num>
  <w:num w:numId="13">
    <w:abstractNumId w:val="15"/>
  </w:num>
  <w:num w:numId="14">
    <w:abstractNumId w:val="19"/>
  </w:num>
  <w:num w:numId="15">
    <w:abstractNumId w:val="18"/>
  </w:num>
  <w:num w:numId="16">
    <w:abstractNumId w:val="8"/>
  </w:num>
  <w:num w:numId="17">
    <w:abstractNumId w:val="9"/>
  </w:num>
  <w:num w:numId="18">
    <w:abstractNumId w:val="12"/>
  </w:num>
  <w:num w:numId="19">
    <w:abstractNumId w:val="2"/>
  </w:num>
  <w:num w:numId="20">
    <w:abstractNumId w:val="4"/>
  </w:num>
  <w:num w:numId="21">
    <w:abstractNumId w:val="16"/>
  </w:num>
  <w:num w:numId="22">
    <w:abstractNumId w:val="7"/>
  </w:num>
  <w:num w:numId="23">
    <w:abstractNumId w:val="1"/>
  </w:num>
  <w:num w:numId="24">
    <w:abstractNumId w:val="21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1086D"/>
    <w:rsid w:val="00012038"/>
    <w:rsid w:val="0004374A"/>
    <w:rsid w:val="0009196E"/>
    <w:rsid w:val="000F61B8"/>
    <w:rsid w:val="000F75E8"/>
    <w:rsid w:val="001550D8"/>
    <w:rsid w:val="00165703"/>
    <w:rsid w:val="00182052"/>
    <w:rsid w:val="002156B9"/>
    <w:rsid w:val="00231E95"/>
    <w:rsid w:val="002E1D34"/>
    <w:rsid w:val="00317B00"/>
    <w:rsid w:val="00335F12"/>
    <w:rsid w:val="00493C6F"/>
    <w:rsid w:val="004D5ED9"/>
    <w:rsid w:val="005A1D29"/>
    <w:rsid w:val="005D062C"/>
    <w:rsid w:val="005F262E"/>
    <w:rsid w:val="00642968"/>
    <w:rsid w:val="006A105D"/>
    <w:rsid w:val="006B7E76"/>
    <w:rsid w:val="00713BAD"/>
    <w:rsid w:val="007A6FB1"/>
    <w:rsid w:val="007F0706"/>
    <w:rsid w:val="00864DAA"/>
    <w:rsid w:val="0091086D"/>
    <w:rsid w:val="009E3ED8"/>
    <w:rsid w:val="00A313A8"/>
    <w:rsid w:val="00A340A9"/>
    <w:rsid w:val="00A41054"/>
    <w:rsid w:val="00AA46FC"/>
    <w:rsid w:val="00B34EAD"/>
    <w:rsid w:val="00B54C3F"/>
    <w:rsid w:val="00C36A6E"/>
    <w:rsid w:val="00C84BD4"/>
    <w:rsid w:val="00C85201"/>
    <w:rsid w:val="00C96672"/>
    <w:rsid w:val="00D05684"/>
    <w:rsid w:val="00D8014F"/>
    <w:rsid w:val="00D9461B"/>
    <w:rsid w:val="00DD1D27"/>
    <w:rsid w:val="00E01564"/>
    <w:rsid w:val="00E349FC"/>
    <w:rsid w:val="00E67125"/>
    <w:rsid w:val="00E87A9E"/>
    <w:rsid w:val="00F123E5"/>
    <w:rsid w:val="00F46001"/>
    <w:rsid w:val="00F65AF2"/>
    <w:rsid w:val="00FF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6A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C36A6E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singl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C36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C36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C36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C36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C36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C36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rsid w:val="00C36A6E"/>
    <w:rPr>
      <w:rFonts w:ascii="Arial" w:eastAsia="Arial" w:hAnsi="Arial" w:cs="Arial"/>
      <w:i/>
      <w:iCs/>
      <w:sz w:val="19"/>
      <w:szCs w:val="19"/>
      <w:u w:val="single"/>
    </w:rPr>
  </w:style>
  <w:style w:type="paragraph" w:customStyle="1" w:styleId="20">
    <w:name w:val="Основной текст (2)"/>
    <w:basedOn w:val="a"/>
    <w:link w:val="2"/>
    <w:rsid w:val="00C36A6E"/>
    <w:pPr>
      <w:ind w:firstLine="6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C36A6E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C36A6E"/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Заголовок №1"/>
    <w:basedOn w:val="a"/>
    <w:link w:val="10"/>
    <w:rsid w:val="00C36A6E"/>
    <w:pPr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C36A6E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rsid w:val="00C36A6E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FF746F"/>
    <w:pPr>
      <w:autoSpaceDE w:val="0"/>
      <w:autoSpaceDN w:val="0"/>
      <w:adjustRightInd w:val="0"/>
      <w:spacing w:line="274" w:lineRule="exact"/>
      <w:ind w:firstLine="71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">
    <w:name w:val="Style3"/>
    <w:basedOn w:val="a"/>
    <w:rsid w:val="00FF746F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9">
    <w:name w:val="Font Style19"/>
    <w:basedOn w:val="a0"/>
    <w:rsid w:val="00FF746F"/>
    <w:rPr>
      <w:rFonts w:ascii="Times New Roman" w:hAnsi="Times New Roman" w:cs="Times New Roman" w:hint="default"/>
      <w:sz w:val="20"/>
      <w:szCs w:val="20"/>
    </w:rPr>
  </w:style>
  <w:style w:type="paragraph" w:customStyle="1" w:styleId="Style6">
    <w:name w:val="Style6"/>
    <w:basedOn w:val="a"/>
    <w:rsid w:val="00FF746F"/>
    <w:pPr>
      <w:autoSpaceDE w:val="0"/>
      <w:autoSpaceDN w:val="0"/>
      <w:adjustRightInd w:val="0"/>
      <w:spacing w:line="276" w:lineRule="exact"/>
      <w:ind w:firstLine="71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F46001"/>
    <w:pPr>
      <w:ind w:left="720"/>
      <w:contextualSpacing/>
    </w:pPr>
  </w:style>
  <w:style w:type="character" w:customStyle="1" w:styleId="FontStyle22">
    <w:name w:val="Font Style22"/>
    <w:basedOn w:val="a0"/>
    <w:rsid w:val="00F46001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Style11">
    <w:name w:val="Style11"/>
    <w:basedOn w:val="a"/>
    <w:rsid w:val="00F4600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rsid w:val="00F46001"/>
    <w:pPr>
      <w:autoSpaceDE w:val="0"/>
      <w:autoSpaceDN w:val="0"/>
      <w:adjustRightInd w:val="0"/>
      <w:spacing w:line="278" w:lineRule="exact"/>
      <w:ind w:firstLine="178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0">
    <w:name w:val="Font Style20"/>
    <w:basedOn w:val="a0"/>
    <w:rsid w:val="00F46001"/>
    <w:rPr>
      <w:rFonts w:ascii="Times New Roman" w:hAnsi="Times New Roman" w:cs="Times New Roman" w:hint="default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0568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684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singl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i/>
      <w:iCs/>
      <w:sz w:val="19"/>
      <w:szCs w:val="19"/>
      <w:u w:val="single"/>
    </w:rPr>
  </w:style>
  <w:style w:type="paragraph" w:customStyle="1" w:styleId="20">
    <w:name w:val="Основной текст (2)"/>
    <w:basedOn w:val="a"/>
    <w:link w:val="2"/>
    <w:pPr>
      <w:ind w:firstLine="6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FF746F"/>
    <w:pPr>
      <w:autoSpaceDE w:val="0"/>
      <w:autoSpaceDN w:val="0"/>
      <w:adjustRightInd w:val="0"/>
      <w:spacing w:line="274" w:lineRule="exact"/>
      <w:ind w:firstLine="71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">
    <w:name w:val="Style3"/>
    <w:basedOn w:val="a"/>
    <w:rsid w:val="00FF746F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9">
    <w:name w:val="Font Style19"/>
    <w:basedOn w:val="a0"/>
    <w:rsid w:val="00FF746F"/>
    <w:rPr>
      <w:rFonts w:ascii="Times New Roman" w:hAnsi="Times New Roman" w:cs="Times New Roman" w:hint="default"/>
      <w:sz w:val="20"/>
      <w:szCs w:val="20"/>
    </w:rPr>
  </w:style>
  <w:style w:type="paragraph" w:customStyle="1" w:styleId="Style6">
    <w:name w:val="Style6"/>
    <w:basedOn w:val="a"/>
    <w:rsid w:val="00FF746F"/>
    <w:pPr>
      <w:autoSpaceDE w:val="0"/>
      <w:autoSpaceDN w:val="0"/>
      <w:adjustRightInd w:val="0"/>
      <w:spacing w:line="276" w:lineRule="exact"/>
      <w:ind w:firstLine="71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F46001"/>
    <w:pPr>
      <w:ind w:left="720"/>
      <w:contextualSpacing/>
    </w:pPr>
  </w:style>
  <w:style w:type="character" w:customStyle="1" w:styleId="FontStyle22">
    <w:name w:val="Font Style22"/>
    <w:basedOn w:val="a0"/>
    <w:rsid w:val="00F46001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Style11">
    <w:name w:val="Style11"/>
    <w:basedOn w:val="a"/>
    <w:rsid w:val="00F4600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rsid w:val="00F46001"/>
    <w:pPr>
      <w:autoSpaceDE w:val="0"/>
      <w:autoSpaceDN w:val="0"/>
      <w:adjustRightInd w:val="0"/>
      <w:spacing w:line="278" w:lineRule="exact"/>
      <w:ind w:firstLine="178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0">
    <w:name w:val="Font Style20"/>
    <w:basedOn w:val="a0"/>
    <w:rsid w:val="00F46001"/>
    <w:rPr>
      <w:rFonts w:ascii="Times New Roman" w:hAnsi="Times New Roman" w:cs="Times New Roman" w:hint="default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0568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68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76A45-CBEE-4D4A-825B-4B3D5B40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Admin</cp:lastModifiedBy>
  <cp:revision>2</cp:revision>
  <cp:lastPrinted>2022-07-28T09:39:00Z</cp:lastPrinted>
  <dcterms:created xsi:type="dcterms:W3CDTF">2023-02-13T05:42:00Z</dcterms:created>
  <dcterms:modified xsi:type="dcterms:W3CDTF">2023-02-13T05:42:00Z</dcterms:modified>
</cp:coreProperties>
</file>