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«Анастасьевское сельское поселение»</w:t>
      </w:r>
    </w:p>
    <w:p w:rsidR="003A160B" w:rsidRDefault="002078DE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Анастасьевского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2078DE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637D28">
        <w:rPr>
          <w:b/>
          <w:sz w:val="18"/>
          <w:szCs w:val="18"/>
        </w:rPr>
        <w:t>15(59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637D28">
        <w:rPr>
          <w:sz w:val="18"/>
          <w:szCs w:val="18"/>
        </w:rPr>
        <w:t>12» декабря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с. Анастасьевка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0F0284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637D28">
        <w:rPr>
          <w:b/>
          <w:spacing w:val="-6"/>
          <w:sz w:val="20"/>
          <w:szCs w:val="20"/>
        </w:rPr>
        <w:t>АДМИНИСТРАЦИЯ АНАСТАСЬЕВСКОГО СЕЛЬСКОГО</w:t>
      </w:r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637D28">
        <w:rPr>
          <w:b/>
          <w:spacing w:val="-6"/>
          <w:sz w:val="20"/>
          <w:szCs w:val="20"/>
        </w:rPr>
        <w:t>ПОСЕЛЕНИЯ</w:t>
      </w:r>
      <w:r>
        <w:rPr>
          <w:b/>
          <w:spacing w:val="-6"/>
          <w:sz w:val="20"/>
          <w:szCs w:val="20"/>
        </w:rPr>
        <w:t xml:space="preserve"> </w:t>
      </w:r>
      <w:r w:rsidRPr="00637D28">
        <w:rPr>
          <w:b/>
          <w:spacing w:val="-6"/>
          <w:sz w:val="20"/>
          <w:szCs w:val="20"/>
        </w:rPr>
        <w:t>ШЕГАРСКОГО РАЙОНА ТОМСКОЙ ОБЛАСТИ</w:t>
      </w:r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637D28">
        <w:rPr>
          <w:b/>
          <w:spacing w:val="-6"/>
          <w:sz w:val="20"/>
          <w:szCs w:val="20"/>
        </w:rPr>
        <w:t>ПОСТАНОВЛЕНИЕ</w:t>
      </w:r>
    </w:p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jc w:val="center"/>
        <w:rPr>
          <w:sz w:val="20"/>
          <w:szCs w:val="20"/>
        </w:rPr>
      </w:pPr>
      <w:proofErr w:type="gramStart"/>
      <w:r w:rsidRPr="00637D28">
        <w:rPr>
          <w:sz w:val="20"/>
          <w:szCs w:val="20"/>
        </w:rPr>
        <w:t>( в</w:t>
      </w:r>
      <w:proofErr w:type="gramEnd"/>
      <w:r w:rsidRPr="00637D28">
        <w:rPr>
          <w:sz w:val="20"/>
          <w:szCs w:val="20"/>
        </w:rPr>
        <w:t xml:space="preserve"> редакции  Постановления от 06.02.2019 № 11, от 25.03.2019 № 20)</w:t>
      </w:r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637D28">
        <w:rPr>
          <w:b/>
          <w:spacing w:val="-6"/>
          <w:sz w:val="20"/>
          <w:szCs w:val="20"/>
        </w:rPr>
        <w:t xml:space="preserve">с. </w:t>
      </w:r>
      <w:proofErr w:type="spellStart"/>
      <w:r w:rsidRPr="00637D28">
        <w:rPr>
          <w:b/>
          <w:spacing w:val="-6"/>
          <w:sz w:val="20"/>
          <w:szCs w:val="20"/>
        </w:rPr>
        <w:t>Анастасьевка</w:t>
      </w:r>
      <w:proofErr w:type="spellEnd"/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rPr>
          <w:b/>
          <w:spacing w:val="-6"/>
          <w:sz w:val="20"/>
          <w:szCs w:val="20"/>
        </w:rPr>
      </w:pPr>
    </w:p>
    <w:p w:rsidR="00637D28" w:rsidRPr="00637D28" w:rsidRDefault="00637D28" w:rsidP="00637D28">
      <w:pPr>
        <w:shd w:val="clear" w:color="auto" w:fill="FFFFFF"/>
        <w:tabs>
          <w:tab w:val="left" w:pos="5103"/>
          <w:tab w:val="left" w:pos="9214"/>
        </w:tabs>
        <w:ind w:right="-1"/>
        <w:jc w:val="both"/>
        <w:rPr>
          <w:b/>
          <w:spacing w:val="-6"/>
          <w:sz w:val="20"/>
          <w:szCs w:val="20"/>
        </w:rPr>
      </w:pPr>
      <w:r w:rsidRPr="00637D28">
        <w:rPr>
          <w:b/>
          <w:spacing w:val="-6"/>
          <w:sz w:val="20"/>
          <w:szCs w:val="20"/>
        </w:rPr>
        <w:t>«12» декабря 2018 г.                                                                                   № 93</w:t>
      </w:r>
    </w:p>
    <w:p w:rsidR="00637D28" w:rsidRPr="00637D28" w:rsidRDefault="00637D28" w:rsidP="00637D28">
      <w:pPr>
        <w:shd w:val="clear" w:color="auto" w:fill="FFFFFF"/>
        <w:tabs>
          <w:tab w:val="left" w:pos="4536"/>
        </w:tabs>
        <w:ind w:right="4960"/>
        <w:jc w:val="both"/>
        <w:rPr>
          <w:spacing w:val="-6"/>
          <w:sz w:val="20"/>
          <w:szCs w:val="20"/>
        </w:rPr>
      </w:pPr>
    </w:p>
    <w:p w:rsidR="00637D28" w:rsidRPr="00637D28" w:rsidRDefault="00637D28" w:rsidP="00637D28">
      <w:pPr>
        <w:shd w:val="clear" w:color="auto" w:fill="FFFFFF"/>
        <w:tabs>
          <w:tab w:val="left" w:pos="4536"/>
        </w:tabs>
        <w:ind w:right="4960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Об </w:t>
      </w:r>
      <w:r w:rsidRPr="00637D28">
        <w:rPr>
          <w:spacing w:val="-6"/>
          <w:sz w:val="20"/>
          <w:szCs w:val="20"/>
        </w:rPr>
        <w:t xml:space="preserve">утверждении Положения о системе оплаты труда работников Администрации </w:t>
      </w:r>
      <w:proofErr w:type="spellStart"/>
      <w:r w:rsidRPr="00637D28">
        <w:rPr>
          <w:spacing w:val="-6"/>
          <w:sz w:val="20"/>
          <w:szCs w:val="20"/>
        </w:rPr>
        <w:t>Анастасьевского</w:t>
      </w:r>
      <w:proofErr w:type="spellEnd"/>
      <w:r w:rsidRPr="00637D28">
        <w:rPr>
          <w:spacing w:val="-6"/>
          <w:sz w:val="20"/>
          <w:szCs w:val="20"/>
        </w:rPr>
        <w:t xml:space="preserve"> сельского поселения</w:t>
      </w:r>
    </w:p>
    <w:p w:rsidR="00637D28" w:rsidRPr="00637D28" w:rsidRDefault="00637D28" w:rsidP="00637D28">
      <w:pPr>
        <w:shd w:val="clear" w:color="auto" w:fill="FFFFFF"/>
        <w:ind w:right="4960"/>
        <w:rPr>
          <w:spacing w:val="-6"/>
          <w:sz w:val="20"/>
          <w:szCs w:val="20"/>
        </w:rPr>
      </w:pP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</w:p>
    <w:p w:rsidR="00637D28" w:rsidRPr="00637D28" w:rsidRDefault="00637D28" w:rsidP="00637D28">
      <w:pPr>
        <w:jc w:val="center"/>
        <w:rPr>
          <w:sz w:val="20"/>
          <w:szCs w:val="20"/>
        </w:rPr>
      </w:pPr>
      <w:r w:rsidRPr="00637D28">
        <w:rPr>
          <w:sz w:val="20"/>
          <w:szCs w:val="20"/>
        </w:rPr>
        <w:t>ПОСТАНОВЛЯЮ: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</w:p>
    <w:p w:rsidR="00637D28" w:rsidRPr="00637D28" w:rsidRDefault="00637D28" w:rsidP="00637D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Утвердить прилагаемое Положение о системе оплаты труда работников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</w:t>
      </w:r>
      <w:proofErr w:type="spellStart"/>
      <w:r w:rsidRPr="00637D28">
        <w:rPr>
          <w:sz w:val="20"/>
          <w:szCs w:val="20"/>
        </w:rPr>
        <w:t>Шегарского</w:t>
      </w:r>
      <w:proofErr w:type="spellEnd"/>
      <w:r w:rsidRPr="00637D28">
        <w:rPr>
          <w:sz w:val="20"/>
          <w:szCs w:val="20"/>
        </w:rPr>
        <w:t xml:space="preserve"> района Томской области.</w:t>
      </w:r>
    </w:p>
    <w:p w:rsidR="00637D28" w:rsidRPr="00637D28" w:rsidRDefault="00637D28" w:rsidP="00637D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Внести соответствующие изменения в штатное расписание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</w:t>
      </w:r>
      <w:proofErr w:type="spellStart"/>
      <w:r w:rsidRPr="00637D28">
        <w:rPr>
          <w:sz w:val="20"/>
          <w:szCs w:val="20"/>
        </w:rPr>
        <w:t>Шегарского</w:t>
      </w:r>
      <w:proofErr w:type="spellEnd"/>
      <w:r w:rsidRPr="00637D28">
        <w:rPr>
          <w:sz w:val="20"/>
          <w:szCs w:val="20"/>
        </w:rPr>
        <w:t xml:space="preserve"> района Томской области.</w:t>
      </w:r>
    </w:p>
    <w:p w:rsidR="00637D28" w:rsidRPr="00637D28" w:rsidRDefault="00637D28" w:rsidP="00637D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Признать утратившими силу постановление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от 23.09.2015 № 99 «Об утверждении Положения об оплате труда работников не отнесенным к должностям муниципаль</w:t>
      </w:r>
      <w:r w:rsidRPr="00637D28">
        <w:rPr>
          <w:sz w:val="20"/>
          <w:szCs w:val="20"/>
        </w:rPr>
        <w:softHyphen/>
        <w:t xml:space="preserve">ной службы и осуществляющим техническое обеспечение деятельности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поселения», Настоящее постановление вступает в силу с 01 января 2019 года.</w:t>
      </w:r>
    </w:p>
    <w:p w:rsidR="00637D28" w:rsidRPr="00637D28" w:rsidRDefault="00637D28" w:rsidP="00637D2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Контроль за исполнением данного постановления возложить на </w:t>
      </w:r>
      <w:proofErr w:type="gramStart"/>
      <w:r w:rsidRPr="00637D28">
        <w:rPr>
          <w:sz w:val="20"/>
          <w:szCs w:val="20"/>
        </w:rPr>
        <w:t>ведущего  специалиста</w:t>
      </w:r>
      <w:proofErr w:type="gramEnd"/>
      <w:r w:rsidRPr="00637D28">
        <w:rPr>
          <w:sz w:val="20"/>
          <w:szCs w:val="20"/>
        </w:rPr>
        <w:t xml:space="preserve"> по обслуживанию и управлению средствами  местного бюджета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поселения.</w:t>
      </w:r>
    </w:p>
    <w:p w:rsidR="00637D28" w:rsidRPr="00637D28" w:rsidRDefault="00637D28" w:rsidP="00637D28">
      <w:pPr>
        <w:tabs>
          <w:tab w:val="left" w:pos="7088"/>
        </w:tabs>
        <w:spacing w:before="60"/>
        <w:jc w:val="both"/>
        <w:rPr>
          <w:sz w:val="20"/>
          <w:szCs w:val="20"/>
        </w:rPr>
      </w:pPr>
    </w:p>
    <w:p w:rsidR="00637D28" w:rsidRPr="00637D28" w:rsidRDefault="00637D28" w:rsidP="00637D28">
      <w:pPr>
        <w:tabs>
          <w:tab w:val="left" w:pos="7938"/>
        </w:tabs>
        <w:spacing w:before="60"/>
        <w:rPr>
          <w:sz w:val="20"/>
          <w:szCs w:val="20"/>
        </w:rPr>
      </w:pPr>
      <w:r w:rsidRPr="00637D28">
        <w:rPr>
          <w:sz w:val="20"/>
          <w:szCs w:val="20"/>
        </w:rPr>
        <w:t xml:space="preserve">      Глава администрации</w:t>
      </w:r>
    </w:p>
    <w:p w:rsidR="00637D28" w:rsidRPr="00637D28" w:rsidRDefault="00637D28" w:rsidP="00637D28">
      <w:pPr>
        <w:tabs>
          <w:tab w:val="left" w:pos="7938"/>
        </w:tabs>
        <w:spacing w:before="60"/>
        <w:rPr>
          <w:sz w:val="20"/>
          <w:szCs w:val="20"/>
        </w:rPr>
      </w:pPr>
      <w:r w:rsidRPr="00637D28">
        <w:rPr>
          <w:sz w:val="20"/>
          <w:szCs w:val="20"/>
        </w:rPr>
        <w:t xml:space="preserve">    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                                     </w:t>
      </w:r>
      <w:proofErr w:type="spellStart"/>
      <w:r w:rsidRPr="00637D28">
        <w:rPr>
          <w:sz w:val="20"/>
          <w:szCs w:val="20"/>
        </w:rPr>
        <w:t>О.Р.Чаптарова</w:t>
      </w:r>
      <w:proofErr w:type="spellEnd"/>
      <w:r w:rsidRPr="00637D28">
        <w:rPr>
          <w:sz w:val="20"/>
          <w:szCs w:val="20"/>
        </w:rPr>
        <w:t xml:space="preserve">                 </w:t>
      </w:r>
      <w:r w:rsidRPr="00637D28">
        <w:rPr>
          <w:i/>
          <w:sz w:val="20"/>
          <w:szCs w:val="20"/>
        </w:rPr>
        <w:t xml:space="preserve">                   </w:t>
      </w:r>
      <w:r w:rsidRPr="00637D28">
        <w:rPr>
          <w:sz w:val="20"/>
          <w:szCs w:val="20"/>
        </w:rPr>
        <w:t> </w:t>
      </w:r>
    </w:p>
    <w:p w:rsidR="00637D28" w:rsidRPr="00637D28" w:rsidRDefault="00637D28" w:rsidP="00637D28">
      <w:pPr>
        <w:rPr>
          <w:b/>
          <w:sz w:val="20"/>
          <w:szCs w:val="20"/>
        </w:rPr>
      </w:pPr>
    </w:p>
    <w:p w:rsidR="00637D28" w:rsidRPr="00637D28" w:rsidRDefault="00637D28" w:rsidP="00637D28">
      <w:pPr>
        <w:jc w:val="center"/>
        <w:rPr>
          <w:b/>
          <w:sz w:val="20"/>
          <w:szCs w:val="20"/>
        </w:rPr>
      </w:pPr>
      <w:r w:rsidRPr="00637D28">
        <w:rPr>
          <w:b/>
          <w:sz w:val="20"/>
          <w:szCs w:val="20"/>
        </w:rPr>
        <w:t xml:space="preserve">Положение о системе оплаты труда работников </w:t>
      </w:r>
    </w:p>
    <w:p w:rsidR="00637D28" w:rsidRPr="00637D28" w:rsidRDefault="00637D28" w:rsidP="00637D28">
      <w:pPr>
        <w:jc w:val="center"/>
        <w:rPr>
          <w:b/>
          <w:sz w:val="20"/>
          <w:szCs w:val="20"/>
        </w:rPr>
      </w:pPr>
      <w:r w:rsidRPr="00637D28">
        <w:rPr>
          <w:b/>
          <w:sz w:val="20"/>
          <w:szCs w:val="20"/>
        </w:rPr>
        <w:t xml:space="preserve">Администрации </w:t>
      </w:r>
      <w:proofErr w:type="spellStart"/>
      <w:r w:rsidRPr="00637D28">
        <w:rPr>
          <w:b/>
          <w:sz w:val="20"/>
          <w:szCs w:val="20"/>
        </w:rPr>
        <w:t>Анастасьевского</w:t>
      </w:r>
      <w:proofErr w:type="spellEnd"/>
      <w:r w:rsidRPr="00637D28">
        <w:rPr>
          <w:b/>
          <w:sz w:val="20"/>
          <w:szCs w:val="20"/>
        </w:rPr>
        <w:t xml:space="preserve"> сельского поселения</w:t>
      </w:r>
    </w:p>
    <w:p w:rsidR="00637D28" w:rsidRPr="00637D28" w:rsidRDefault="00637D28" w:rsidP="00637D28">
      <w:pPr>
        <w:jc w:val="center"/>
        <w:rPr>
          <w:b/>
          <w:sz w:val="20"/>
          <w:szCs w:val="20"/>
        </w:rPr>
      </w:pPr>
    </w:p>
    <w:p w:rsidR="00637D28" w:rsidRPr="00637D28" w:rsidRDefault="00637D28" w:rsidP="00637D28">
      <w:pPr>
        <w:jc w:val="center"/>
        <w:rPr>
          <w:b/>
          <w:sz w:val="20"/>
          <w:szCs w:val="20"/>
        </w:rPr>
      </w:pPr>
      <w:r w:rsidRPr="00637D28">
        <w:rPr>
          <w:b/>
          <w:sz w:val="20"/>
          <w:szCs w:val="20"/>
        </w:rPr>
        <w:t>1. Общие положения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1.1. Настоящее Положение определяет систему оплаты труда работников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поселения, которая включает в себя:</w:t>
      </w:r>
    </w:p>
    <w:p w:rsidR="00637D28" w:rsidRPr="00637D28" w:rsidRDefault="00637D28" w:rsidP="00637D28">
      <w:pPr>
        <w:autoSpaceDE w:val="0"/>
        <w:autoSpaceDN w:val="0"/>
        <w:adjustRightInd w:val="0"/>
        <w:spacing w:before="260"/>
        <w:ind w:firstLine="539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размеры окладов (должностных окладов);</w:t>
      </w:r>
    </w:p>
    <w:p w:rsidR="00637D28" w:rsidRPr="00637D28" w:rsidRDefault="00637D28" w:rsidP="00637D28">
      <w:pPr>
        <w:autoSpaceDE w:val="0"/>
        <w:autoSpaceDN w:val="0"/>
        <w:adjustRightInd w:val="0"/>
        <w:spacing w:before="260"/>
        <w:ind w:firstLine="539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наименования, условия осуществления и размеры выплат компенсационного характера;</w:t>
      </w:r>
    </w:p>
    <w:p w:rsidR="00637D28" w:rsidRPr="00637D28" w:rsidRDefault="00637D28" w:rsidP="00637D28">
      <w:pPr>
        <w:autoSpaceDE w:val="0"/>
        <w:autoSpaceDN w:val="0"/>
        <w:adjustRightInd w:val="0"/>
        <w:spacing w:before="260"/>
        <w:ind w:firstLine="539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наименования, условия осуществления и размеры выплат стимулирующего характера.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1.2. Система оплаты труда работников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устанавливается с учетом единого тарифно-квалификационного </w:t>
      </w:r>
      <w:hyperlink r:id="rId6" w:history="1">
        <w:r w:rsidRPr="00637D28">
          <w:rPr>
            <w:sz w:val="20"/>
            <w:szCs w:val="20"/>
          </w:rPr>
          <w:t>справочника работ</w:t>
        </w:r>
      </w:hyperlink>
      <w:r w:rsidRPr="00637D28">
        <w:rPr>
          <w:sz w:val="20"/>
          <w:szCs w:val="20"/>
        </w:rPr>
        <w:t xml:space="preserve"> и профессий рабочих, единого квалификационного </w:t>
      </w:r>
      <w:hyperlink r:id="rId7" w:history="1">
        <w:r w:rsidRPr="00637D28">
          <w:rPr>
            <w:sz w:val="20"/>
            <w:szCs w:val="20"/>
          </w:rPr>
          <w:t>справочника должностей</w:t>
        </w:r>
      </w:hyperlink>
      <w:r w:rsidRPr="00637D28">
        <w:rPr>
          <w:sz w:val="20"/>
          <w:szCs w:val="20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8" w:history="1">
        <w:r w:rsidRPr="00637D28">
          <w:rPr>
            <w:sz w:val="20"/>
            <w:szCs w:val="20"/>
          </w:rPr>
          <w:t>рекомендаций</w:t>
        </w:r>
      </w:hyperlink>
      <w:r w:rsidRPr="00637D28">
        <w:rPr>
          <w:sz w:val="20"/>
          <w:szCs w:val="20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637D28">
        <w:rPr>
          <w:b/>
          <w:sz w:val="20"/>
          <w:szCs w:val="20"/>
        </w:rPr>
        <w:t xml:space="preserve">2. Порядок и условия оплаты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637D28">
        <w:rPr>
          <w:b/>
          <w:sz w:val="20"/>
          <w:szCs w:val="20"/>
        </w:rPr>
        <w:t>Анастасьевского</w:t>
      </w:r>
      <w:proofErr w:type="spellEnd"/>
      <w:r w:rsidRPr="00637D28">
        <w:rPr>
          <w:b/>
          <w:sz w:val="20"/>
          <w:szCs w:val="20"/>
        </w:rPr>
        <w:t xml:space="preserve"> сельского поселения.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b/>
          <w:sz w:val="20"/>
          <w:szCs w:val="20"/>
        </w:rPr>
        <w:t xml:space="preserve">   2.1.</w:t>
      </w:r>
      <w:r w:rsidRPr="00637D28">
        <w:rPr>
          <w:sz w:val="20"/>
          <w:szCs w:val="20"/>
        </w:rPr>
        <w:t xml:space="preserve">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(далее – работники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поселения) включает в себя: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размеры должностных окладов;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виды, основания выплаты и размеры выплат компенсационного характера;</w:t>
      </w:r>
    </w:p>
    <w:p w:rsidR="00637D28" w:rsidRPr="00637D28" w:rsidRDefault="00637D28" w:rsidP="00637D28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виды, основания выплаты и размеры выплат стимулирующего характера.</w:t>
      </w:r>
      <w:r w:rsidRPr="00637D28">
        <w:rPr>
          <w:sz w:val="20"/>
          <w:szCs w:val="20"/>
        </w:rPr>
        <w:tab/>
      </w:r>
    </w:p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</w:rPr>
      </w:pPr>
      <w:r w:rsidRPr="00637D28">
        <w:rPr>
          <w:sz w:val="20"/>
          <w:szCs w:val="20"/>
        </w:rPr>
        <w:t xml:space="preserve">2.2. </w:t>
      </w:r>
      <w:r w:rsidRPr="00637D28">
        <w:rPr>
          <w:rStyle w:val="FontStyle19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637D28">
        <w:rPr>
          <w:rStyle w:val="FontStyle19"/>
        </w:rPr>
        <w:softHyphen/>
        <w:t xml:space="preserve">ционного справочника должностей руководителей, специалистов и </w:t>
      </w:r>
      <w:proofErr w:type="gramStart"/>
      <w:r w:rsidRPr="00637D28">
        <w:rPr>
          <w:rStyle w:val="FontStyle19"/>
        </w:rPr>
        <w:t>служащих,  общеотраслевым</w:t>
      </w:r>
      <w:proofErr w:type="gramEnd"/>
      <w:r w:rsidRPr="00637D28">
        <w:rPr>
          <w:rStyle w:val="FontStyle19"/>
        </w:rPr>
        <w:t xml:space="preserve"> профессиям рабочих.</w:t>
      </w:r>
    </w:p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0"/>
          <w:szCs w:val="20"/>
        </w:rPr>
      </w:pPr>
      <w:r w:rsidRPr="00637D28">
        <w:rPr>
          <w:sz w:val="20"/>
          <w:szCs w:val="20"/>
        </w:rPr>
        <w:t xml:space="preserve">2.3.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устанавливаются на основе отнесения занимаемых ими должностей служащих к ПКГ, утвержденным </w:t>
      </w:r>
      <w:hyperlink r:id="rId9" w:history="1">
        <w:r w:rsidRPr="00637D28">
          <w:rPr>
            <w:sz w:val="20"/>
            <w:szCs w:val="20"/>
          </w:rPr>
          <w:t>Приказом</w:t>
        </w:r>
      </w:hyperlink>
      <w:r w:rsidRPr="00637D28">
        <w:rPr>
          <w:sz w:val="20"/>
          <w:szCs w:val="20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в следующих размерах:</w:t>
      </w:r>
    </w:p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637D28" w:rsidRPr="00637D28" w:rsidTr="00637D28">
        <w:trPr>
          <w:trHeight w:val="696"/>
        </w:trPr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Должности</w:t>
            </w:r>
          </w:p>
        </w:tc>
        <w:tc>
          <w:tcPr>
            <w:tcW w:w="251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Размер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Должностного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(оклада в рублях)</w:t>
            </w:r>
          </w:p>
        </w:tc>
      </w:tr>
      <w:tr w:rsidR="00637D28" w:rsidRPr="00637D28" w:rsidTr="00637D28">
        <w:trPr>
          <w:trHeight w:val="848"/>
        </w:trPr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:rsidR="00637D28" w:rsidRPr="00637D28" w:rsidRDefault="00637D28" w:rsidP="002078DE">
            <w:pPr>
              <w:pStyle w:val="Style10"/>
              <w:widowControl/>
              <w:spacing w:line="269" w:lineRule="exact"/>
              <w:ind w:left="14" w:hanging="14"/>
              <w:rPr>
                <w:rStyle w:val="FontStyle19"/>
              </w:rPr>
            </w:pPr>
            <w:r w:rsidRPr="00637D28">
              <w:rPr>
                <w:rStyle w:val="FontStyle19"/>
              </w:rPr>
              <w:t xml:space="preserve">Должности профессиональной квалификационной группы "Общеотраслевые должности служащих третьего уровня" 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rStyle w:val="FontStyle19"/>
                <w:b/>
              </w:rPr>
            </w:pPr>
            <w:r w:rsidRPr="00637D28">
              <w:rPr>
                <w:rStyle w:val="FontStyle19"/>
                <w:b/>
              </w:rPr>
              <w:t>(1 квалификационный уровень – инженер-электроник)</w:t>
            </w:r>
          </w:p>
        </w:tc>
        <w:tc>
          <w:tcPr>
            <w:tcW w:w="251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7831</w:t>
            </w:r>
          </w:p>
        </w:tc>
      </w:tr>
    </w:tbl>
    <w:p w:rsidR="00637D28" w:rsidRPr="00637D28" w:rsidRDefault="00637D28" w:rsidP="00637D28">
      <w:pPr>
        <w:pStyle w:val="a3"/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0"/>
          <w:szCs w:val="20"/>
        </w:rPr>
      </w:pPr>
      <w:r w:rsidRPr="00637D28">
        <w:rPr>
          <w:sz w:val="20"/>
          <w:szCs w:val="20"/>
        </w:rPr>
        <w:t xml:space="preserve">-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поселения, отсутствующих в профессиональных квалификационных группах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 устанавливаются в следующих размерах:</w:t>
      </w:r>
    </w:p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637D28" w:rsidRPr="00637D28" w:rsidTr="002078DE"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№ п/п</w:t>
            </w:r>
          </w:p>
        </w:tc>
        <w:tc>
          <w:tcPr>
            <w:tcW w:w="6096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Должности</w:t>
            </w:r>
          </w:p>
        </w:tc>
        <w:tc>
          <w:tcPr>
            <w:tcW w:w="2800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Размер должностного (оклада в рублях)</w:t>
            </w:r>
          </w:p>
        </w:tc>
      </w:tr>
      <w:tr w:rsidR="00637D28" w:rsidRPr="00637D28" w:rsidTr="00637D28">
        <w:trPr>
          <w:trHeight w:val="497"/>
        </w:trPr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11</w:t>
            </w:r>
          </w:p>
        </w:tc>
        <w:tc>
          <w:tcPr>
            <w:tcW w:w="6096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rStyle w:val="FontStyle19"/>
                <w:b/>
              </w:rPr>
            </w:pP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37D28">
              <w:rPr>
                <w:rStyle w:val="FontStyle19"/>
                <w:b/>
              </w:rPr>
              <w:t>Главный бухгалтер</w:t>
            </w:r>
          </w:p>
        </w:tc>
        <w:tc>
          <w:tcPr>
            <w:tcW w:w="2800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9357</w:t>
            </w:r>
          </w:p>
        </w:tc>
      </w:tr>
    </w:tbl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b/>
          <w:i/>
          <w:sz w:val="20"/>
          <w:szCs w:val="20"/>
        </w:rPr>
      </w:pPr>
      <w:r w:rsidRPr="00637D28">
        <w:rPr>
          <w:b/>
          <w:i/>
          <w:sz w:val="20"/>
          <w:szCs w:val="20"/>
        </w:rPr>
        <w:t xml:space="preserve"> </w:t>
      </w:r>
      <w:proofErr w:type="gramStart"/>
      <w:r w:rsidRPr="00637D28">
        <w:rPr>
          <w:b/>
          <w:i/>
          <w:sz w:val="20"/>
          <w:szCs w:val="20"/>
        </w:rPr>
        <w:t>( в</w:t>
      </w:r>
      <w:proofErr w:type="gramEnd"/>
      <w:r w:rsidRPr="00637D28">
        <w:rPr>
          <w:b/>
          <w:i/>
          <w:sz w:val="20"/>
          <w:szCs w:val="20"/>
        </w:rPr>
        <w:t xml:space="preserve"> редакции  Постановления от 06.02.2019 № 11, от 25.03.2019 №20)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637D28">
        <w:rPr>
          <w:b/>
          <w:sz w:val="20"/>
          <w:szCs w:val="20"/>
        </w:rPr>
        <w:t xml:space="preserve">2.4. </w:t>
      </w:r>
      <w:r w:rsidRPr="00637D28">
        <w:rPr>
          <w:i/>
          <w:sz w:val="20"/>
          <w:szCs w:val="20"/>
        </w:rPr>
        <w:t xml:space="preserve">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637D28">
        <w:rPr>
          <w:i/>
          <w:sz w:val="20"/>
          <w:szCs w:val="20"/>
        </w:rPr>
        <w:t>Анастасьевского</w:t>
      </w:r>
      <w:proofErr w:type="spellEnd"/>
      <w:r w:rsidRPr="00637D28">
        <w:rPr>
          <w:i/>
          <w:sz w:val="20"/>
          <w:szCs w:val="20"/>
        </w:rPr>
        <w:t xml:space="preserve"> сельского поселения, к должностному окладу устанавливаются следующие </w:t>
      </w:r>
      <w:r w:rsidRPr="00637D28">
        <w:rPr>
          <w:b/>
          <w:i/>
          <w:sz w:val="20"/>
          <w:szCs w:val="20"/>
        </w:rPr>
        <w:t>надбавки</w:t>
      </w:r>
      <w:r w:rsidRPr="00637D28">
        <w:rPr>
          <w:i/>
          <w:sz w:val="20"/>
          <w:szCs w:val="20"/>
        </w:rPr>
        <w:t xml:space="preserve"> </w:t>
      </w:r>
      <w:r w:rsidRPr="00637D28">
        <w:rPr>
          <w:b/>
          <w:i/>
          <w:sz w:val="20"/>
          <w:szCs w:val="20"/>
        </w:rPr>
        <w:t>стимулирующего характера: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2.4.1. </w:t>
      </w:r>
      <w:r w:rsidRPr="00637D28">
        <w:rPr>
          <w:sz w:val="20"/>
          <w:szCs w:val="20"/>
          <w:u w:val="single"/>
        </w:rPr>
        <w:t>Персональная надбавка</w:t>
      </w:r>
      <w:r w:rsidRPr="00637D28">
        <w:rPr>
          <w:sz w:val="20"/>
          <w:szCs w:val="20"/>
        </w:rPr>
        <w:t xml:space="preserve"> стимулирующего характера устанавливается работнику с учетом уровня его профессиональной подготовленности, сложности, важности выполняемой работы, </w:t>
      </w:r>
      <w:proofErr w:type="gramStart"/>
      <w:r w:rsidRPr="00637D28">
        <w:rPr>
          <w:sz w:val="20"/>
          <w:szCs w:val="20"/>
        </w:rPr>
        <w:t>степени  самостоятельности</w:t>
      </w:r>
      <w:proofErr w:type="gramEnd"/>
      <w:r w:rsidRPr="00637D28">
        <w:rPr>
          <w:sz w:val="20"/>
          <w:szCs w:val="20"/>
        </w:rPr>
        <w:t xml:space="preserve">  и ответственности при выполнении поставленных задач, стажа работы, а также с учётом обеспечения финансовыми средствами.</w:t>
      </w:r>
    </w:p>
    <w:p w:rsidR="00637D28" w:rsidRPr="00637D28" w:rsidRDefault="00637D28" w:rsidP="00637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Персональная надбавка стимулирующего характера устанавливается распоряжением Главы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на определенный период времени в течение календарного года и не может превышать 6 000,00 (шесть тысяч) рублей 00 копеек.</w:t>
      </w:r>
    </w:p>
    <w:p w:rsidR="00637D28" w:rsidRPr="00637D28" w:rsidRDefault="00637D28" w:rsidP="00637D2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Критериями для установления персональной надбавки является возложение на работников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должностных обязанностей, предполагающих:</w:t>
      </w:r>
    </w:p>
    <w:p w:rsidR="00637D28" w:rsidRPr="00637D28" w:rsidRDefault="00637D28" w:rsidP="00637D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 профессиональную подготовленность работников;</w:t>
      </w:r>
    </w:p>
    <w:p w:rsidR="00637D28" w:rsidRPr="00637D28" w:rsidRDefault="00637D28" w:rsidP="00637D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637D28" w:rsidRPr="00637D28" w:rsidRDefault="00637D28" w:rsidP="00637D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сложность, срочность выполняемой работы, знание и применение в работе компьютерной и другой техники;</w:t>
      </w:r>
    </w:p>
    <w:p w:rsidR="00637D28" w:rsidRPr="00637D28" w:rsidRDefault="00637D28" w:rsidP="00637D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самостоятельность и ответственность при выполнении поставленных задач;</w:t>
      </w:r>
    </w:p>
    <w:p w:rsidR="00637D28" w:rsidRPr="00637D28" w:rsidRDefault="00637D28" w:rsidP="00637D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lastRenderedPageBreak/>
        <w:t>- опыт работы по специальности и занимаемой должности.</w:t>
      </w:r>
    </w:p>
    <w:p w:rsidR="00637D28" w:rsidRPr="00637D28" w:rsidRDefault="00637D28" w:rsidP="00637D2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637D28" w:rsidRPr="00637D28" w:rsidRDefault="00637D28" w:rsidP="00637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637D28" w:rsidRPr="00637D28" w:rsidRDefault="00637D28" w:rsidP="00637D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  <w:u w:val="single"/>
        </w:rPr>
      </w:pPr>
      <w:r w:rsidRPr="00637D28">
        <w:rPr>
          <w:sz w:val="20"/>
          <w:szCs w:val="20"/>
        </w:rPr>
        <w:t xml:space="preserve">2.4.2. </w:t>
      </w:r>
      <w:r w:rsidRPr="00637D28">
        <w:rPr>
          <w:sz w:val="20"/>
          <w:szCs w:val="20"/>
          <w:u w:val="single"/>
        </w:rPr>
        <w:t>Ежемесячная надбавка за выслугу лет.</w:t>
      </w:r>
    </w:p>
    <w:p w:rsidR="00637D28" w:rsidRPr="00637D28" w:rsidRDefault="00637D28" w:rsidP="00637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Ежемесячная надбавка за выслугу лет исчисляется в зависимости от стажа работы, дающего право на получение настоящей надбавки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6800"/>
      </w:tblGrid>
      <w:tr w:rsidR="00637D28" w:rsidRPr="00637D28" w:rsidTr="002078DE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 w:val="0"/>
                <w:sz w:val="20"/>
                <w:szCs w:val="20"/>
              </w:rPr>
            </w:pPr>
            <w:r w:rsidRPr="00637D28">
              <w:rPr>
                <w:rStyle w:val="FontStyle20"/>
                <w:sz w:val="20"/>
                <w:szCs w:val="20"/>
              </w:rPr>
              <w:t>Стаж работы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6"/>
              <w:widowControl/>
              <w:spacing w:line="240" w:lineRule="auto"/>
              <w:ind w:firstLine="240"/>
              <w:jc w:val="center"/>
              <w:rPr>
                <w:rStyle w:val="FontStyle20"/>
                <w:b w:val="0"/>
                <w:sz w:val="20"/>
                <w:szCs w:val="20"/>
              </w:rPr>
            </w:pPr>
            <w:r w:rsidRPr="00637D28">
              <w:rPr>
                <w:rStyle w:val="FontStyle20"/>
                <w:sz w:val="20"/>
                <w:szCs w:val="20"/>
              </w:rPr>
              <w:t>Размер надбавки</w:t>
            </w:r>
          </w:p>
          <w:p w:rsidR="00637D28" w:rsidRPr="00637D28" w:rsidRDefault="00637D28" w:rsidP="002078DE">
            <w:pPr>
              <w:pStyle w:val="Style6"/>
              <w:widowControl/>
              <w:spacing w:line="240" w:lineRule="auto"/>
              <w:ind w:right="10" w:firstLine="240"/>
              <w:jc w:val="center"/>
              <w:rPr>
                <w:rStyle w:val="FontStyle20"/>
                <w:b w:val="0"/>
                <w:sz w:val="20"/>
                <w:szCs w:val="20"/>
              </w:rPr>
            </w:pPr>
            <w:r w:rsidRPr="00637D28">
              <w:rPr>
                <w:rStyle w:val="FontStyle20"/>
                <w:sz w:val="20"/>
                <w:szCs w:val="20"/>
              </w:rPr>
              <w:t>(в  процентах к ежемесячному должностному окладу)</w:t>
            </w:r>
          </w:p>
        </w:tc>
      </w:tr>
      <w:tr w:rsidR="00637D28" w:rsidRPr="00637D28" w:rsidTr="002078DE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 xml:space="preserve">от 1 </w:t>
            </w:r>
            <w:r w:rsidRPr="00637D28">
              <w:rPr>
                <w:rStyle w:val="FontStyle20"/>
                <w:sz w:val="20"/>
                <w:szCs w:val="20"/>
              </w:rPr>
              <w:t xml:space="preserve">года до </w:t>
            </w:r>
            <w:r w:rsidRPr="00637D28">
              <w:rPr>
                <w:rStyle w:val="FontStyle19"/>
              </w:rPr>
              <w:t>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>10 %</w:t>
            </w:r>
          </w:p>
        </w:tc>
      </w:tr>
      <w:tr w:rsidR="00637D28" w:rsidRPr="00637D28" w:rsidTr="002078DE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 xml:space="preserve">от 5 лет </w:t>
            </w:r>
            <w:r w:rsidRPr="00637D28">
              <w:rPr>
                <w:rStyle w:val="FontStyle20"/>
                <w:sz w:val="20"/>
                <w:szCs w:val="20"/>
              </w:rPr>
              <w:t xml:space="preserve">до </w:t>
            </w:r>
            <w:r w:rsidRPr="00637D28">
              <w:rPr>
                <w:rStyle w:val="FontStyle19"/>
              </w:rPr>
              <w:t>10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>20 %</w:t>
            </w:r>
          </w:p>
        </w:tc>
      </w:tr>
      <w:tr w:rsidR="00637D28" w:rsidRPr="00637D28" w:rsidTr="002078DE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 xml:space="preserve">от 10 лет </w:t>
            </w:r>
            <w:r w:rsidRPr="00637D28">
              <w:rPr>
                <w:rStyle w:val="FontStyle20"/>
                <w:sz w:val="20"/>
                <w:szCs w:val="20"/>
              </w:rPr>
              <w:t xml:space="preserve">до </w:t>
            </w:r>
            <w:r w:rsidRPr="00637D28">
              <w:rPr>
                <w:rStyle w:val="FontStyle19"/>
              </w:rPr>
              <w:t>15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>30 %</w:t>
            </w:r>
          </w:p>
        </w:tc>
      </w:tr>
      <w:tr w:rsidR="00637D28" w:rsidRPr="00637D28" w:rsidTr="002078DE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>от 15 лет и выше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637D28">
              <w:rPr>
                <w:rStyle w:val="FontStyle19"/>
              </w:rPr>
              <w:t>40 %</w:t>
            </w:r>
          </w:p>
        </w:tc>
      </w:tr>
    </w:tbl>
    <w:p w:rsidR="00637D28" w:rsidRPr="00637D28" w:rsidRDefault="00637D28" w:rsidP="00637D28">
      <w:pPr>
        <w:pStyle w:val="Style11"/>
        <w:widowControl/>
        <w:spacing w:before="43"/>
        <w:jc w:val="both"/>
        <w:rPr>
          <w:rStyle w:val="FontStyle19"/>
        </w:rPr>
      </w:pPr>
      <w:r w:rsidRPr="00637D28">
        <w:rPr>
          <w:sz w:val="20"/>
          <w:szCs w:val="20"/>
        </w:rPr>
        <w:t xml:space="preserve">        </w:t>
      </w:r>
      <w:r w:rsidRPr="00637D28">
        <w:rPr>
          <w:rStyle w:val="FontStyle19"/>
        </w:rPr>
        <w:t>Выплата надбавки за выслугу лет не производится временным работникам и лицам, работающим по совместительству.</w:t>
      </w:r>
    </w:p>
    <w:p w:rsidR="00637D28" w:rsidRPr="00637D28" w:rsidRDefault="00637D28" w:rsidP="00637D28">
      <w:pPr>
        <w:pStyle w:val="Style13"/>
        <w:widowControl/>
        <w:tabs>
          <w:tab w:val="left" w:pos="1642"/>
        </w:tabs>
        <w:spacing w:before="67" w:line="240" w:lineRule="auto"/>
        <w:ind w:firstLine="0"/>
        <w:jc w:val="both"/>
        <w:rPr>
          <w:rStyle w:val="FontStyle19"/>
        </w:rPr>
      </w:pPr>
      <w:r w:rsidRPr="00637D28">
        <w:rPr>
          <w:rStyle w:val="FontStyle19"/>
        </w:rPr>
        <w:t xml:space="preserve">         В стаж работы, дающий право на получение надбавок за выслугу лет, включается приобретенный на территории Российской Федерации и других странах, входящих в состав бывшего Союза ССР, общий стаж работы:</w:t>
      </w:r>
    </w:p>
    <w:p w:rsidR="00637D28" w:rsidRPr="00637D28" w:rsidRDefault="00637D28" w:rsidP="00637D28">
      <w:pPr>
        <w:pStyle w:val="Style14"/>
        <w:widowControl/>
        <w:spacing w:before="24" w:line="240" w:lineRule="auto"/>
        <w:rPr>
          <w:rStyle w:val="FontStyle19"/>
        </w:rPr>
      </w:pPr>
      <w:r w:rsidRPr="00637D28">
        <w:rPr>
          <w:rStyle w:val="FontStyle19"/>
        </w:rPr>
        <w:t>а) в центральных органах представительной (законодательной) и исполнительной власти;</w:t>
      </w:r>
    </w:p>
    <w:p w:rsidR="00637D28" w:rsidRPr="00637D28" w:rsidRDefault="00637D28" w:rsidP="00637D28">
      <w:pPr>
        <w:pStyle w:val="Style15"/>
        <w:widowControl/>
        <w:spacing w:before="19"/>
        <w:jc w:val="both"/>
        <w:rPr>
          <w:rStyle w:val="FontStyle19"/>
        </w:rPr>
      </w:pPr>
      <w:r w:rsidRPr="00637D28">
        <w:rPr>
          <w:rStyle w:val="FontStyle19"/>
        </w:rPr>
        <w:tab/>
        <w:t>б) в органах представительной и исполнительной власти краев, областей, автономной области, автономных округов, городов Москвы и Санкт - Петербурга, местных органов исполнительной власти и управления, а также их органов управления, органов народного контроля и Госарбитража;</w:t>
      </w:r>
    </w:p>
    <w:p w:rsidR="00637D28" w:rsidRPr="00637D28" w:rsidRDefault="00637D28" w:rsidP="00637D28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</w:rPr>
      </w:pPr>
      <w:r w:rsidRPr="00637D28">
        <w:rPr>
          <w:rStyle w:val="FontStyle19"/>
        </w:rPr>
        <w:t>в)</w:t>
      </w:r>
      <w:r w:rsidRPr="00637D28">
        <w:rPr>
          <w:rStyle w:val="FontStyle19"/>
        </w:rPr>
        <w:tab/>
        <w:t>в органах прокуратуры и судов всех уровней</w:t>
      </w:r>
    </w:p>
    <w:p w:rsidR="00637D28" w:rsidRPr="00637D28" w:rsidRDefault="00637D28" w:rsidP="00637D28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</w:rPr>
      </w:pPr>
      <w:proofErr w:type="gramStart"/>
      <w:r w:rsidRPr="00637D28">
        <w:rPr>
          <w:rStyle w:val="FontStyle19"/>
        </w:rPr>
        <w:t>г)  в</w:t>
      </w:r>
      <w:proofErr w:type="gramEnd"/>
      <w:r w:rsidRPr="00637D28">
        <w:rPr>
          <w:rStyle w:val="FontStyle19"/>
        </w:rPr>
        <w:t xml:space="preserve"> органах финансовой системы, государственных налоговых инспекциях,</w:t>
      </w:r>
    </w:p>
    <w:p w:rsidR="00637D28" w:rsidRPr="00637D28" w:rsidRDefault="00637D28" w:rsidP="00637D28">
      <w:pPr>
        <w:pStyle w:val="Style1"/>
        <w:widowControl/>
        <w:tabs>
          <w:tab w:val="left" w:pos="993"/>
        </w:tabs>
        <w:spacing w:before="10"/>
        <w:rPr>
          <w:rStyle w:val="FontStyle19"/>
        </w:rPr>
      </w:pPr>
      <w:proofErr w:type="gramStart"/>
      <w:r w:rsidRPr="00637D28">
        <w:rPr>
          <w:rStyle w:val="FontStyle19"/>
        </w:rPr>
        <w:t>в  учреждениях</w:t>
      </w:r>
      <w:proofErr w:type="gramEnd"/>
      <w:r w:rsidRPr="00637D28">
        <w:rPr>
          <w:rStyle w:val="FontStyle19"/>
        </w:rPr>
        <w:t>,  организациях  финансовой,  кредитно-банковской  системы, страховых органах;</w:t>
      </w:r>
    </w:p>
    <w:p w:rsidR="00637D28" w:rsidRPr="00637D28" w:rsidRDefault="00637D28" w:rsidP="00637D28">
      <w:pPr>
        <w:pStyle w:val="Style1"/>
        <w:widowControl/>
        <w:tabs>
          <w:tab w:val="left" w:pos="709"/>
        </w:tabs>
        <w:jc w:val="both"/>
        <w:rPr>
          <w:rStyle w:val="FontStyle19"/>
        </w:rPr>
      </w:pPr>
      <w:r w:rsidRPr="00637D28">
        <w:rPr>
          <w:rStyle w:val="FontStyle19"/>
        </w:rPr>
        <w:tab/>
        <w:t>д) в финансовых, планово-экономических, бухгалтерских, контрольно-ревизионных и юридических службах предприятий, организаций и учреждений народного хозяйства на должностях руководителей и специалистов, а также стаж педагогической и культурно - просветительской деятельности, соответствующий профилю занимаемой должности;</w:t>
      </w:r>
    </w:p>
    <w:p w:rsidR="00637D28" w:rsidRPr="00637D28" w:rsidRDefault="00637D28" w:rsidP="00637D28">
      <w:pPr>
        <w:pStyle w:val="Style1"/>
        <w:widowControl/>
        <w:tabs>
          <w:tab w:val="left" w:pos="993"/>
        </w:tabs>
        <w:ind w:right="24" w:firstLine="709"/>
        <w:jc w:val="both"/>
        <w:rPr>
          <w:rStyle w:val="FontStyle19"/>
        </w:rPr>
      </w:pPr>
      <w:r w:rsidRPr="00637D28">
        <w:rPr>
          <w:rStyle w:val="FontStyle19"/>
        </w:rPr>
        <w:t>е)</w:t>
      </w:r>
      <w:r w:rsidRPr="00637D28">
        <w:rPr>
          <w:rStyle w:val="FontStyle19"/>
        </w:rPr>
        <w:tab/>
        <w:t>время прохождения военной службы, в том числе военной службы по призыву;</w:t>
      </w:r>
    </w:p>
    <w:p w:rsidR="00637D28" w:rsidRPr="00637D28" w:rsidRDefault="00637D28" w:rsidP="00637D28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</w:rPr>
      </w:pPr>
      <w:r w:rsidRPr="00637D28">
        <w:rPr>
          <w:rStyle w:val="FontStyle19"/>
        </w:rPr>
        <w:t>ж)</w:t>
      </w:r>
      <w:r w:rsidRPr="00637D28">
        <w:rPr>
          <w:rStyle w:val="FontStyle19"/>
        </w:rPr>
        <w:tab/>
        <w:t>время обучения в учебных заведениях (курсах) по повышению квалификации и переподготовки кадров с отрывом от производства, если за работником сохраняется место работы (должность), заработная плата (частично или полностью) или ему производятся выплаты, предусмотренные действующим законодательством;</w:t>
      </w:r>
    </w:p>
    <w:p w:rsidR="00637D28" w:rsidRPr="00637D28" w:rsidRDefault="00637D28" w:rsidP="00637D28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</w:rPr>
      </w:pPr>
      <w:r w:rsidRPr="00637D28">
        <w:rPr>
          <w:rStyle w:val="FontStyle19"/>
        </w:rPr>
        <w:t>з)</w:t>
      </w:r>
      <w:r w:rsidRPr="00637D28">
        <w:rPr>
          <w:rStyle w:val="FontStyle19"/>
        </w:rPr>
        <w:tab/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</w:t>
      </w:r>
      <w:r w:rsidRPr="00637D28">
        <w:rPr>
          <w:rStyle w:val="FontStyle19"/>
        </w:rPr>
        <w:br/>
        <w:t>возраста трех лет;</w:t>
      </w:r>
    </w:p>
    <w:p w:rsidR="00637D28" w:rsidRPr="00637D28" w:rsidRDefault="00637D28" w:rsidP="00637D28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</w:rPr>
      </w:pPr>
      <w:r w:rsidRPr="00637D28">
        <w:rPr>
          <w:rStyle w:val="FontStyle19"/>
        </w:rPr>
        <w:t>и)</w:t>
      </w:r>
      <w:r w:rsidRPr="00637D28">
        <w:rPr>
          <w:rStyle w:val="FontStyle19"/>
        </w:rPr>
        <w:tab/>
        <w:t>время работы в аппарате:</w:t>
      </w:r>
    </w:p>
    <w:p w:rsidR="00637D28" w:rsidRPr="00637D28" w:rsidRDefault="00637D28" w:rsidP="00637D28">
      <w:pPr>
        <w:pStyle w:val="Style1"/>
        <w:widowControl/>
        <w:numPr>
          <w:ilvl w:val="0"/>
          <w:numId w:val="5"/>
        </w:numPr>
        <w:tabs>
          <w:tab w:val="left" w:pos="1142"/>
        </w:tabs>
        <w:ind w:firstLine="922"/>
        <w:jc w:val="both"/>
        <w:rPr>
          <w:rStyle w:val="FontStyle19"/>
        </w:rPr>
      </w:pPr>
      <w:r w:rsidRPr="00637D28">
        <w:rPr>
          <w:rStyle w:val="FontStyle19"/>
        </w:rPr>
        <w:t xml:space="preserve">профсоюзных органов всех уровней (до 31 декабря </w:t>
      </w:r>
      <w:smartTag w:uri="urn:schemas-microsoft-com:office:smarttags" w:element="metricconverter">
        <w:smartTagPr>
          <w:attr w:name="ProductID" w:val="1991 г"/>
        </w:smartTagPr>
        <w:r w:rsidRPr="00637D28">
          <w:rPr>
            <w:rStyle w:val="FontStyle19"/>
          </w:rPr>
          <w:t>1991 г</w:t>
        </w:r>
      </w:smartTag>
      <w:r w:rsidRPr="00637D28">
        <w:rPr>
          <w:rStyle w:val="FontStyle19"/>
        </w:rPr>
        <w:t>.), а также на освобожденных выборных должностях этих органов;</w:t>
      </w:r>
    </w:p>
    <w:p w:rsidR="00637D28" w:rsidRPr="00637D28" w:rsidRDefault="00637D28" w:rsidP="00637D28">
      <w:pPr>
        <w:pStyle w:val="Style1"/>
        <w:widowControl/>
        <w:numPr>
          <w:ilvl w:val="0"/>
          <w:numId w:val="5"/>
        </w:numPr>
        <w:tabs>
          <w:tab w:val="left" w:pos="1142"/>
        </w:tabs>
        <w:ind w:firstLine="922"/>
        <w:jc w:val="both"/>
        <w:rPr>
          <w:rStyle w:val="FontStyle19"/>
        </w:rPr>
      </w:pPr>
      <w:r w:rsidRPr="00637D28">
        <w:rPr>
          <w:rStyle w:val="FontStyle19"/>
        </w:rPr>
        <w:t xml:space="preserve">партийных органов всех уровней (до 14 марта </w:t>
      </w:r>
      <w:smartTag w:uri="urn:schemas-microsoft-com:office:smarttags" w:element="metricconverter">
        <w:smartTagPr>
          <w:attr w:name="ProductID" w:val="1990 г"/>
        </w:smartTagPr>
        <w:r w:rsidRPr="00637D28">
          <w:rPr>
            <w:rStyle w:val="FontStyle19"/>
          </w:rPr>
          <w:t>1990 г</w:t>
        </w:r>
      </w:smartTag>
      <w:r w:rsidRPr="00637D28">
        <w:rPr>
          <w:rStyle w:val="FontStyle19"/>
        </w:rPr>
        <w:t>.), а также на выборных должностях этих органов.</w:t>
      </w:r>
    </w:p>
    <w:p w:rsidR="00637D28" w:rsidRPr="00637D28" w:rsidRDefault="00637D28" w:rsidP="00637D28">
      <w:pPr>
        <w:pStyle w:val="Style1"/>
        <w:widowControl/>
        <w:tabs>
          <w:tab w:val="left" w:pos="567"/>
          <w:tab w:val="left" w:pos="1142"/>
        </w:tabs>
        <w:jc w:val="both"/>
        <w:rPr>
          <w:rStyle w:val="FontStyle19"/>
        </w:rPr>
      </w:pPr>
      <w:r w:rsidRPr="00637D28">
        <w:rPr>
          <w:rStyle w:val="FontStyle19"/>
        </w:rPr>
        <w:t xml:space="preserve">          В стаж работы, дающий право на получение надбавок за выслугу лет, не засчитывается трудовая деятельность на замещающих должностях, с которых работник уволен за виновные действия в соответствии с действующим законодательством.</w:t>
      </w:r>
    </w:p>
    <w:p w:rsidR="00637D28" w:rsidRPr="00637D28" w:rsidRDefault="00637D28" w:rsidP="00637D28">
      <w:pPr>
        <w:pStyle w:val="Style13"/>
        <w:widowControl/>
        <w:tabs>
          <w:tab w:val="left" w:pos="567"/>
          <w:tab w:val="left" w:pos="709"/>
        </w:tabs>
        <w:spacing w:line="240" w:lineRule="auto"/>
        <w:ind w:firstLine="0"/>
        <w:jc w:val="both"/>
        <w:rPr>
          <w:rStyle w:val="FontStyle19"/>
        </w:rPr>
      </w:pPr>
      <w:r w:rsidRPr="00637D28">
        <w:rPr>
          <w:rStyle w:val="FontStyle19"/>
        </w:rPr>
        <w:t xml:space="preserve">          Надбавка за выслугу лет начисляется исходя из должностного оклада работника без учета доплат и надбавок, и выплачивается ежемесячно одновременно с должностным окладом.</w:t>
      </w:r>
    </w:p>
    <w:p w:rsidR="00637D28" w:rsidRPr="00637D28" w:rsidRDefault="00637D28" w:rsidP="00637D28">
      <w:pPr>
        <w:pStyle w:val="Style13"/>
        <w:widowControl/>
        <w:tabs>
          <w:tab w:val="left" w:pos="709"/>
        </w:tabs>
        <w:spacing w:line="240" w:lineRule="auto"/>
        <w:ind w:firstLine="0"/>
        <w:jc w:val="both"/>
        <w:rPr>
          <w:rStyle w:val="FontStyle19"/>
        </w:rPr>
      </w:pPr>
      <w:r w:rsidRPr="00637D28">
        <w:rPr>
          <w:rStyle w:val="FontStyle19"/>
        </w:rPr>
        <w:t xml:space="preserve">          При временном заместительстве надбавка за выслугу лет начисляется на должностной оклад по основному месту работы.</w:t>
      </w:r>
    </w:p>
    <w:p w:rsidR="00637D28" w:rsidRPr="00637D28" w:rsidRDefault="00637D28" w:rsidP="00637D28">
      <w:pPr>
        <w:pStyle w:val="Style1"/>
        <w:widowControl/>
        <w:tabs>
          <w:tab w:val="left" w:pos="709"/>
        </w:tabs>
        <w:spacing w:before="67"/>
        <w:jc w:val="both"/>
        <w:rPr>
          <w:rStyle w:val="FontStyle19"/>
        </w:rPr>
      </w:pPr>
      <w:r w:rsidRPr="00637D28">
        <w:rPr>
          <w:rStyle w:val="FontStyle19"/>
        </w:rPr>
        <w:t xml:space="preserve">          Ежемесячная надбавка за выслугу лет учитывается во всех случаях исчисления среднего заработка.</w:t>
      </w:r>
    </w:p>
    <w:p w:rsidR="00637D28" w:rsidRPr="00637D28" w:rsidRDefault="00637D28" w:rsidP="00637D28">
      <w:pPr>
        <w:pStyle w:val="Style1"/>
        <w:widowControl/>
        <w:tabs>
          <w:tab w:val="left" w:pos="709"/>
        </w:tabs>
        <w:spacing w:before="10"/>
        <w:jc w:val="both"/>
        <w:rPr>
          <w:rStyle w:val="FontStyle19"/>
        </w:rPr>
      </w:pPr>
      <w:r w:rsidRPr="00637D28">
        <w:rPr>
          <w:rStyle w:val="FontStyle19"/>
        </w:rPr>
        <w:t xml:space="preserve">          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637D28" w:rsidRPr="00637D28" w:rsidRDefault="00637D28" w:rsidP="00637D28">
      <w:pPr>
        <w:pStyle w:val="Style2"/>
        <w:widowControl/>
        <w:spacing w:before="24" w:line="240" w:lineRule="auto"/>
        <w:rPr>
          <w:rStyle w:val="FontStyle19"/>
        </w:rPr>
      </w:pPr>
      <w:r w:rsidRPr="00637D28">
        <w:rPr>
          <w:rStyle w:val="FontStyle19"/>
        </w:rPr>
        <w:t xml:space="preserve"> 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637D28" w:rsidRPr="00637D28" w:rsidRDefault="00637D28" w:rsidP="00637D28">
      <w:pPr>
        <w:pStyle w:val="Style1"/>
        <w:widowControl/>
        <w:tabs>
          <w:tab w:val="left" w:pos="709"/>
        </w:tabs>
        <w:spacing w:before="5"/>
        <w:ind w:right="106"/>
        <w:jc w:val="both"/>
        <w:rPr>
          <w:rStyle w:val="FontStyle19"/>
        </w:rPr>
      </w:pPr>
      <w:r w:rsidRPr="00637D28">
        <w:rPr>
          <w:rStyle w:val="FontStyle19"/>
        </w:rPr>
        <w:tab/>
        <w:t>В том случае, если у работника право на назначение или изменение размера надбавки за выслугу лет наступило в период исполнения государственных, муниципальных обязанностей, при переподготовке или повышении квалификации с отрывом от производства в учебном учреждении, где за слушателем сохраняется средняя заработная плата, и в других аналогических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637D28" w:rsidRPr="00637D28" w:rsidRDefault="00637D28" w:rsidP="00637D28">
      <w:pPr>
        <w:pStyle w:val="Style1"/>
        <w:widowControl/>
        <w:tabs>
          <w:tab w:val="left" w:pos="709"/>
        </w:tabs>
        <w:spacing w:before="19"/>
        <w:ind w:right="120"/>
        <w:jc w:val="both"/>
        <w:rPr>
          <w:rStyle w:val="FontStyle19"/>
        </w:rPr>
      </w:pPr>
      <w:r w:rsidRPr="00637D28">
        <w:rPr>
          <w:rStyle w:val="FontStyle19"/>
        </w:rPr>
        <w:tab/>
        <w:t xml:space="preserve">Назначение надбавки производится по распоряжению Главы </w:t>
      </w:r>
      <w:proofErr w:type="spellStart"/>
      <w:r w:rsidRPr="00637D28">
        <w:rPr>
          <w:rStyle w:val="FontStyle19"/>
        </w:rPr>
        <w:t>Анастасьевского</w:t>
      </w:r>
      <w:proofErr w:type="spellEnd"/>
      <w:r w:rsidRPr="00637D28">
        <w:rPr>
          <w:rStyle w:val="FontStyle19"/>
        </w:rPr>
        <w:t xml:space="preserve"> сельского поселения, принятого в течении 3 рабочих дней, после принятия решения комиссии по установлению трудового стажа. </w:t>
      </w:r>
      <w:r w:rsidRPr="00637D28">
        <w:rPr>
          <w:rStyle w:val="FontStyle19"/>
        </w:rPr>
        <w:lastRenderedPageBreak/>
        <w:t>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637D28" w:rsidRPr="00637D28" w:rsidRDefault="00637D28" w:rsidP="00637D28">
      <w:pPr>
        <w:pStyle w:val="Style1"/>
        <w:widowControl/>
        <w:tabs>
          <w:tab w:val="left" w:pos="709"/>
        </w:tabs>
        <w:jc w:val="both"/>
        <w:rPr>
          <w:rStyle w:val="FontStyle19"/>
        </w:rPr>
      </w:pPr>
      <w:r w:rsidRPr="00637D28">
        <w:rPr>
          <w:rStyle w:val="FontStyle19"/>
        </w:rPr>
        <w:tab/>
        <w:t xml:space="preserve">При увольнении работника надбавка за выслугу лет начисляется пропорционально </w:t>
      </w:r>
      <w:proofErr w:type="gramStart"/>
      <w:r w:rsidRPr="00637D28">
        <w:rPr>
          <w:rStyle w:val="FontStyle19"/>
        </w:rPr>
        <w:t>отработанному времени</w:t>
      </w:r>
      <w:proofErr w:type="gramEnd"/>
      <w:r w:rsidRPr="00637D28">
        <w:rPr>
          <w:rStyle w:val="FontStyle19"/>
        </w:rPr>
        <w:t xml:space="preserve"> и ее выплата производится при окончательном расчёте.</w:t>
      </w:r>
    </w:p>
    <w:p w:rsidR="00637D28" w:rsidRPr="00637D28" w:rsidRDefault="00637D28" w:rsidP="00637D28">
      <w:pPr>
        <w:pStyle w:val="Style1"/>
        <w:widowControl/>
        <w:tabs>
          <w:tab w:val="left" w:pos="709"/>
        </w:tabs>
        <w:jc w:val="both"/>
        <w:rPr>
          <w:rStyle w:val="FontStyle19"/>
        </w:rPr>
      </w:pPr>
      <w:r w:rsidRPr="00637D28">
        <w:rPr>
          <w:rStyle w:val="FontStyle19"/>
        </w:rPr>
        <w:tab/>
        <w:t xml:space="preserve">Ответственность за своевременный пересмотр стажа и, соответственно, размера надбавки за выслугу лет, возлагается на ведущего специалиста по управлению делами Администрации </w:t>
      </w:r>
      <w:proofErr w:type="spellStart"/>
      <w:r w:rsidRPr="00637D28">
        <w:rPr>
          <w:rStyle w:val="FontStyle19"/>
        </w:rPr>
        <w:t>Анастасьевского</w:t>
      </w:r>
      <w:proofErr w:type="spellEnd"/>
      <w:r w:rsidRPr="00637D28">
        <w:rPr>
          <w:rStyle w:val="FontStyle19"/>
        </w:rPr>
        <w:t xml:space="preserve"> сельского поселения.</w:t>
      </w:r>
    </w:p>
    <w:p w:rsidR="00637D28" w:rsidRPr="00637D28" w:rsidRDefault="00637D28" w:rsidP="00637D28">
      <w:pPr>
        <w:pStyle w:val="Style11"/>
        <w:widowControl/>
        <w:spacing w:before="43"/>
        <w:ind w:firstLine="710"/>
        <w:jc w:val="both"/>
        <w:rPr>
          <w:sz w:val="20"/>
          <w:szCs w:val="20"/>
        </w:rPr>
      </w:pPr>
      <w:r w:rsidRPr="00637D28">
        <w:rPr>
          <w:rStyle w:val="FontStyle22"/>
        </w:rPr>
        <w:t xml:space="preserve">2.4.3. </w:t>
      </w:r>
      <w:r w:rsidRPr="00637D28">
        <w:rPr>
          <w:rStyle w:val="FontStyle22"/>
          <w:u w:val="single"/>
        </w:rPr>
        <w:t>П</w:t>
      </w:r>
      <w:r w:rsidRPr="00637D28">
        <w:rPr>
          <w:rStyle w:val="FontStyle19"/>
        </w:rPr>
        <w:t>ремии по результатам работы выплачиваются в порядке и размерах, установ</w:t>
      </w:r>
      <w:r w:rsidRPr="00637D28">
        <w:rPr>
          <w:rStyle w:val="FontStyle19"/>
        </w:rPr>
        <w:softHyphen/>
        <w:t>ленных разделом 4 настоящего Положения</w:t>
      </w:r>
      <w:r w:rsidRPr="00637D28">
        <w:rPr>
          <w:sz w:val="20"/>
          <w:szCs w:val="20"/>
        </w:rPr>
        <w:t>.</w:t>
      </w:r>
    </w:p>
    <w:p w:rsidR="00637D28" w:rsidRPr="00637D28" w:rsidRDefault="00637D28" w:rsidP="00637D28">
      <w:pPr>
        <w:ind w:firstLine="540"/>
        <w:jc w:val="both"/>
        <w:outlineLvl w:val="1"/>
        <w:rPr>
          <w:sz w:val="20"/>
          <w:szCs w:val="20"/>
        </w:rPr>
      </w:pPr>
      <w:r w:rsidRPr="00637D28">
        <w:rPr>
          <w:sz w:val="20"/>
          <w:szCs w:val="20"/>
        </w:rPr>
        <w:t xml:space="preserve">  2.4.4.</w:t>
      </w:r>
      <w:r w:rsidRPr="00637D28">
        <w:rPr>
          <w:b/>
          <w:i/>
          <w:sz w:val="20"/>
          <w:szCs w:val="20"/>
        </w:rPr>
        <w:t xml:space="preserve"> </w:t>
      </w:r>
      <w:r w:rsidRPr="00637D28">
        <w:rPr>
          <w:sz w:val="20"/>
          <w:szCs w:val="20"/>
          <w:u w:val="single"/>
        </w:rPr>
        <w:t>Надбавка до минимальной заработной платы (надбавка до МРОТ),</w:t>
      </w:r>
      <w:r w:rsidRPr="00637D28">
        <w:rPr>
          <w:b/>
          <w:i/>
          <w:sz w:val="20"/>
          <w:szCs w:val="20"/>
        </w:rPr>
        <w:t xml:space="preserve"> </w:t>
      </w:r>
      <w:r w:rsidRPr="00637D28">
        <w:rPr>
          <w:sz w:val="20"/>
          <w:szCs w:val="20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637D28" w:rsidRPr="00637D28" w:rsidRDefault="00637D28" w:rsidP="00637D28">
      <w:pPr>
        <w:ind w:firstLine="540"/>
        <w:jc w:val="both"/>
        <w:outlineLvl w:val="1"/>
        <w:rPr>
          <w:sz w:val="20"/>
          <w:szCs w:val="20"/>
        </w:rPr>
      </w:pPr>
      <w:r w:rsidRPr="00637D28">
        <w:rPr>
          <w:sz w:val="20"/>
          <w:szCs w:val="20"/>
        </w:rPr>
        <w:t xml:space="preserve">Размер доплаты определяется как разница суммы </w:t>
      </w:r>
      <w:proofErr w:type="gramStart"/>
      <w:r w:rsidRPr="00637D28">
        <w:rPr>
          <w:sz w:val="20"/>
          <w:szCs w:val="20"/>
        </w:rPr>
        <w:t>оплаты  труда</w:t>
      </w:r>
      <w:proofErr w:type="gramEnd"/>
      <w:r w:rsidRPr="00637D28">
        <w:rPr>
          <w:sz w:val="20"/>
          <w:szCs w:val="20"/>
        </w:rPr>
        <w:t xml:space="preserve"> и суммы минимальной заработной платы с учетом районного коэффициента. </w:t>
      </w:r>
    </w:p>
    <w:p w:rsidR="00637D28" w:rsidRPr="00637D28" w:rsidRDefault="00637D28" w:rsidP="00637D28">
      <w:pPr>
        <w:pStyle w:val="Style16"/>
        <w:widowControl/>
        <w:spacing w:line="240" w:lineRule="auto"/>
        <w:ind w:firstLine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637D28">
        <w:rPr>
          <w:i/>
          <w:sz w:val="20"/>
          <w:szCs w:val="20"/>
        </w:rPr>
        <w:t xml:space="preserve"> (Письмо Департамента труда и занятости Томской области от 24.05.2018 №54-07-1498)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637D28">
        <w:rPr>
          <w:b/>
          <w:sz w:val="20"/>
          <w:szCs w:val="20"/>
        </w:rPr>
        <w:t xml:space="preserve">   2.5.</w:t>
      </w:r>
      <w:r w:rsidRPr="00637D28">
        <w:rPr>
          <w:sz w:val="20"/>
          <w:szCs w:val="20"/>
        </w:rPr>
        <w:t xml:space="preserve"> </w:t>
      </w:r>
      <w:r w:rsidRPr="00637D28">
        <w:rPr>
          <w:i/>
          <w:sz w:val="20"/>
          <w:szCs w:val="20"/>
        </w:rPr>
        <w:t xml:space="preserve">Работникам, занимающим должности, не отнесенным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637D28">
        <w:rPr>
          <w:i/>
          <w:sz w:val="20"/>
          <w:szCs w:val="20"/>
        </w:rPr>
        <w:t>Анастасьевского</w:t>
      </w:r>
      <w:proofErr w:type="spellEnd"/>
      <w:r w:rsidRPr="00637D28">
        <w:rPr>
          <w:i/>
          <w:sz w:val="20"/>
          <w:szCs w:val="20"/>
        </w:rPr>
        <w:t xml:space="preserve"> сельского поселения к должностному окладу устанавливается следующие </w:t>
      </w:r>
      <w:r w:rsidRPr="00637D28">
        <w:rPr>
          <w:b/>
          <w:i/>
          <w:sz w:val="20"/>
          <w:szCs w:val="20"/>
        </w:rPr>
        <w:t>выплаты компенсационного</w:t>
      </w:r>
      <w:r w:rsidRPr="00637D28">
        <w:rPr>
          <w:i/>
          <w:sz w:val="20"/>
          <w:szCs w:val="20"/>
        </w:rPr>
        <w:t xml:space="preserve"> характера:</w:t>
      </w:r>
    </w:p>
    <w:p w:rsidR="00637D28" w:rsidRPr="00637D28" w:rsidRDefault="00637D28" w:rsidP="00637D28">
      <w:pPr>
        <w:pStyle w:val="Style11"/>
        <w:widowControl/>
        <w:spacing w:before="43"/>
        <w:ind w:firstLine="71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2.5.1. </w:t>
      </w:r>
      <w:r w:rsidRPr="00637D28">
        <w:rPr>
          <w:sz w:val="20"/>
          <w:szCs w:val="20"/>
          <w:u w:val="single"/>
        </w:rPr>
        <w:t xml:space="preserve">Выплаты </w:t>
      </w:r>
      <w:r w:rsidRPr="00637D28">
        <w:rPr>
          <w:sz w:val="20"/>
          <w:szCs w:val="20"/>
        </w:rPr>
        <w:t xml:space="preserve">работникам, занятых на работах </w:t>
      </w:r>
      <w:r w:rsidRPr="00637D28">
        <w:rPr>
          <w:sz w:val="20"/>
          <w:szCs w:val="20"/>
          <w:u w:val="single"/>
        </w:rPr>
        <w:t>с вредными и (или) опасными условиями труда</w:t>
      </w:r>
      <w:r w:rsidRPr="00637D28">
        <w:rPr>
          <w:sz w:val="20"/>
          <w:szCs w:val="20"/>
        </w:rPr>
        <w:t xml:space="preserve"> составляет 4 процента тарифной ставки (оклада), установленной для различных видов работ с нормальными условиями труда.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2.5.2. При </w:t>
      </w:r>
      <w:r w:rsidRPr="00637D28">
        <w:rPr>
          <w:sz w:val="20"/>
          <w:szCs w:val="20"/>
          <w:u w:val="single"/>
        </w:rPr>
        <w:t>совмещении профессий (должностей),</w:t>
      </w:r>
      <w:r w:rsidRPr="00637D28">
        <w:rPr>
          <w:sz w:val="20"/>
          <w:szCs w:val="20"/>
        </w:rPr>
        <w:t xml:space="preserve">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10" w:history="1">
        <w:r w:rsidRPr="00637D28">
          <w:rPr>
            <w:sz w:val="20"/>
            <w:szCs w:val="20"/>
          </w:rPr>
          <w:t>(статья 60.2</w:t>
        </w:r>
      </w:hyperlink>
      <w:r w:rsidRPr="00637D28">
        <w:rPr>
          <w:sz w:val="20"/>
          <w:szCs w:val="20"/>
        </w:rPr>
        <w:t xml:space="preserve"> Трудового кодекса Российской Федерации).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2.7.3. </w:t>
      </w:r>
      <w:r w:rsidRPr="00637D28">
        <w:rPr>
          <w:sz w:val="20"/>
          <w:szCs w:val="20"/>
          <w:u w:val="single"/>
        </w:rPr>
        <w:t>Сверхурочная работа</w:t>
      </w:r>
      <w:bookmarkStart w:id="0" w:name="Par0"/>
      <w:bookmarkEnd w:id="0"/>
      <w:r w:rsidRPr="00637D28">
        <w:rPr>
          <w:sz w:val="20"/>
          <w:szCs w:val="20"/>
        </w:rPr>
        <w:t xml:space="preserve">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</w:t>
      </w:r>
      <w:hyperlink r:id="rId11" w:history="1">
        <w:r w:rsidRPr="00637D28">
          <w:rPr>
            <w:sz w:val="20"/>
            <w:szCs w:val="20"/>
          </w:rPr>
          <w:t>статьей 153</w:t>
        </w:r>
      </w:hyperlink>
      <w:r w:rsidRPr="00637D28">
        <w:rPr>
          <w:sz w:val="20"/>
          <w:szCs w:val="20"/>
        </w:rPr>
        <w:t xml:space="preserve"> настоящего Кодекса, не учитывается при определении продолжительности сверхурочной работы, подлежащей оплате в повышенном размере в соответствии с </w:t>
      </w:r>
      <w:hyperlink w:anchor="Par0" w:history="1">
        <w:r w:rsidRPr="00637D28">
          <w:rPr>
            <w:sz w:val="20"/>
            <w:szCs w:val="20"/>
          </w:rPr>
          <w:t>частью первой</w:t>
        </w:r>
      </w:hyperlink>
      <w:r w:rsidRPr="00637D28">
        <w:rPr>
          <w:sz w:val="20"/>
          <w:szCs w:val="20"/>
        </w:rPr>
        <w:t xml:space="preserve"> 152 статьи Трудового кодекса Российской Федерации.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2.7.4. </w:t>
      </w:r>
      <w:r w:rsidRPr="00637D28">
        <w:rPr>
          <w:sz w:val="20"/>
          <w:szCs w:val="20"/>
          <w:u w:val="single"/>
        </w:rPr>
        <w:t xml:space="preserve">Работа в выходной или нерабочий праздничный день </w:t>
      </w:r>
      <w:r w:rsidRPr="00637D28">
        <w:rPr>
          <w:sz w:val="20"/>
          <w:szCs w:val="20"/>
        </w:rPr>
        <w:t xml:space="preserve">оплачивается в размере не менее 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2.7.5. </w:t>
      </w:r>
      <w:r w:rsidRPr="00637D28">
        <w:rPr>
          <w:sz w:val="20"/>
          <w:szCs w:val="20"/>
          <w:u w:val="single"/>
        </w:rPr>
        <w:t>Оплата труда в ночное время</w:t>
      </w:r>
      <w:r w:rsidRPr="00637D28">
        <w:rPr>
          <w:sz w:val="20"/>
          <w:szCs w:val="20"/>
        </w:rPr>
        <w:t xml:space="preserve"> производиться в повышенном размере по сравнению с работой в нормальных условиях - в размере 35 % должностного оклада, за каждый час работы в ночное время. Ночным считается время с 22:00 часов предшествующего </w:t>
      </w:r>
      <w:proofErr w:type="gramStart"/>
      <w:r w:rsidRPr="00637D28">
        <w:rPr>
          <w:sz w:val="20"/>
          <w:szCs w:val="20"/>
        </w:rPr>
        <w:t>дня  по</w:t>
      </w:r>
      <w:proofErr w:type="gramEnd"/>
      <w:r w:rsidRPr="00637D28">
        <w:rPr>
          <w:sz w:val="20"/>
          <w:szCs w:val="20"/>
        </w:rPr>
        <w:t xml:space="preserve"> 06:00 часов следующего дня.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2.7.6.  </w:t>
      </w:r>
      <w:r w:rsidRPr="00637D28">
        <w:rPr>
          <w:sz w:val="20"/>
          <w:szCs w:val="20"/>
          <w:u w:val="single"/>
        </w:rPr>
        <w:t>Оплата времени простоя: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- по вине работодателя оплачивается в размере не менее двух третей средней заработной платы работника;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- по причинам, не зависящим от работодателя и работника, оплачивается в размере не менее двух третей должностного оклада, рассчитанных пропорционально времени простоя;</w:t>
      </w:r>
    </w:p>
    <w:p w:rsidR="00637D28" w:rsidRPr="00637D28" w:rsidRDefault="00637D28" w:rsidP="00637D28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-  время простоя по вине работника не оплачивается.</w:t>
      </w:r>
      <w:r w:rsidRPr="00637D28">
        <w:rPr>
          <w:sz w:val="20"/>
          <w:szCs w:val="20"/>
        </w:rPr>
        <w:tab/>
      </w:r>
    </w:p>
    <w:p w:rsidR="00637D28" w:rsidRPr="00637D28" w:rsidRDefault="00637D28" w:rsidP="00637D28">
      <w:pPr>
        <w:tabs>
          <w:tab w:val="left" w:pos="5985"/>
          <w:tab w:val="left" w:pos="759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37D28" w:rsidRPr="00637D28" w:rsidRDefault="00637D28" w:rsidP="00637D28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637D28">
        <w:rPr>
          <w:b/>
          <w:sz w:val="20"/>
          <w:szCs w:val="20"/>
        </w:rPr>
        <w:t>3. 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b/>
          <w:sz w:val="20"/>
          <w:szCs w:val="20"/>
        </w:rPr>
        <w:t>3.1.</w:t>
      </w:r>
      <w:r w:rsidRPr="00637D28">
        <w:rPr>
          <w:sz w:val="20"/>
          <w:szCs w:val="20"/>
        </w:rPr>
        <w:t xml:space="preserve"> Оплата труда работников, осуществляющих профессиональную деятельность по общеотраслевым профессиям рабочих (далее - рабочие) включает в себя: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размеры должностных окладов;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виды, основания выплаты и размеры выплат компенсационного характера;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виды, основания выплаты и размеры выплат стимулирующего характера.</w:t>
      </w:r>
    </w:p>
    <w:p w:rsidR="00637D28" w:rsidRPr="00637D28" w:rsidRDefault="00637D28" w:rsidP="00637D28">
      <w:pPr>
        <w:pStyle w:val="Style6"/>
        <w:widowControl/>
        <w:spacing w:before="19" w:line="240" w:lineRule="auto"/>
        <w:ind w:firstLine="413"/>
        <w:rPr>
          <w:sz w:val="20"/>
          <w:szCs w:val="20"/>
        </w:rPr>
      </w:pPr>
      <w:r w:rsidRPr="00637D28">
        <w:rPr>
          <w:rStyle w:val="FontStyle19"/>
        </w:rPr>
        <w:t xml:space="preserve">   Разряды оплаты труда рабочих определяются с учетом единого тарифно-квалификационного справочника работ и профессий рабочих.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lastRenderedPageBreak/>
        <w:t xml:space="preserve">3.2.  Размер 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</w:t>
      </w:r>
      <w:proofErr w:type="gramStart"/>
      <w:r w:rsidRPr="00637D28">
        <w:rPr>
          <w:sz w:val="20"/>
          <w:szCs w:val="20"/>
        </w:rPr>
        <w:t>«»Об</w:t>
      </w:r>
      <w:proofErr w:type="gramEnd"/>
      <w:r w:rsidRPr="00637D28">
        <w:rPr>
          <w:sz w:val="20"/>
          <w:szCs w:val="20"/>
        </w:rPr>
        <w:t xml:space="preserve">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37D28" w:rsidRPr="00637D28" w:rsidTr="002078DE"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№ п/п</w:t>
            </w:r>
          </w:p>
        </w:tc>
        <w:tc>
          <w:tcPr>
            <w:tcW w:w="570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Профессии рабочих</w:t>
            </w:r>
          </w:p>
        </w:tc>
        <w:tc>
          <w:tcPr>
            <w:tcW w:w="3191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637D28" w:rsidRPr="00637D28" w:rsidTr="002078DE"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3</w:t>
            </w:r>
          </w:p>
        </w:tc>
      </w:tr>
      <w:tr w:rsidR="00637D28" w:rsidRPr="00637D28" w:rsidTr="002078DE"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1)</w:t>
            </w:r>
          </w:p>
        </w:tc>
        <w:tc>
          <w:tcPr>
            <w:tcW w:w="570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Профессиональная квалификационная группы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"Общеотраслевые профессии   рабочих первого уровня»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(1 квалификационный уровень – </w:t>
            </w:r>
            <w:r w:rsidRPr="00637D28">
              <w:rPr>
                <w:b/>
                <w:sz w:val="20"/>
                <w:szCs w:val="20"/>
              </w:rPr>
              <w:t>уборщик служебных помещений</w:t>
            </w:r>
            <w:r w:rsidRPr="00637D28">
              <w:rPr>
                <w:sz w:val="20"/>
                <w:szCs w:val="20"/>
              </w:rPr>
              <w:t>) 1 разряд</w:t>
            </w:r>
          </w:p>
        </w:tc>
        <w:tc>
          <w:tcPr>
            <w:tcW w:w="3191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37D28" w:rsidRPr="00637D28" w:rsidRDefault="00637D28" w:rsidP="002078DE">
            <w:pPr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    5221</w:t>
            </w:r>
          </w:p>
        </w:tc>
      </w:tr>
      <w:tr w:rsidR="00637D28" w:rsidRPr="00637D28" w:rsidTr="002078DE"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  2)</w:t>
            </w:r>
          </w:p>
        </w:tc>
        <w:tc>
          <w:tcPr>
            <w:tcW w:w="570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Профессиональная квалификационная группа «Общеотраслевые профессии рабочих второго уровня» (1 квалификационный уровень –</w:t>
            </w:r>
            <w:r w:rsidRPr="00637D28">
              <w:rPr>
                <w:b/>
                <w:sz w:val="20"/>
                <w:szCs w:val="20"/>
              </w:rPr>
              <w:t>водитель автомобиля</w:t>
            </w:r>
            <w:r w:rsidRPr="00637D28">
              <w:rPr>
                <w:sz w:val="20"/>
                <w:szCs w:val="20"/>
              </w:rPr>
              <w:t>) 4 разряд</w:t>
            </w:r>
          </w:p>
        </w:tc>
        <w:tc>
          <w:tcPr>
            <w:tcW w:w="3191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37D28" w:rsidRPr="00637D28" w:rsidRDefault="00637D28" w:rsidP="002078DE">
            <w:pPr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    7507</w:t>
            </w:r>
          </w:p>
        </w:tc>
      </w:tr>
      <w:tr w:rsidR="00637D28" w:rsidRPr="00637D28" w:rsidTr="002078DE">
        <w:tc>
          <w:tcPr>
            <w:tcW w:w="67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  3)</w:t>
            </w:r>
          </w:p>
        </w:tc>
        <w:tc>
          <w:tcPr>
            <w:tcW w:w="5705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Профессиональная квалификационная группа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"Общеотраслевые профессии рабочих первого уровня»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(1 квалификационный уровень – </w:t>
            </w:r>
            <w:r w:rsidRPr="00637D28">
              <w:rPr>
                <w:b/>
                <w:sz w:val="20"/>
                <w:szCs w:val="20"/>
              </w:rPr>
              <w:t>рабочий по благоустройству населенных пунктов</w:t>
            </w:r>
            <w:r w:rsidRPr="00637D28">
              <w:rPr>
                <w:sz w:val="20"/>
                <w:szCs w:val="20"/>
              </w:rPr>
              <w:t>) 1 разряд</w:t>
            </w:r>
          </w:p>
        </w:tc>
        <w:tc>
          <w:tcPr>
            <w:tcW w:w="3191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                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                5395</w:t>
            </w:r>
          </w:p>
        </w:tc>
      </w:tr>
    </w:tbl>
    <w:p w:rsidR="00637D28" w:rsidRPr="00637D28" w:rsidRDefault="00637D28" w:rsidP="00637D28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b/>
          <w:i/>
          <w:sz w:val="20"/>
          <w:szCs w:val="20"/>
        </w:rPr>
      </w:pPr>
      <w:r w:rsidRPr="00637D28">
        <w:rPr>
          <w:sz w:val="20"/>
          <w:szCs w:val="20"/>
        </w:rPr>
        <w:t xml:space="preserve"> </w:t>
      </w:r>
      <w:proofErr w:type="gramStart"/>
      <w:r w:rsidRPr="00637D28">
        <w:rPr>
          <w:b/>
          <w:i/>
          <w:sz w:val="20"/>
          <w:szCs w:val="20"/>
        </w:rPr>
        <w:t>( в</w:t>
      </w:r>
      <w:proofErr w:type="gramEnd"/>
      <w:r w:rsidRPr="00637D28">
        <w:rPr>
          <w:b/>
          <w:i/>
          <w:sz w:val="20"/>
          <w:szCs w:val="20"/>
        </w:rPr>
        <w:t xml:space="preserve"> редакции  Постановления от 06.02.2019 № 11)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637D28">
        <w:rPr>
          <w:b/>
          <w:sz w:val="20"/>
          <w:szCs w:val="20"/>
        </w:rPr>
        <w:t>3.3.</w:t>
      </w:r>
      <w:r w:rsidRPr="00637D28">
        <w:rPr>
          <w:sz w:val="20"/>
          <w:szCs w:val="20"/>
        </w:rPr>
        <w:t xml:space="preserve"> </w:t>
      </w:r>
      <w:r w:rsidRPr="00637D28">
        <w:rPr>
          <w:i/>
          <w:sz w:val="20"/>
          <w:szCs w:val="20"/>
        </w:rPr>
        <w:t xml:space="preserve">Работникам, осуществляющим профессиональную деятельность по общеотраслевым профессиям рабочих </w:t>
      </w:r>
      <w:proofErr w:type="gramStart"/>
      <w:r w:rsidRPr="00637D28">
        <w:rPr>
          <w:i/>
          <w:sz w:val="20"/>
          <w:szCs w:val="20"/>
        </w:rPr>
        <w:t>к должностному окладу</w:t>
      </w:r>
      <w:proofErr w:type="gramEnd"/>
      <w:r w:rsidRPr="00637D28">
        <w:rPr>
          <w:i/>
          <w:sz w:val="20"/>
          <w:szCs w:val="20"/>
        </w:rPr>
        <w:t xml:space="preserve"> устанавливаются </w:t>
      </w:r>
      <w:r w:rsidRPr="00637D28">
        <w:rPr>
          <w:b/>
          <w:i/>
          <w:sz w:val="20"/>
          <w:szCs w:val="20"/>
        </w:rPr>
        <w:t>надбавки стимулирующего характера: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3.3.1. </w:t>
      </w:r>
      <w:r w:rsidRPr="00637D28">
        <w:rPr>
          <w:sz w:val="20"/>
          <w:szCs w:val="20"/>
          <w:u w:val="single"/>
        </w:rPr>
        <w:t>Персональная надбавка</w:t>
      </w:r>
      <w:r w:rsidRPr="00637D28">
        <w:rPr>
          <w:sz w:val="20"/>
          <w:szCs w:val="20"/>
        </w:rPr>
        <w:t xml:space="preserve"> стимулирующего характера устанавливается рабочему с </w:t>
      </w:r>
      <w:proofErr w:type="gramStart"/>
      <w:r w:rsidRPr="00637D28">
        <w:rPr>
          <w:sz w:val="20"/>
          <w:szCs w:val="20"/>
        </w:rPr>
        <w:t>учётом  уровня</w:t>
      </w:r>
      <w:proofErr w:type="gramEnd"/>
      <w:r w:rsidRPr="00637D28">
        <w:rPr>
          <w:sz w:val="20"/>
          <w:szCs w:val="20"/>
        </w:rPr>
        <w:t xml:space="preserve">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Персональная надбавка стимулирующего характера устанавливается рабочему распоряжением Главы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Оклад и персональная надбавка стимулирующего характера не образуют новый оклад.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637D28" w:rsidRPr="00637D28" w:rsidRDefault="00637D28" w:rsidP="00637D28">
      <w:pPr>
        <w:pStyle w:val="Style6"/>
        <w:widowControl/>
        <w:spacing w:before="5" w:line="240" w:lineRule="auto"/>
        <w:ind w:firstLine="701"/>
        <w:rPr>
          <w:rStyle w:val="FontStyle19"/>
        </w:rPr>
      </w:pPr>
      <w:r w:rsidRPr="00637D28">
        <w:rPr>
          <w:sz w:val="20"/>
          <w:szCs w:val="20"/>
        </w:rPr>
        <w:t xml:space="preserve">3.3.2. </w:t>
      </w:r>
      <w:r w:rsidRPr="00637D28">
        <w:rPr>
          <w:rStyle w:val="FontStyle19"/>
        </w:rPr>
        <w:t xml:space="preserve">Водителям служебных автомобилей Администрации </w:t>
      </w:r>
      <w:proofErr w:type="spellStart"/>
      <w:r w:rsidRPr="00637D28">
        <w:rPr>
          <w:rStyle w:val="FontStyle19"/>
        </w:rPr>
        <w:t>Шегарского</w:t>
      </w:r>
      <w:proofErr w:type="spellEnd"/>
      <w:r w:rsidRPr="00637D28">
        <w:rPr>
          <w:rStyle w:val="FontStyle19"/>
        </w:rPr>
        <w:t xml:space="preserve"> района устанавливается надбавка за наличие категорий вождения «В, С, Д, Е» в размере</w:t>
      </w:r>
      <w:r w:rsidRPr="00637D28">
        <w:rPr>
          <w:rStyle w:val="FontStyle19"/>
          <w:b/>
        </w:rPr>
        <w:t xml:space="preserve"> </w:t>
      </w:r>
      <w:r w:rsidRPr="00637D28">
        <w:rPr>
          <w:rStyle w:val="FontStyle19"/>
        </w:rPr>
        <w:t>25%</w:t>
      </w:r>
      <w:r w:rsidRPr="00637D28">
        <w:rPr>
          <w:rStyle w:val="FontStyle19"/>
          <w:b/>
        </w:rPr>
        <w:t xml:space="preserve"> </w:t>
      </w:r>
      <w:r w:rsidRPr="00637D28">
        <w:rPr>
          <w:rStyle w:val="FontStyle19"/>
        </w:rPr>
        <w:t>должностного оклада.</w:t>
      </w:r>
    </w:p>
    <w:p w:rsidR="00637D28" w:rsidRPr="00637D28" w:rsidRDefault="00637D28" w:rsidP="00637D28">
      <w:pPr>
        <w:pStyle w:val="Style16"/>
        <w:widowControl/>
        <w:spacing w:line="240" w:lineRule="auto"/>
        <w:ind w:firstLine="701"/>
        <w:jc w:val="both"/>
        <w:rPr>
          <w:rStyle w:val="FontStyle19"/>
        </w:rPr>
      </w:pPr>
      <w:r w:rsidRPr="00637D28">
        <w:rPr>
          <w:rStyle w:val="FontStyle19"/>
        </w:rPr>
        <w:t>3.3.3. Премии по результатам работы выплачиваются в порядке и размерах, уста</w:t>
      </w:r>
      <w:r w:rsidRPr="00637D28">
        <w:rPr>
          <w:rStyle w:val="FontStyle19"/>
        </w:rPr>
        <w:softHyphen/>
        <w:t>новленных разделом 4 настоящего Положения.</w:t>
      </w:r>
    </w:p>
    <w:p w:rsidR="00637D28" w:rsidRPr="00637D28" w:rsidRDefault="00637D28" w:rsidP="00637D28">
      <w:pPr>
        <w:ind w:firstLine="540"/>
        <w:jc w:val="both"/>
        <w:outlineLvl w:val="1"/>
        <w:rPr>
          <w:sz w:val="20"/>
          <w:szCs w:val="20"/>
        </w:rPr>
      </w:pPr>
      <w:r w:rsidRPr="00637D28">
        <w:rPr>
          <w:b/>
          <w:i/>
          <w:sz w:val="20"/>
          <w:szCs w:val="20"/>
        </w:rPr>
        <w:t xml:space="preserve">   </w:t>
      </w:r>
      <w:r w:rsidRPr="00637D28">
        <w:rPr>
          <w:sz w:val="20"/>
          <w:szCs w:val="20"/>
        </w:rPr>
        <w:t>3.3.4.</w:t>
      </w:r>
      <w:r w:rsidRPr="00637D28">
        <w:rPr>
          <w:b/>
          <w:i/>
          <w:sz w:val="20"/>
          <w:szCs w:val="20"/>
        </w:rPr>
        <w:t xml:space="preserve"> </w:t>
      </w:r>
      <w:r w:rsidRPr="00637D28">
        <w:rPr>
          <w:sz w:val="20"/>
          <w:szCs w:val="20"/>
          <w:u w:val="single"/>
        </w:rPr>
        <w:t>Надбавка до минимальной заработной платы (надбавка до МРОТ),</w:t>
      </w:r>
      <w:r w:rsidRPr="00637D28">
        <w:rPr>
          <w:b/>
          <w:i/>
          <w:sz w:val="20"/>
          <w:szCs w:val="20"/>
        </w:rPr>
        <w:t xml:space="preserve"> </w:t>
      </w:r>
      <w:r w:rsidRPr="00637D28">
        <w:rPr>
          <w:sz w:val="20"/>
          <w:szCs w:val="20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637D28" w:rsidRPr="00637D28" w:rsidRDefault="00637D28" w:rsidP="00637D28">
      <w:pPr>
        <w:ind w:firstLine="540"/>
        <w:jc w:val="both"/>
        <w:outlineLvl w:val="1"/>
        <w:rPr>
          <w:sz w:val="20"/>
          <w:szCs w:val="20"/>
        </w:rPr>
      </w:pPr>
      <w:r w:rsidRPr="00637D28">
        <w:rPr>
          <w:sz w:val="20"/>
          <w:szCs w:val="20"/>
        </w:rPr>
        <w:t xml:space="preserve">Размер доплаты определяется как разница суммы </w:t>
      </w:r>
      <w:proofErr w:type="gramStart"/>
      <w:r w:rsidRPr="00637D28">
        <w:rPr>
          <w:sz w:val="20"/>
          <w:szCs w:val="20"/>
        </w:rPr>
        <w:t>оплаты  труда</w:t>
      </w:r>
      <w:proofErr w:type="gramEnd"/>
      <w:r w:rsidRPr="00637D28">
        <w:rPr>
          <w:sz w:val="20"/>
          <w:szCs w:val="20"/>
        </w:rPr>
        <w:t xml:space="preserve"> и суммы минимальной заработной платы с учетом районного коэффициента. </w:t>
      </w:r>
    </w:p>
    <w:p w:rsidR="00637D28" w:rsidRPr="00637D28" w:rsidRDefault="00637D28" w:rsidP="00637D28">
      <w:pPr>
        <w:pStyle w:val="Style16"/>
        <w:widowControl/>
        <w:spacing w:line="240" w:lineRule="auto"/>
        <w:ind w:firstLine="0"/>
        <w:jc w:val="both"/>
        <w:rPr>
          <w:rStyle w:val="FontStyle19"/>
        </w:rPr>
      </w:pPr>
      <w:r w:rsidRPr="00637D28">
        <w:rPr>
          <w:sz w:val="20"/>
          <w:szCs w:val="20"/>
        </w:rPr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637D28">
        <w:rPr>
          <w:i/>
          <w:sz w:val="20"/>
          <w:szCs w:val="20"/>
        </w:rPr>
        <w:t xml:space="preserve"> (Письмо Департамента труда и занятости Томской области от 24.05.2018 №54-07-1498)</w:t>
      </w:r>
    </w:p>
    <w:p w:rsidR="00637D28" w:rsidRPr="00637D28" w:rsidRDefault="00637D28" w:rsidP="00637D28">
      <w:pPr>
        <w:pStyle w:val="Style3"/>
        <w:widowControl/>
        <w:ind w:right="77" w:firstLine="701"/>
        <w:jc w:val="both"/>
        <w:rPr>
          <w:rStyle w:val="FontStyle19"/>
          <w:b/>
          <w:i/>
        </w:rPr>
      </w:pPr>
      <w:r w:rsidRPr="00637D28">
        <w:rPr>
          <w:rStyle w:val="FontStyle19"/>
          <w:b/>
        </w:rPr>
        <w:t>3.4.</w:t>
      </w:r>
      <w:r w:rsidRPr="00637D28">
        <w:rPr>
          <w:rStyle w:val="FontStyle19"/>
        </w:rPr>
        <w:t xml:space="preserve"> </w:t>
      </w:r>
      <w:r w:rsidRPr="00637D28">
        <w:rPr>
          <w:rStyle w:val="FontStyle19"/>
          <w:i/>
        </w:rPr>
        <w:t>С учетом условий труда работникам, осуществляющим профессиональную дея</w:t>
      </w:r>
      <w:r w:rsidRPr="00637D28">
        <w:rPr>
          <w:rStyle w:val="FontStyle19"/>
          <w:i/>
        </w:rPr>
        <w:softHyphen/>
        <w:t xml:space="preserve">тельность по общеотраслевым профессиям рабочих Администрации </w:t>
      </w:r>
      <w:proofErr w:type="spellStart"/>
      <w:r w:rsidRPr="00637D28">
        <w:rPr>
          <w:rStyle w:val="FontStyle19"/>
          <w:i/>
        </w:rPr>
        <w:t>Анастасьевского</w:t>
      </w:r>
      <w:proofErr w:type="spellEnd"/>
      <w:r w:rsidRPr="00637D28">
        <w:rPr>
          <w:rStyle w:val="FontStyle19"/>
          <w:i/>
        </w:rPr>
        <w:t xml:space="preserve"> сельского поселения, устанавливаются следующие </w:t>
      </w:r>
      <w:r w:rsidRPr="00637D28">
        <w:rPr>
          <w:rStyle w:val="FontStyle19"/>
          <w:b/>
          <w:i/>
        </w:rPr>
        <w:t>выплаты компенсационного характера.</w:t>
      </w:r>
    </w:p>
    <w:p w:rsidR="00637D28" w:rsidRPr="00637D28" w:rsidRDefault="00637D28" w:rsidP="00637D28">
      <w:pPr>
        <w:pStyle w:val="Style3"/>
        <w:widowControl/>
        <w:ind w:right="77" w:firstLine="701"/>
        <w:jc w:val="both"/>
        <w:rPr>
          <w:sz w:val="20"/>
          <w:szCs w:val="20"/>
        </w:rPr>
      </w:pPr>
      <w:r w:rsidRPr="00637D28">
        <w:rPr>
          <w:b/>
          <w:i/>
          <w:sz w:val="20"/>
          <w:szCs w:val="20"/>
        </w:rPr>
        <w:t>3.4.1. Водителю автомобиля</w:t>
      </w:r>
      <w:r w:rsidRPr="00637D28">
        <w:rPr>
          <w:sz w:val="20"/>
          <w:szCs w:val="20"/>
        </w:rPr>
        <w:t>:</w:t>
      </w:r>
    </w:p>
    <w:p w:rsidR="00637D28" w:rsidRPr="00637D28" w:rsidRDefault="00637D28" w:rsidP="00637D28">
      <w:pPr>
        <w:pStyle w:val="Style6"/>
        <w:widowControl/>
        <w:spacing w:before="34" w:line="240" w:lineRule="auto"/>
        <w:ind w:firstLine="708"/>
        <w:rPr>
          <w:rStyle w:val="FontStyle19"/>
          <w:vertAlign w:val="subscript"/>
        </w:rPr>
      </w:pPr>
      <w:r w:rsidRPr="00637D28">
        <w:rPr>
          <w:rStyle w:val="FontStyle19"/>
        </w:rPr>
        <w:t>3.4.1.1. Надбавка за разъездной характер работы</w:t>
      </w:r>
      <w:r w:rsidRPr="00637D28">
        <w:rPr>
          <w:rStyle w:val="FontStyle19"/>
          <w:b/>
        </w:rPr>
        <w:t xml:space="preserve"> </w:t>
      </w:r>
      <w:r w:rsidRPr="00637D28">
        <w:rPr>
          <w:rStyle w:val="FontStyle19"/>
        </w:rPr>
        <w:t>в</w:t>
      </w:r>
      <w:r w:rsidRPr="00637D28">
        <w:rPr>
          <w:rStyle w:val="FontStyle19"/>
          <w:b/>
        </w:rPr>
        <w:t xml:space="preserve"> </w:t>
      </w:r>
      <w:r w:rsidRPr="00637D28">
        <w:rPr>
          <w:rStyle w:val="FontStyle19"/>
        </w:rPr>
        <w:t>размере не более 30 %</w:t>
      </w:r>
      <w:r w:rsidRPr="00637D28">
        <w:rPr>
          <w:rStyle w:val="FontStyle19"/>
          <w:b/>
        </w:rPr>
        <w:t xml:space="preserve"> </w:t>
      </w:r>
      <w:r w:rsidRPr="00637D28">
        <w:rPr>
          <w:rStyle w:val="FontStyle19"/>
        </w:rPr>
        <w:t>должностного оклада.</w:t>
      </w:r>
    </w:p>
    <w:p w:rsidR="00637D28" w:rsidRPr="00637D28" w:rsidRDefault="00637D28" w:rsidP="00637D28">
      <w:pPr>
        <w:pStyle w:val="Style5"/>
        <w:widowControl/>
        <w:spacing w:line="240" w:lineRule="auto"/>
        <w:ind w:firstLine="708"/>
        <w:rPr>
          <w:rStyle w:val="FontStyle19"/>
        </w:rPr>
      </w:pPr>
      <w:r w:rsidRPr="00637D28">
        <w:rPr>
          <w:rStyle w:val="FontStyle19"/>
        </w:rPr>
        <w:t>3.4.1.2. Надбавка за расширение зоны обслуживания в размере до 60%</w:t>
      </w:r>
      <w:r w:rsidRPr="00637D28">
        <w:rPr>
          <w:rStyle w:val="FontStyle19"/>
          <w:b/>
        </w:rPr>
        <w:t xml:space="preserve"> </w:t>
      </w:r>
      <w:r w:rsidRPr="00637D28">
        <w:rPr>
          <w:rStyle w:val="FontStyle19"/>
        </w:rPr>
        <w:t>долж</w:t>
      </w:r>
      <w:r w:rsidRPr="00637D28">
        <w:rPr>
          <w:rStyle w:val="FontStyle19"/>
        </w:rPr>
        <w:softHyphen/>
        <w:t xml:space="preserve">ностного оклада. </w:t>
      </w:r>
    </w:p>
    <w:p w:rsidR="00637D28" w:rsidRPr="00637D28" w:rsidRDefault="00637D28" w:rsidP="00637D28">
      <w:pPr>
        <w:pStyle w:val="Style5"/>
        <w:widowControl/>
        <w:spacing w:line="240" w:lineRule="auto"/>
        <w:ind w:firstLine="708"/>
        <w:rPr>
          <w:rStyle w:val="FontStyle19"/>
        </w:rPr>
      </w:pPr>
      <w:r w:rsidRPr="00637D28">
        <w:rPr>
          <w:rStyle w:val="FontStyle19"/>
        </w:rPr>
        <w:t>3.4.1.3. Надбавка за выполнение работ различной квалификации (слесарные работы, мойка автомобиля) в размере не более 35 % должностного оклада.</w:t>
      </w:r>
    </w:p>
    <w:p w:rsidR="00637D28" w:rsidRPr="00637D28" w:rsidRDefault="00637D28" w:rsidP="00637D28">
      <w:pPr>
        <w:pStyle w:val="Style5"/>
        <w:widowControl/>
        <w:spacing w:line="240" w:lineRule="auto"/>
        <w:ind w:firstLine="708"/>
        <w:rPr>
          <w:rStyle w:val="FontStyle19"/>
        </w:rPr>
      </w:pPr>
      <w:r w:rsidRPr="00637D28">
        <w:rPr>
          <w:rStyle w:val="FontStyle19"/>
        </w:rPr>
        <w:t xml:space="preserve">3.4.1.4. Надбавка за ненормированный </w:t>
      </w:r>
      <w:proofErr w:type="gramStart"/>
      <w:r w:rsidRPr="00637D28">
        <w:rPr>
          <w:rStyle w:val="FontStyle19"/>
        </w:rPr>
        <w:t>рабочий  день</w:t>
      </w:r>
      <w:proofErr w:type="gramEnd"/>
      <w:r w:rsidRPr="00637D28">
        <w:rPr>
          <w:rStyle w:val="FontStyle19"/>
        </w:rPr>
        <w:t xml:space="preserve">  в размере не более 25 % должностного оклада.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637D28">
        <w:rPr>
          <w:rStyle w:val="FontStyle19"/>
          <w:b/>
          <w:i/>
        </w:rPr>
        <w:t xml:space="preserve">   </w:t>
      </w:r>
      <w:r w:rsidRPr="00637D28">
        <w:rPr>
          <w:b/>
          <w:i/>
          <w:sz w:val="20"/>
          <w:szCs w:val="20"/>
        </w:rPr>
        <w:t>3.4.2.</w:t>
      </w:r>
      <w:r w:rsidRPr="00637D28">
        <w:rPr>
          <w:b/>
          <w:sz w:val="20"/>
          <w:szCs w:val="20"/>
        </w:rPr>
        <w:t xml:space="preserve"> </w:t>
      </w:r>
      <w:r w:rsidRPr="00637D28">
        <w:rPr>
          <w:b/>
          <w:i/>
          <w:sz w:val="20"/>
          <w:szCs w:val="20"/>
        </w:rPr>
        <w:t xml:space="preserve">Уборщику служебных помещений: </w:t>
      </w:r>
    </w:p>
    <w:p w:rsidR="00637D28" w:rsidRPr="00637D28" w:rsidRDefault="00637D28" w:rsidP="00637D28">
      <w:pPr>
        <w:ind w:firstLine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3.4.2.1. </w:t>
      </w:r>
      <w:r w:rsidRPr="00637D28">
        <w:rPr>
          <w:sz w:val="20"/>
          <w:szCs w:val="20"/>
          <w:u w:val="single"/>
        </w:rPr>
        <w:t>Доплата за работу с моющими и дезинфицирующими средствами</w:t>
      </w:r>
      <w:r w:rsidRPr="00637D28">
        <w:rPr>
          <w:sz w:val="20"/>
          <w:szCs w:val="20"/>
        </w:rPr>
        <w:t xml:space="preserve"> в </w:t>
      </w:r>
      <w:proofErr w:type="gramStart"/>
      <w:r w:rsidRPr="00637D28">
        <w:rPr>
          <w:sz w:val="20"/>
          <w:szCs w:val="20"/>
        </w:rPr>
        <w:t>размере  15</w:t>
      </w:r>
      <w:proofErr w:type="gramEnd"/>
      <w:r w:rsidRPr="00637D28">
        <w:rPr>
          <w:sz w:val="20"/>
          <w:szCs w:val="20"/>
        </w:rPr>
        <w:t xml:space="preserve"> %</w:t>
      </w:r>
      <w:r w:rsidRPr="00637D28">
        <w:rPr>
          <w:b/>
          <w:sz w:val="20"/>
          <w:szCs w:val="20"/>
        </w:rPr>
        <w:t xml:space="preserve"> </w:t>
      </w:r>
      <w:r w:rsidRPr="00637D28">
        <w:rPr>
          <w:sz w:val="20"/>
          <w:szCs w:val="20"/>
        </w:rPr>
        <w:t>должностного оклада.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rStyle w:val="FontStyle19"/>
        </w:rPr>
      </w:pPr>
      <w:r w:rsidRPr="00637D28">
        <w:rPr>
          <w:sz w:val="20"/>
          <w:szCs w:val="20"/>
        </w:rPr>
        <w:t xml:space="preserve">    </w:t>
      </w:r>
      <w:r w:rsidRPr="00637D28">
        <w:rPr>
          <w:b/>
          <w:i/>
          <w:sz w:val="20"/>
          <w:szCs w:val="20"/>
        </w:rPr>
        <w:t>3.4.3.</w:t>
      </w:r>
      <w:r w:rsidRPr="00637D28">
        <w:rPr>
          <w:sz w:val="20"/>
          <w:szCs w:val="20"/>
        </w:rPr>
        <w:t xml:space="preserve"> </w:t>
      </w:r>
      <w:r w:rsidRPr="00637D28">
        <w:rPr>
          <w:sz w:val="20"/>
          <w:szCs w:val="20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Pr="00637D28">
        <w:rPr>
          <w:sz w:val="20"/>
          <w:szCs w:val="20"/>
        </w:rPr>
        <w:t xml:space="preserve"> без освобождения от работы, определенной трудовым договором, уборщику служебных помещений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12" w:history="1">
        <w:r w:rsidRPr="00637D28">
          <w:rPr>
            <w:sz w:val="20"/>
            <w:szCs w:val="20"/>
          </w:rPr>
          <w:t>(статья 60.2</w:t>
        </w:r>
      </w:hyperlink>
      <w:r w:rsidRPr="00637D28">
        <w:rPr>
          <w:sz w:val="20"/>
          <w:szCs w:val="20"/>
        </w:rPr>
        <w:t xml:space="preserve"> Трудового кодекса Российской Федерации).</w:t>
      </w:r>
    </w:p>
    <w:p w:rsidR="00637D28" w:rsidRPr="00637D28" w:rsidRDefault="00637D28" w:rsidP="00637D28">
      <w:pPr>
        <w:pStyle w:val="Style5"/>
        <w:widowControl/>
        <w:spacing w:line="240" w:lineRule="auto"/>
        <w:ind w:firstLine="708"/>
        <w:rPr>
          <w:rStyle w:val="FontStyle19"/>
        </w:rPr>
      </w:pPr>
      <w:r w:rsidRPr="00637D28">
        <w:rPr>
          <w:rStyle w:val="FontStyle19"/>
          <w:b/>
          <w:i/>
        </w:rPr>
        <w:lastRenderedPageBreak/>
        <w:t>3.4.4</w:t>
      </w:r>
      <w:r w:rsidRPr="00637D28">
        <w:rPr>
          <w:rStyle w:val="FontStyle19"/>
        </w:rPr>
        <w:t xml:space="preserve">. </w:t>
      </w:r>
      <w:r w:rsidRPr="00637D28">
        <w:rPr>
          <w:sz w:val="20"/>
          <w:szCs w:val="20"/>
          <w:u w:val="single"/>
        </w:rPr>
        <w:t>Работа в выходной или нерабочий праздничный день</w:t>
      </w:r>
      <w:r w:rsidRPr="00637D28">
        <w:rPr>
          <w:sz w:val="20"/>
          <w:szCs w:val="20"/>
        </w:rPr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Pr="00637D28">
        <w:rPr>
          <w:rStyle w:val="FontStyle19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637D28" w:rsidRPr="00637D28" w:rsidRDefault="00637D28" w:rsidP="00637D28">
      <w:pPr>
        <w:ind w:firstLine="540"/>
        <w:jc w:val="both"/>
        <w:outlineLvl w:val="1"/>
        <w:rPr>
          <w:sz w:val="20"/>
          <w:szCs w:val="20"/>
        </w:rPr>
      </w:pPr>
      <w:r w:rsidRPr="00637D28">
        <w:rPr>
          <w:sz w:val="20"/>
          <w:szCs w:val="20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b/>
          <w:sz w:val="20"/>
          <w:szCs w:val="20"/>
        </w:rPr>
        <w:t>3.5.</w:t>
      </w:r>
      <w:r w:rsidRPr="00637D28">
        <w:rPr>
          <w:sz w:val="20"/>
          <w:szCs w:val="20"/>
        </w:rPr>
        <w:t xml:space="preserve">   Работникам, занятым на тяжелых работах, работах с вредными и (или) опасными и иными особыми условиями труда, устанавливается </w:t>
      </w:r>
      <w:r w:rsidRPr="00637D28">
        <w:rPr>
          <w:sz w:val="20"/>
          <w:szCs w:val="20"/>
          <w:u w:val="single"/>
        </w:rPr>
        <w:t xml:space="preserve">повышенная оплата труда </w:t>
      </w:r>
      <w:r w:rsidRPr="00637D28">
        <w:rPr>
          <w:sz w:val="20"/>
          <w:szCs w:val="20"/>
        </w:rPr>
        <w:t>-  4 процента от должностного оклада работника.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37D28" w:rsidRPr="00637D28" w:rsidRDefault="00637D28" w:rsidP="00637D2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и услови</w:t>
      </w:r>
      <w:r w:rsidRPr="00637D28">
        <w:rPr>
          <w:b/>
          <w:sz w:val="20"/>
          <w:szCs w:val="20"/>
        </w:rPr>
        <w:t>я выплаты премии</w:t>
      </w:r>
    </w:p>
    <w:p w:rsidR="00637D28" w:rsidRPr="00637D28" w:rsidRDefault="00637D28" w:rsidP="00637D28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     4.1. В целях повышения эффективности работы каждого работника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637D28">
        <w:rPr>
          <w:sz w:val="20"/>
          <w:szCs w:val="20"/>
        </w:rPr>
        <w:softHyphen/>
        <w:t>сионального мастерства</w:t>
      </w:r>
      <w:r w:rsidRPr="00637D28">
        <w:rPr>
          <w:rStyle w:val="FontStyle20"/>
          <w:sz w:val="20"/>
          <w:szCs w:val="20"/>
        </w:rPr>
        <w:t xml:space="preserve"> работников, осуществляющих профессиональную деятельность по профессиям рабочих и </w:t>
      </w:r>
      <w:r w:rsidRPr="00637D28">
        <w:rPr>
          <w:sz w:val="20"/>
          <w:szCs w:val="20"/>
        </w:rPr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637D28">
        <w:rPr>
          <w:sz w:val="20"/>
          <w:szCs w:val="20"/>
        </w:rPr>
        <w:softHyphen/>
        <w:t xml:space="preserve">печение деятельности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(далее работники).</w:t>
      </w:r>
    </w:p>
    <w:p w:rsidR="00637D28" w:rsidRPr="00637D28" w:rsidRDefault="00637D28" w:rsidP="00637D28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i/>
          <w:sz w:val="20"/>
          <w:szCs w:val="20"/>
        </w:rPr>
      </w:pPr>
      <w:r w:rsidRPr="00637D28">
        <w:rPr>
          <w:sz w:val="20"/>
          <w:szCs w:val="20"/>
        </w:rPr>
        <w:t xml:space="preserve">            </w:t>
      </w:r>
      <w:r w:rsidRPr="00637D28">
        <w:rPr>
          <w:i/>
          <w:sz w:val="20"/>
          <w:szCs w:val="20"/>
        </w:rPr>
        <w:t>4.2.  Премирование предусматривает премии по результатам работы за месяц и премии по результатам работы за год.</w:t>
      </w:r>
    </w:p>
    <w:p w:rsidR="00637D28" w:rsidRPr="00637D28" w:rsidRDefault="00637D28" w:rsidP="00637D28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0"/>
          <w:szCs w:val="20"/>
        </w:rPr>
      </w:pPr>
      <w:r w:rsidRPr="00637D28">
        <w:rPr>
          <w:sz w:val="20"/>
          <w:szCs w:val="20"/>
        </w:rPr>
        <w:tab/>
        <w:t xml:space="preserve">4.3. </w:t>
      </w:r>
      <w:r w:rsidRPr="00637D28">
        <w:rPr>
          <w:sz w:val="20"/>
          <w:szCs w:val="20"/>
          <w:u w:val="single"/>
        </w:rPr>
        <w:t>Премия по результатам работы за год</w:t>
      </w:r>
      <w:r w:rsidRPr="00637D28">
        <w:rPr>
          <w:sz w:val="20"/>
          <w:szCs w:val="20"/>
        </w:rPr>
        <w:t xml:space="preserve"> </w:t>
      </w:r>
      <w:proofErr w:type="gramStart"/>
      <w:r w:rsidRPr="00637D28">
        <w:rPr>
          <w:sz w:val="20"/>
          <w:szCs w:val="20"/>
        </w:rPr>
        <w:t>выплачивается  только</w:t>
      </w:r>
      <w:proofErr w:type="gramEnd"/>
      <w:r w:rsidRPr="00637D28">
        <w:rPr>
          <w:sz w:val="20"/>
          <w:szCs w:val="20"/>
        </w:rPr>
        <w:t xml:space="preserve"> при наличии экономии средств фонда оплаты труда.</w:t>
      </w:r>
    </w:p>
    <w:p w:rsidR="00637D28" w:rsidRPr="00637D28" w:rsidRDefault="00637D28" w:rsidP="00637D28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0"/>
          <w:szCs w:val="20"/>
        </w:rPr>
      </w:pPr>
      <w:r w:rsidRPr="00637D28">
        <w:rPr>
          <w:sz w:val="20"/>
          <w:szCs w:val="20"/>
        </w:rPr>
        <w:tab/>
        <w:t xml:space="preserve"> 4.4. </w:t>
      </w:r>
      <w:r w:rsidRPr="00637D28">
        <w:rPr>
          <w:sz w:val="20"/>
          <w:szCs w:val="20"/>
          <w:u w:val="single"/>
        </w:rPr>
        <w:t>Премия выплачивается по результатам работы за месяц</w:t>
      </w:r>
      <w:r w:rsidRPr="00637D28">
        <w:rPr>
          <w:sz w:val="20"/>
          <w:szCs w:val="20"/>
        </w:rPr>
        <w:t xml:space="preserve"> (за фактически отработанное время) при достижении показателей:</w:t>
      </w:r>
    </w:p>
    <w:p w:rsidR="00637D28" w:rsidRPr="00637D28" w:rsidRDefault="00637D28" w:rsidP="00637D28">
      <w:pPr>
        <w:ind w:firstLine="644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1)   оперативность и качество выполненной работы;</w:t>
      </w:r>
    </w:p>
    <w:p w:rsidR="00637D28" w:rsidRPr="00637D28" w:rsidRDefault="00637D28" w:rsidP="00637D28">
      <w:pPr>
        <w:ind w:firstLine="644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2) добросовестное выполнение работниками должностных обязанностей в соответствующем периоде;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3)  качественная подготовка и своевременная сдача отчетности;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4) соблюдение работниками трудовой дисциплины и правил внутреннего трудового распорядка;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5) своевременное и качественное исполнение постановлений, распоряжений и поручений Главы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4.5. При не достижении вышеуказанных показателей премия не выплачивается.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4.6. Премия выплачивается всем работникам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вне зависимости от должности (профессии).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4.</w:t>
      </w:r>
      <w:proofErr w:type="gramStart"/>
      <w:r w:rsidRPr="00637D28">
        <w:rPr>
          <w:sz w:val="20"/>
          <w:szCs w:val="20"/>
        </w:rPr>
        <w:t>7.Работникам</w:t>
      </w:r>
      <w:proofErr w:type="gramEnd"/>
      <w:r w:rsidRPr="00637D28">
        <w:rPr>
          <w:sz w:val="20"/>
          <w:szCs w:val="20"/>
        </w:rPr>
        <w:t xml:space="preserve">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4.8. </w:t>
      </w:r>
      <w:r w:rsidRPr="00637D28">
        <w:rPr>
          <w:vanish/>
          <w:sz w:val="20"/>
          <w:szCs w:val="20"/>
        </w:rPr>
        <w:t>РРРрррр</w:t>
      </w:r>
      <w:r w:rsidRPr="00637D28">
        <w:rPr>
          <w:sz w:val="20"/>
          <w:szCs w:val="20"/>
        </w:rPr>
        <w:t xml:space="preserve">Размер премии устанавливается распоряжением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в пределах фонда оплаты труда.</w:t>
      </w:r>
    </w:p>
    <w:p w:rsidR="00637D28" w:rsidRPr="00637D28" w:rsidRDefault="00637D28" w:rsidP="00637D28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4.9. При формировании объёма средств на оплату труда работников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637D28" w:rsidRPr="00637D28" w:rsidRDefault="00637D28" w:rsidP="00637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4.10. Источником премирования является фонд заработной платы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поселения.</w:t>
      </w:r>
    </w:p>
    <w:p w:rsidR="00637D28" w:rsidRPr="00637D28" w:rsidRDefault="00637D28" w:rsidP="00637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637D28" w:rsidRPr="00637D28" w:rsidRDefault="00637D28" w:rsidP="00637D28">
      <w:pPr>
        <w:autoSpaceDE w:val="0"/>
        <w:autoSpaceDN w:val="0"/>
        <w:adjustRightInd w:val="0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4.12. Размер премии может быть снижен. Основания для снижения или невыплаты премий: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87"/>
        <w:gridCol w:w="2607"/>
      </w:tblGrid>
      <w:tr w:rsidR="00637D28" w:rsidRPr="00637D28" w:rsidTr="002078DE">
        <w:tc>
          <w:tcPr>
            <w:tcW w:w="81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№ п/п</w:t>
            </w:r>
          </w:p>
        </w:tc>
        <w:tc>
          <w:tcPr>
            <w:tcW w:w="538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0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% снижения   премии</w:t>
            </w:r>
          </w:p>
        </w:tc>
      </w:tr>
      <w:tr w:rsidR="00637D28" w:rsidRPr="00637D28" w:rsidTr="002078DE">
        <w:tc>
          <w:tcPr>
            <w:tcW w:w="81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100</w:t>
            </w:r>
          </w:p>
        </w:tc>
      </w:tr>
      <w:tr w:rsidR="00637D28" w:rsidRPr="00637D28" w:rsidTr="002078DE">
        <w:trPr>
          <w:trHeight w:val="101"/>
        </w:trPr>
        <w:tc>
          <w:tcPr>
            <w:tcW w:w="81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100</w:t>
            </w:r>
          </w:p>
        </w:tc>
      </w:tr>
      <w:tr w:rsidR="00637D28" w:rsidRPr="00637D28" w:rsidTr="002078DE">
        <w:tc>
          <w:tcPr>
            <w:tcW w:w="81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33</w:t>
            </w:r>
          </w:p>
        </w:tc>
        <w:tc>
          <w:tcPr>
            <w:tcW w:w="5387" w:type="dxa"/>
          </w:tcPr>
          <w:p w:rsidR="00637D28" w:rsidRPr="00637D28" w:rsidRDefault="00637D28" w:rsidP="002078DE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Несвоевременное проведение профилактических мероприятий, повлекшие за со</w:t>
            </w:r>
            <w:r w:rsidRPr="00637D28">
              <w:rPr>
                <w:sz w:val="20"/>
                <w:szCs w:val="20"/>
              </w:rPr>
              <w:softHyphen/>
              <w:t>бой аварийные ситуации</w:t>
            </w:r>
          </w:p>
        </w:tc>
        <w:tc>
          <w:tcPr>
            <w:tcW w:w="260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 100</w:t>
            </w:r>
          </w:p>
        </w:tc>
      </w:tr>
      <w:tr w:rsidR="00637D28" w:rsidRPr="00637D28" w:rsidTr="002078DE">
        <w:tc>
          <w:tcPr>
            <w:tcW w:w="81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44</w:t>
            </w:r>
          </w:p>
        </w:tc>
        <w:tc>
          <w:tcPr>
            <w:tcW w:w="5387" w:type="dxa"/>
          </w:tcPr>
          <w:p w:rsidR="00637D28" w:rsidRPr="00637D28" w:rsidRDefault="00637D28" w:rsidP="002078DE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Неисполнение должностных инструкций, несвоевременное выполнение распоряжений, поручений главы администрации, заместителей главы, непосредственных руководителей</w:t>
            </w:r>
          </w:p>
        </w:tc>
        <w:tc>
          <w:tcPr>
            <w:tcW w:w="2607" w:type="dxa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до 80</w:t>
            </w:r>
          </w:p>
        </w:tc>
      </w:tr>
    </w:tbl>
    <w:p w:rsidR="00637D28" w:rsidRPr="00637D28" w:rsidRDefault="00637D28" w:rsidP="00637D28">
      <w:pPr>
        <w:tabs>
          <w:tab w:val="left" w:pos="567"/>
        </w:tabs>
        <w:jc w:val="both"/>
        <w:rPr>
          <w:sz w:val="20"/>
          <w:szCs w:val="20"/>
        </w:rPr>
      </w:pPr>
    </w:p>
    <w:p w:rsidR="00637D28" w:rsidRPr="00637D28" w:rsidRDefault="00637D28" w:rsidP="00637D28">
      <w:pPr>
        <w:tabs>
          <w:tab w:val="left" w:pos="567"/>
        </w:tabs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 4.13.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</w:p>
    <w:p w:rsidR="00637D28" w:rsidRPr="00637D28" w:rsidRDefault="00637D28" w:rsidP="00637D28">
      <w:pPr>
        <w:jc w:val="center"/>
        <w:rPr>
          <w:b/>
          <w:sz w:val="20"/>
          <w:szCs w:val="20"/>
        </w:rPr>
      </w:pPr>
      <w:r w:rsidRPr="00637D28">
        <w:rPr>
          <w:b/>
          <w:sz w:val="20"/>
          <w:szCs w:val="20"/>
        </w:rPr>
        <w:lastRenderedPageBreak/>
        <w:t xml:space="preserve">5. Порядок и условия выплаты материальной помощи работникам и рабочим Администрации </w:t>
      </w:r>
      <w:proofErr w:type="spellStart"/>
      <w:r w:rsidRPr="00637D28">
        <w:rPr>
          <w:b/>
          <w:sz w:val="20"/>
          <w:szCs w:val="20"/>
        </w:rPr>
        <w:t>Ана</w:t>
      </w:r>
      <w:r>
        <w:rPr>
          <w:b/>
          <w:sz w:val="20"/>
          <w:szCs w:val="20"/>
        </w:rPr>
        <w:t>стасьевского</w:t>
      </w:r>
      <w:proofErr w:type="spellEnd"/>
      <w:r>
        <w:rPr>
          <w:b/>
          <w:sz w:val="20"/>
          <w:szCs w:val="20"/>
        </w:rPr>
        <w:t xml:space="preserve"> сельского поселения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5.1. Работникам и рабочим Администрации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 выплачивается материальная помощь из расчёта два должностных оклада в год на основании письменного заявления работника (рабочего) и распоряжения Главы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поселения.</w:t>
      </w:r>
    </w:p>
    <w:p w:rsidR="00637D28" w:rsidRPr="00637D28" w:rsidRDefault="00637D28" w:rsidP="00637D28">
      <w:pPr>
        <w:rPr>
          <w:sz w:val="20"/>
          <w:szCs w:val="20"/>
        </w:rPr>
      </w:pPr>
      <w:r w:rsidRPr="00637D28">
        <w:rPr>
          <w:sz w:val="20"/>
          <w:szCs w:val="20"/>
        </w:rPr>
        <w:t>5.1.1. Материальная помощь выплачивается в следующих случаях:</w:t>
      </w:r>
    </w:p>
    <w:p w:rsidR="00637D28" w:rsidRPr="00637D28" w:rsidRDefault="00637D28" w:rsidP="00637D28">
      <w:pPr>
        <w:ind w:firstLine="708"/>
        <w:rPr>
          <w:sz w:val="20"/>
          <w:szCs w:val="20"/>
        </w:rPr>
      </w:pPr>
      <w:r w:rsidRPr="00637D28">
        <w:rPr>
          <w:sz w:val="20"/>
          <w:szCs w:val="20"/>
        </w:rPr>
        <w:t>-  предоставления очередного отпуска;</w:t>
      </w:r>
    </w:p>
    <w:p w:rsidR="00637D28" w:rsidRPr="00637D28" w:rsidRDefault="00637D28" w:rsidP="00637D28">
      <w:pPr>
        <w:ind w:firstLine="708"/>
        <w:rPr>
          <w:sz w:val="20"/>
          <w:szCs w:val="20"/>
        </w:rPr>
      </w:pPr>
      <w:r w:rsidRPr="00637D28">
        <w:rPr>
          <w:sz w:val="20"/>
          <w:szCs w:val="20"/>
        </w:rPr>
        <w:t>-  рождения ребенка;</w:t>
      </w:r>
    </w:p>
    <w:p w:rsidR="00637D28" w:rsidRPr="00637D28" w:rsidRDefault="00637D28" w:rsidP="00637D28">
      <w:pPr>
        <w:ind w:firstLine="708"/>
        <w:rPr>
          <w:sz w:val="20"/>
          <w:szCs w:val="20"/>
        </w:rPr>
      </w:pPr>
      <w:r w:rsidRPr="00637D28">
        <w:rPr>
          <w:sz w:val="20"/>
          <w:szCs w:val="20"/>
        </w:rPr>
        <w:t>-  вступления в брак;</w:t>
      </w:r>
    </w:p>
    <w:p w:rsidR="00637D28" w:rsidRPr="00637D28" w:rsidRDefault="00637D28" w:rsidP="00637D28">
      <w:pPr>
        <w:ind w:firstLine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наступления непредвиденных событий (несчастный случай, пожар, кража, сти</w:t>
      </w:r>
      <w:r w:rsidRPr="00637D28">
        <w:rPr>
          <w:sz w:val="20"/>
          <w:szCs w:val="20"/>
        </w:rPr>
        <w:softHyphen/>
        <w:t>хийное бедствие и др.), требующих значительных затрат денежных средств;</w:t>
      </w:r>
    </w:p>
    <w:p w:rsidR="00637D28" w:rsidRPr="00637D28" w:rsidRDefault="00637D28" w:rsidP="00637D28">
      <w:pPr>
        <w:ind w:firstLine="708"/>
        <w:rPr>
          <w:sz w:val="20"/>
          <w:szCs w:val="20"/>
        </w:rPr>
      </w:pPr>
      <w:r w:rsidRPr="00637D28">
        <w:rPr>
          <w:sz w:val="20"/>
          <w:szCs w:val="20"/>
        </w:rPr>
        <w:t>-  смерти близких родственников;</w:t>
      </w:r>
    </w:p>
    <w:p w:rsidR="00637D28" w:rsidRPr="00637D28" w:rsidRDefault="00637D28" w:rsidP="00637D28">
      <w:pPr>
        <w:ind w:firstLine="708"/>
        <w:rPr>
          <w:sz w:val="20"/>
          <w:szCs w:val="20"/>
        </w:rPr>
      </w:pPr>
      <w:r w:rsidRPr="00637D28">
        <w:rPr>
          <w:sz w:val="20"/>
          <w:szCs w:val="20"/>
        </w:rPr>
        <w:t xml:space="preserve">-  в иных случаях по решению Главы </w:t>
      </w:r>
      <w:proofErr w:type="spellStart"/>
      <w:r w:rsidRPr="00637D28">
        <w:rPr>
          <w:sz w:val="20"/>
          <w:szCs w:val="20"/>
        </w:rPr>
        <w:t>Анастасьевского</w:t>
      </w:r>
      <w:proofErr w:type="spellEnd"/>
      <w:r w:rsidRPr="00637D28">
        <w:rPr>
          <w:sz w:val="20"/>
          <w:szCs w:val="20"/>
        </w:rPr>
        <w:t xml:space="preserve"> сельского поселения.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  <w:r w:rsidRPr="00637D28">
        <w:rPr>
          <w:sz w:val="20"/>
          <w:szCs w:val="20"/>
        </w:rPr>
        <w:t>5.1.2. Материальная помощь выплачивается один раз в течение календарного (финансового года).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  <w:r w:rsidRPr="00637D28">
        <w:rPr>
          <w:sz w:val="20"/>
          <w:szCs w:val="20"/>
        </w:rPr>
        <w:t>5.1.3. Материальная помощь лицам, отработавшим не полный календарный год, вы</w:t>
      </w:r>
      <w:r w:rsidRPr="00637D28">
        <w:rPr>
          <w:sz w:val="20"/>
          <w:szCs w:val="20"/>
        </w:rPr>
        <w:softHyphen/>
        <w:t xml:space="preserve">плачивается пропорционально отработанному времени. </w:t>
      </w:r>
    </w:p>
    <w:p w:rsidR="00637D28" w:rsidRPr="00637D28" w:rsidRDefault="00637D28" w:rsidP="00637D28">
      <w:pPr>
        <w:rPr>
          <w:sz w:val="20"/>
          <w:szCs w:val="20"/>
        </w:rPr>
      </w:pPr>
      <w:r w:rsidRPr="00637D28">
        <w:rPr>
          <w:sz w:val="20"/>
          <w:szCs w:val="20"/>
        </w:rPr>
        <w:t>5.1.4. Материальная помощь не выплачивается:</w:t>
      </w:r>
    </w:p>
    <w:p w:rsidR="00637D28" w:rsidRPr="00637D28" w:rsidRDefault="00637D28" w:rsidP="00637D28">
      <w:pPr>
        <w:ind w:firstLine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1) работникам, находящимся в отпуске по уходу за ребенком до достижения им возраста трех лет;</w:t>
      </w:r>
    </w:p>
    <w:p w:rsidR="00637D28" w:rsidRPr="00637D28" w:rsidRDefault="00637D28" w:rsidP="00637D28">
      <w:pPr>
        <w:ind w:left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2) работникам при увольнении по основаниям:</w:t>
      </w:r>
      <w:r w:rsidRPr="00637D28">
        <w:rPr>
          <w:sz w:val="20"/>
          <w:szCs w:val="20"/>
        </w:rPr>
        <w:br/>
        <w:t>-   при неудовлетворительном результате испытания;</w:t>
      </w:r>
    </w:p>
    <w:p w:rsidR="00637D28" w:rsidRPr="00637D28" w:rsidRDefault="00637D28" w:rsidP="00637D28">
      <w:pPr>
        <w:ind w:firstLine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неоднократного неисполнения без уважительных причин трудовых обязанностей, если имеется дисциплинарное взыскание;</w:t>
      </w:r>
    </w:p>
    <w:p w:rsidR="00637D28" w:rsidRPr="00637D28" w:rsidRDefault="00637D28" w:rsidP="00637D28">
      <w:pPr>
        <w:ind w:firstLine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однократного грубого нарушения трудовых обязанностей (прогула, то есть отсут</w:t>
      </w:r>
      <w:r w:rsidRPr="00637D28">
        <w:rPr>
          <w:sz w:val="20"/>
          <w:szCs w:val="20"/>
        </w:rPr>
        <w:softHyphen/>
        <w:t>ствия на рабочем месте без уважительных причин в течение всего рабочего дня, незави</w:t>
      </w:r>
      <w:r w:rsidRPr="00637D28">
        <w:rPr>
          <w:sz w:val="20"/>
          <w:szCs w:val="20"/>
        </w:rPr>
        <w:softHyphen/>
        <w:t>симо от его продолжительности, а также в случае отсутствия на рабочем месте без уважи</w:t>
      </w:r>
      <w:r w:rsidRPr="00637D28">
        <w:rPr>
          <w:sz w:val="20"/>
          <w:szCs w:val="20"/>
        </w:rPr>
        <w:softHyphen/>
        <w:t>тельных причин более четырех часов подряд в течение рабочего дня);</w:t>
      </w:r>
    </w:p>
    <w:p w:rsidR="00637D28" w:rsidRPr="00637D28" w:rsidRDefault="00637D28" w:rsidP="00637D28">
      <w:pPr>
        <w:ind w:firstLine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появления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опьянения);</w:t>
      </w:r>
    </w:p>
    <w:p w:rsidR="00637D28" w:rsidRPr="00637D28" w:rsidRDefault="00637D28" w:rsidP="00637D28">
      <w:pPr>
        <w:ind w:firstLine="708"/>
        <w:jc w:val="both"/>
        <w:rPr>
          <w:sz w:val="20"/>
          <w:szCs w:val="20"/>
        </w:rPr>
      </w:pPr>
      <w:r w:rsidRPr="00637D28">
        <w:rPr>
          <w:sz w:val="20"/>
          <w:szCs w:val="20"/>
        </w:rPr>
        <w:t>-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правонарушениях.</w:t>
      </w:r>
    </w:p>
    <w:p w:rsidR="00637D28" w:rsidRPr="00637D28" w:rsidRDefault="00637D28" w:rsidP="00637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37D28" w:rsidRPr="00637D28" w:rsidRDefault="00637D28" w:rsidP="00637D28">
      <w:pPr>
        <w:jc w:val="center"/>
        <w:rPr>
          <w:b/>
          <w:sz w:val="20"/>
          <w:szCs w:val="20"/>
        </w:rPr>
      </w:pPr>
      <w:r w:rsidRPr="00637D28">
        <w:rPr>
          <w:b/>
          <w:sz w:val="20"/>
          <w:szCs w:val="20"/>
        </w:rPr>
        <w:t>6. Порядок и условия оплаты труда инспектора по воинскому учёту.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  <w:r w:rsidRPr="00637D28">
        <w:rPr>
          <w:b/>
          <w:sz w:val="20"/>
          <w:szCs w:val="20"/>
        </w:rPr>
        <w:t xml:space="preserve">         6.1.</w:t>
      </w:r>
      <w:r w:rsidRPr="00637D28">
        <w:rPr>
          <w:sz w:val="20"/>
          <w:szCs w:val="20"/>
        </w:rPr>
        <w:t xml:space="preserve"> Размер должностного оклада гражданского персонала утвержден Приказом </w:t>
      </w:r>
      <w:proofErr w:type="gramStart"/>
      <w:r w:rsidRPr="00637D28">
        <w:rPr>
          <w:sz w:val="20"/>
          <w:szCs w:val="20"/>
        </w:rPr>
        <w:t>Минобороны  Российской</w:t>
      </w:r>
      <w:proofErr w:type="gramEnd"/>
      <w:r w:rsidRPr="00637D28">
        <w:rPr>
          <w:sz w:val="20"/>
          <w:szCs w:val="20"/>
        </w:rPr>
        <w:t xml:space="preserve"> Федерации от 23 апреля 2014 года  № 255 «О мерах по реализации в Вооруженных Силах Российской Федерации постановления Правительства Российской Федерации от 5 августа 2008 года № 583».</w:t>
      </w: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171"/>
        <w:gridCol w:w="1790"/>
      </w:tblGrid>
      <w:tr w:rsidR="00637D28" w:rsidRPr="00637D28" w:rsidTr="002078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spacing w:line="274" w:lineRule="exact"/>
              <w:ind w:left="29" w:hanging="29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N п/п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Квалификационные требования (характеристики) по должностям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Размер должностного оклада  </w:t>
            </w:r>
          </w:p>
          <w:p w:rsidR="00637D28" w:rsidRPr="00637D28" w:rsidRDefault="00637D28" w:rsidP="002078DE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(в рублях)</w:t>
            </w:r>
          </w:p>
        </w:tc>
      </w:tr>
      <w:tr w:rsidR="00637D28" w:rsidRPr="00637D28" w:rsidTr="002078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ind w:left="3413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3</w:t>
            </w:r>
          </w:p>
        </w:tc>
      </w:tr>
      <w:tr w:rsidR="00637D28" w:rsidRPr="00637D28" w:rsidTr="002078DE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 xml:space="preserve">Инспектор по воинскому учёту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D28" w:rsidRPr="00637D28" w:rsidRDefault="00637D28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7D28">
              <w:rPr>
                <w:sz w:val="20"/>
                <w:szCs w:val="20"/>
              </w:rPr>
              <w:t>6 552</w:t>
            </w:r>
          </w:p>
        </w:tc>
      </w:tr>
    </w:tbl>
    <w:p w:rsidR="00637D28" w:rsidRPr="00637D28" w:rsidRDefault="00637D28" w:rsidP="00637D28">
      <w:pPr>
        <w:jc w:val="both"/>
        <w:rPr>
          <w:b/>
          <w:i/>
          <w:color w:val="FF0000"/>
          <w:sz w:val="20"/>
          <w:szCs w:val="20"/>
        </w:rPr>
      </w:pPr>
    </w:p>
    <w:p w:rsidR="00637D28" w:rsidRPr="00637D28" w:rsidRDefault="00637D28" w:rsidP="00637D28">
      <w:pPr>
        <w:jc w:val="both"/>
        <w:rPr>
          <w:b/>
          <w:sz w:val="20"/>
          <w:szCs w:val="20"/>
        </w:rPr>
      </w:pPr>
      <w:r w:rsidRPr="00637D28">
        <w:rPr>
          <w:b/>
          <w:i/>
          <w:color w:val="FF0000"/>
          <w:sz w:val="20"/>
          <w:szCs w:val="20"/>
        </w:rPr>
        <w:t xml:space="preserve">       </w:t>
      </w:r>
      <w:r w:rsidRPr="00637D28">
        <w:rPr>
          <w:b/>
          <w:sz w:val="20"/>
          <w:szCs w:val="20"/>
        </w:rPr>
        <w:t xml:space="preserve">6.2. </w:t>
      </w:r>
      <w:r w:rsidRPr="00637D28">
        <w:rPr>
          <w:b/>
          <w:iCs/>
          <w:sz w:val="20"/>
          <w:szCs w:val="20"/>
        </w:rPr>
        <w:t xml:space="preserve"> В</w:t>
      </w:r>
      <w:r w:rsidRPr="00637D28">
        <w:rPr>
          <w:b/>
          <w:sz w:val="20"/>
          <w:szCs w:val="20"/>
        </w:rPr>
        <w:t>ыплаты стимулирующего характера:</w:t>
      </w:r>
    </w:p>
    <w:p w:rsidR="00637D28" w:rsidRPr="00637D28" w:rsidRDefault="00637D28" w:rsidP="00637D28">
      <w:pPr>
        <w:pStyle w:val="Style11"/>
        <w:widowControl/>
        <w:spacing w:before="43"/>
        <w:ind w:firstLine="71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6.2.1. </w:t>
      </w:r>
      <w:r w:rsidRPr="00637D28">
        <w:rPr>
          <w:sz w:val="20"/>
          <w:szCs w:val="20"/>
          <w:u w:val="single"/>
        </w:rPr>
        <w:t>Персональная надбавка</w:t>
      </w:r>
      <w:r w:rsidRPr="00637D28">
        <w:rPr>
          <w:sz w:val="20"/>
          <w:szCs w:val="20"/>
        </w:rPr>
        <w:t xml:space="preserve"> стимулирующего характера устанавливается </w:t>
      </w:r>
      <w:proofErr w:type="gramStart"/>
      <w:r w:rsidRPr="00637D28">
        <w:rPr>
          <w:sz w:val="20"/>
          <w:szCs w:val="20"/>
        </w:rPr>
        <w:t>работнику  в</w:t>
      </w:r>
      <w:proofErr w:type="gramEnd"/>
      <w:r w:rsidRPr="00637D28">
        <w:rPr>
          <w:sz w:val="20"/>
          <w:szCs w:val="20"/>
        </w:rPr>
        <w:t xml:space="preserve"> порядке и размерах, установ</w:t>
      </w:r>
      <w:r w:rsidRPr="00637D28">
        <w:rPr>
          <w:sz w:val="20"/>
          <w:szCs w:val="20"/>
        </w:rPr>
        <w:softHyphen/>
        <w:t xml:space="preserve">ленных </w:t>
      </w:r>
      <w:proofErr w:type="spellStart"/>
      <w:r w:rsidRPr="00637D28">
        <w:rPr>
          <w:sz w:val="20"/>
          <w:szCs w:val="20"/>
        </w:rPr>
        <w:t>п.п</w:t>
      </w:r>
      <w:proofErr w:type="spellEnd"/>
      <w:r w:rsidRPr="00637D28">
        <w:rPr>
          <w:sz w:val="20"/>
          <w:szCs w:val="20"/>
        </w:rPr>
        <w:t>. 2.4.1. разделом 2 настоящего Положения.</w:t>
      </w:r>
    </w:p>
    <w:p w:rsidR="00637D28" w:rsidRPr="00637D28" w:rsidRDefault="00637D28" w:rsidP="00637D28">
      <w:pPr>
        <w:pStyle w:val="Style11"/>
        <w:widowControl/>
        <w:spacing w:before="43"/>
        <w:ind w:firstLine="710"/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6.2.2. </w:t>
      </w:r>
      <w:r w:rsidRPr="00637D28">
        <w:rPr>
          <w:sz w:val="20"/>
          <w:szCs w:val="20"/>
          <w:u w:val="single"/>
        </w:rPr>
        <w:t>Ежемесячная надбавка за выслугу лет</w:t>
      </w:r>
      <w:r w:rsidRPr="00637D28">
        <w:rPr>
          <w:sz w:val="20"/>
          <w:szCs w:val="20"/>
        </w:rPr>
        <w:t xml:space="preserve"> устанавливается </w:t>
      </w:r>
      <w:proofErr w:type="gramStart"/>
      <w:r w:rsidRPr="00637D28">
        <w:rPr>
          <w:sz w:val="20"/>
          <w:szCs w:val="20"/>
        </w:rPr>
        <w:t>работнику  в</w:t>
      </w:r>
      <w:proofErr w:type="gramEnd"/>
      <w:r w:rsidRPr="00637D28">
        <w:rPr>
          <w:sz w:val="20"/>
          <w:szCs w:val="20"/>
        </w:rPr>
        <w:t xml:space="preserve"> порядке и размерах, установ</w:t>
      </w:r>
      <w:r w:rsidRPr="00637D28">
        <w:rPr>
          <w:sz w:val="20"/>
          <w:szCs w:val="20"/>
        </w:rPr>
        <w:softHyphen/>
        <w:t xml:space="preserve">ленных </w:t>
      </w:r>
      <w:proofErr w:type="spellStart"/>
      <w:r w:rsidRPr="00637D28">
        <w:rPr>
          <w:sz w:val="20"/>
          <w:szCs w:val="20"/>
        </w:rPr>
        <w:t>п.п</w:t>
      </w:r>
      <w:proofErr w:type="spellEnd"/>
      <w:r w:rsidRPr="00637D28">
        <w:rPr>
          <w:sz w:val="20"/>
          <w:szCs w:val="20"/>
        </w:rPr>
        <w:t>. 2.4.2. разделом 2 настоящего Положения.</w:t>
      </w:r>
    </w:p>
    <w:p w:rsidR="00637D28" w:rsidRPr="00637D28" w:rsidRDefault="00637D28" w:rsidP="00637D28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    </w:t>
      </w:r>
      <w:r w:rsidRPr="00637D28">
        <w:rPr>
          <w:rStyle w:val="FontStyle22"/>
        </w:rPr>
        <w:t xml:space="preserve">6.2.3. </w:t>
      </w:r>
      <w:r w:rsidRPr="00637D28">
        <w:rPr>
          <w:sz w:val="20"/>
          <w:szCs w:val="20"/>
          <w:u w:val="single"/>
        </w:rPr>
        <w:t>Премирование</w:t>
      </w:r>
      <w:r w:rsidRPr="00637D28">
        <w:rPr>
          <w:sz w:val="20"/>
          <w:szCs w:val="20"/>
        </w:rPr>
        <w:t xml:space="preserve"> предусматривает премии по результатам работы за месяц. Премия по результатам работы за месяц </w:t>
      </w:r>
      <w:r w:rsidRPr="00637D28">
        <w:rPr>
          <w:rStyle w:val="FontStyle19"/>
        </w:rPr>
        <w:t>выплачиваются в порядке и размерах, установ</w:t>
      </w:r>
      <w:r w:rsidRPr="00637D28">
        <w:rPr>
          <w:rStyle w:val="FontStyle19"/>
        </w:rPr>
        <w:softHyphen/>
        <w:t>ленных разделом 4 настоящего Положения</w:t>
      </w:r>
      <w:r w:rsidRPr="00637D28">
        <w:rPr>
          <w:sz w:val="20"/>
          <w:szCs w:val="20"/>
        </w:rPr>
        <w:t>.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    6.2.4. </w:t>
      </w:r>
      <w:r w:rsidRPr="00637D28">
        <w:rPr>
          <w:sz w:val="20"/>
          <w:szCs w:val="20"/>
          <w:u w:val="single"/>
        </w:rPr>
        <w:t>Единовременное денежное вознаграждение</w:t>
      </w:r>
      <w:r w:rsidRPr="00637D28">
        <w:rPr>
          <w:sz w:val="20"/>
          <w:szCs w:val="20"/>
        </w:rPr>
        <w:t xml:space="preserve"> за добросовестное исполнение должностных обязанностей по итогам календарного года – до двух должностных окладов.</w:t>
      </w:r>
    </w:p>
    <w:p w:rsidR="00637D28" w:rsidRPr="00637D28" w:rsidRDefault="00637D28" w:rsidP="00637D28">
      <w:pPr>
        <w:jc w:val="both"/>
        <w:rPr>
          <w:sz w:val="20"/>
          <w:szCs w:val="20"/>
        </w:rPr>
      </w:pPr>
      <w:r w:rsidRPr="00637D28">
        <w:rPr>
          <w:sz w:val="20"/>
          <w:szCs w:val="20"/>
        </w:rPr>
        <w:t xml:space="preserve">        На единовременное денежное вознаграждение начисляется районный коэффициент.</w:t>
      </w:r>
    </w:p>
    <w:p w:rsidR="00637D28" w:rsidRPr="00637D28" w:rsidRDefault="00637D28" w:rsidP="00637D28">
      <w:pPr>
        <w:ind w:firstLine="540"/>
        <w:jc w:val="both"/>
        <w:outlineLvl w:val="1"/>
        <w:rPr>
          <w:sz w:val="20"/>
          <w:szCs w:val="20"/>
        </w:rPr>
      </w:pPr>
      <w:r w:rsidRPr="00637D28">
        <w:rPr>
          <w:sz w:val="20"/>
          <w:szCs w:val="20"/>
        </w:rPr>
        <w:t xml:space="preserve">   6.2.5. </w:t>
      </w:r>
      <w:r w:rsidRPr="00637D28">
        <w:rPr>
          <w:sz w:val="20"/>
          <w:szCs w:val="20"/>
          <w:u w:val="single"/>
        </w:rPr>
        <w:t>Надбавка до минимальной заработной платы (надбавка до МРОТ),</w:t>
      </w:r>
      <w:r w:rsidRPr="00637D28">
        <w:rPr>
          <w:b/>
          <w:i/>
          <w:sz w:val="20"/>
          <w:szCs w:val="20"/>
        </w:rPr>
        <w:t xml:space="preserve"> </w:t>
      </w:r>
      <w:r w:rsidRPr="00637D28">
        <w:rPr>
          <w:sz w:val="20"/>
          <w:szCs w:val="20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637D28" w:rsidRPr="00637D28" w:rsidRDefault="00637D28" w:rsidP="00637D28">
      <w:pPr>
        <w:ind w:firstLine="540"/>
        <w:jc w:val="both"/>
        <w:outlineLvl w:val="1"/>
        <w:rPr>
          <w:sz w:val="20"/>
          <w:szCs w:val="20"/>
        </w:rPr>
      </w:pPr>
      <w:r w:rsidRPr="00637D28">
        <w:rPr>
          <w:sz w:val="20"/>
          <w:szCs w:val="20"/>
        </w:rPr>
        <w:t xml:space="preserve">Размер доплаты определяется как разница суммы </w:t>
      </w:r>
      <w:proofErr w:type="gramStart"/>
      <w:r w:rsidRPr="00637D28">
        <w:rPr>
          <w:sz w:val="20"/>
          <w:szCs w:val="20"/>
        </w:rPr>
        <w:t>оплаты  труда</w:t>
      </w:r>
      <w:proofErr w:type="gramEnd"/>
      <w:r w:rsidRPr="00637D28">
        <w:rPr>
          <w:sz w:val="20"/>
          <w:szCs w:val="20"/>
        </w:rPr>
        <w:t xml:space="preserve"> и суммы минимальной заработной платы с учетом районного коэффициента. </w:t>
      </w:r>
    </w:p>
    <w:p w:rsidR="00637D28" w:rsidRPr="00637D28" w:rsidRDefault="00637D28" w:rsidP="00637D28">
      <w:pPr>
        <w:pStyle w:val="Style16"/>
        <w:widowControl/>
        <w:spacing w:line="240" w:lineRule="auto"/>
        <w:ind w:firstLine="0"/>
        <w:jc w:val="both"/>
        <w:rPr>
          <w:sz w:val="20"/>
          <w:szCs w:val="20"/>
        </w:rPr>
      </w:pPr>
      <w:r w:rsidRPr="00637D28">
        <w:rPr>
          <w:sz w:val="20"/>
          <w:szCs w:val="20"/>
        </w:rPr>
        <w:lastRenderedPageBreak/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637D28">
        <w:rPr>
          <w:i/>
          <w:sz w:val="20"/>
          <w:szCs w:val="20"/>
        </w:rPr>
        <w:t xml:space="preserve"> (Письмо Департамента труда и занятости Томской области от 24.05.2018 №54-07-1498)</w:t>
      </w:r>
    </w:p>
    <w:p w:rsidR="00637D28" w:rsidRDefault="00637D28" w:rsidP="00637D28">
      <w:pPr>
        <w:jc w:val="both"/>
        <w:rPr>
          <w:sz w:val="20"/>
          <w:szCs w:val="20"/>
        </w:rPr>
      </w:pPr>
      <w:r w:rsidRPr="00637D28">
        <w:rPr>
          <w:b/>
          <w:sz w:val="20"/>
          <w:szCs w:val="20"/>
        </w:rPr>
        <w:t xml:space="preserve">       6.3.</w:t>
      </w:r>
      <w:r w:rsidRPr="00637D28">
        <w:rPr>
          <w:sz w:val="20"/>
          <w:szCs w:val="20"/>
        </w:rPr>
        <w:t xml:space="preserve"> Компенсационные и стимулирующие выплаты производятся в пределах доведенных лимитов </w:t>
      </w:r>
      <w:proofErr w:type="gramStart"/>
      <w:r w:rsidRPr="00637D28">
        <w:rPr>
          <w:sz w:val="20"/>
          <w:szCs w:val="20"/>
        </w:rPr>
        <w:t>бюджетных  средств</w:t>
      </w:r>
      <w:proofErr w:type="gramEnd"/>
      <w:r w:rsidRPr="00637D28">
        <w:rPr>
          <w:sz w:val="20"/>
          <w:szCs w:val="20"/>
        </w:rPr>
        <w:t xml:space="preserve"> из федерального бюджета на выплату заработной платы. </w:t>
      </w:r>
    </w:p>
    <w:p w:rsidR="002078DE" w:rsidRPr="00637D28" w:rsidRDefault="002078DE" w:rsidP="00637D28">
      <w:pPr>
        <w:jc w:val="both"/>
        <w:rPr>
          <w:sz w:val="20"/>
          <w:szCs w:val="20"/>
        </w:rPr>
      </w:pPr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E26771">
        <w:rPr>
          <w:b/>
          <w:spacing w:val="-6"/>
          <w:sz w:val="20"/>
          <w:szCs w:val="20"/>
        </w:rPr>
        <w:t>АДМИНИСТРАЦИЯ АНАСТАСЬЕВСКОГО СЕЛЬСКОГО</w:t>
      </w:r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E26771">
        <w:rPr>
          <w:b/>
          <w:spacing w:val="-6"/>
          <w:sz w:val="20"/>
          <w:szCs w:val="20"/>
        </w:rPr>
        <w:t>ПОСЕЛЕНИЯ</w:t>
      </w:r>
      <w:r>
        <w:rPr>
          <w:b/>
          <w:spacing w:val="-6"/>
          <w:sz w:val="20"/>
          <w:szCs w:val="20"/>
        </w:rPr>
        <w:t xml:space="preserve"> </w:t>
      </w:r>
      <w:r w:rsidRPr="00E26771">
        <w:rPr>
          <w:b/>
          <w:spacing w:val="-6"/>
          <w:sz w:val="20"/>
          <w:szCs w:val="20"/>
        </w:rPr>
        <w:t>ШЕГАРСКОГО РАЙОНА ТОМСКОЙ ОБЛАСТИ</w:t>
      </w:r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E26771">
        <w:rPr>
          <w:b/>
          <w:spacing w:val="-6"/>
          <w:sz w:val="20"/>
          <w:szCs w:val="20"/>
        </w:rPr>
        <w:t>ПОСТАНОВЛЕНИЕ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E26771">
        <w:rPr>
          <w:sz w:val="20"/>
          <w:szCs w:val="20"/>
        </w:rPr>
        <w:t>(в редакции Постановления от 12.02.2019</w:t>
      </w:r>
      <w:proofErr w:type="gramStart"/>
      <w:r w:rsidRPr="00E26771">
        <w:rPr>
          <w:sz w:val="20"/>
          <w:szCs w:val="20"/>
        </w:rPr>
        <w:t>г  №</w:t>
      </w:r>
      <w:proofErr w:type="gramEnd"/>
      <w:r w:rsidRPr="00E26771">
        <w:rPr>
          <w:sz w:val="20"/>
          <w:szCs w:val="20"/>
        </w:rPr>
        <w:t xml:space="preserve"> 12)</w:t>
      </w:r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rPr>
          <w:b/>
          <w:spacing w:val="-6"/>
          <w:sz w:val="20"/>
          <w:szCs w:val="20"/>
        </w:rPr>
      </w:pPr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  <w:r w:rsidRPr="00E26771">
        <w:rPr>
          <w:b/>
          <w:spacing w:val="-6"/>
          <w:sz w:val="20"/>
          <w:szCs w:val="20"/>
        </w:rPr>
        <w:t xml:space="preserve">с. </w:t>
      </w:r>
      <w:proofErr w:type="spellStart"/>
      <w:r w:rsidRPr="00E26771">
        <w:rPr>
          <w:b/>
          <w:spacing w:val="-6"/>
          <w:sz w:val="20"/>
          <w:szCs w:val="20"/>
        </w:rPr>
        <w:t>Анастасьевка</w:t>
      </w:r>
      <w:proofErr w:type="spellEnd"/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jc w:val="center"/>
        <w:rPr>
          <w:b/>
          <w:spacing w:val="-6"/>
          <w:sz w:val="20"/>
          <w:szCs w:val="20"/>
        </w:rPr>
      </w:pPr>
    </w:p>
    <w:p w:rsidR="002078DE" w:rsidRPr="00E26771" w:rsidRDefault="002078DE" w:rsidP="002078DE">
      <w:pPr>
        <w:shd w:val="clear" w:color="auto" w:fill="FFFFFF"/>
        <w:tabs>
          <w:tab w:val="left" w:pos="5103"/>
          <w:tab w:val="left" w:pos="9214"/>
        </w:tabs>
        <w:ind w:right="-1"/>
        <w:jc w:val="both"/>
        <w:rPr>
          <w:b/>
          <w:spacing w:val="-6"/>
          <w:sz w:val="20"/>
          <w:szCs w:val="20"/>
        </w:rPr>
      </w:pPr>
      <w:r w:rsidRPr="00E26771">
        <w:rPr>
          <w:b/>
          <w:spacing w:val="-6"/>
          <w:sz w:val="20"/>
          <w:szCs w:val="20"/>
        </w:rPr>
        <w:t xml:space="preserve">«12» декабря 2018 г.                                                                                   </w:t>
      </w:r>
      <w:proofErr w:type="gramStart"/>
      <w:r w:rsidRPr="00E26771">
        <w:rPr>
          <w:b/>
          <w:spacing w:val="-6"/>
          <w:sz w:val="20"/>
          <w:szCs w:val="20"/>
        </w:rPr>
        <w:t>№  94</w:t>
      </w:r>
      <w:proofErr w:type="gramEnd"/>
    </w:p>
    <w:p w:rsidR="002078DE" w:rsidRPr="00E26771" w:rsidRDefault="002078DE" w:rsidP="002078DE">
      <w:pPr>
        <w:shd w:val="clear" w:color="auto" w:fill="FFFFFF"/>
        <w:tabs>
          <w:tab w:val="left" w:pos="4536"/>
        </w:tabs>
        <w:ind w:right="4960"/>
        <w:jc w:val="both"/>
        <w:rPr>
          <w:spacing w:val="-6"/>
          <w:sz w:val="20"/>
          <w:szCs w:val="20"/>
        </w:rPr>
      </w:pPr>
    </w:p>
    <w:p w:rsidR="002078DE" w:rsidRPr="00E26771" w:rsidRDefault="002078DE" w:rsidP="002078DE">
      <w:pPr>
        <w:shd w:val="clear" w:color="auto" w:fill="FFFFFF"/>
        <w:tabs>
          <w:tab w:val="left" w:pos="4536"/>
        </w:tabs>
        <w:ind w:right="4960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Об </w:t>
      </w:r>
      <w:r w:rsidRPr="00E26771">
        <w:rPr>
          <w:spacing w:val="-6"/>
          <w:sz w:val="20"/>
          <w:szCs w:val="20"/>
        </w:rPr>
        <w:t xml:space="preserve">утверждении Положения о системе оплаты труда работников по обслуживанию и содержанию зданий СДК, находящихся в собственности Администрации </w:t>
      </w:r>
      <w:proofErr w:type="spellStart"/>
      <w:r w:rsidRPr="00E26771">
        <w:rPr>
          <w:spacing w:val="-6"/>
          <w:sz w:val="20"/>
          <w:szCs w:val="20"/>
        </w:rPr>
        <w:t>Анастасьевского</w:t>
      </w:r>
      <w:proofErr w:type="spellEnd"/>
      <w:r w:rsidRPr="00E26771">
        <w:rPr>
          <w:spacing w:val="-6"/>
          <w:sz w:val="20"/>
          <w:szCs w:val="20"/>
        </w:rPr>
        <w:t xml:space="preserve"> сельского поселения</w:t>
      </w:r>
    </w:p>
    <w:p w:rsidR="002078DE" w:rsidRPr="00E26771" w:rsidRDefault="002078DE" w:rsidP="002078DE">
      <w:pPr>
        <w:shd w:val="clear" w:color="auto" w:fill="FFFFFF"/>
        <w:ind w:right="4960"/>
        <w:rPr>
          <w:spacing w:val="-6"/>
          <w:sz w:val="20"/>
          <w:szCs w:val="20"/>
        </w:rPr>
      </w:pPr>
    </w:p>
    <w:p w:rsidR="002078DE" w:rsidRPr="00E26771" w:rsidRDefault="002078DE" w:rsidP="002078DE">
      <w:pPr>
        <w:shd w:val="clear" w:color="auto" w:fill="FFFFFF"/>
        <w:ind w:right="4960"/>
        <w:rPr>
          <w:spacing w:val="-6"/>
          <w:sz w:val="20"/>
          <w:szCs w:val="20"/>
        </w:rPr>
      </w:pP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</w:t>
      </w:r>
    </w:p>
    <w:p w:rsidR="002078DE" w:rsidRPr="00E26771" w:rsidRDefault="002078DE" w:rsidP="002078DE">
      <w:pPr>
        <w:jc w:val="both"/>
        <w:rPr>
          <w:sz w:val="20"/>
          <w:szCs w:val="20"/>
        </w:rPr>
      </w:pPr>
    </w:p>
    <w:p w:rsidR="002078DE" w:rsidRPr="00E26771" w:rsidRDefault="002078DE" w:rsidP="002078DE">
      <w:pPr>
        <w:jc w:val="center"/>
        <w:rPr>
          <w:sz w:val="20"/>
          <w:szCs w:val="20"/>
        </w:rPr>
      </w:pPr>
      <w:r w:rsidRPr="00E26771">
        <w:rPr>
          <w:sz w:val="20"/>
          <w:szCs w:val="20"/>
        </w:rPr>
        <w:t>ПОСТАНОВЛЯЮ:</w:t>
      </w:r>
    </w:p>
    <w:p w:rsidR="002078DE" w:rsidRPr="00E26771" w:rsidRDefault="002078DE" w:rsidP="002078DE">
      <w:pPr>
        <w:jc w:val="both"/>
        <w:rPr>
          <w:sz w:val="20"/>
          <w:szCs w:val="20"/>
        </w:rPr>
      </w:pPr>
    </w:p>
    <w:p w:rsidR="002078DE" w:rsidRPr="00E26771" w:rsidRDefault="002078DE" w:rsidP="002078D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Утвердить прилагаемое Положение о системе оплаты труда работников, </w:t>
      </w:r>
      <w:r w:rsidRPr="00E26771">
        <w:rPr>
          <w:spacing w:val="-6"/>
          <w:sz w:val="20"/>
          <w:szCs w:val="20"/>
        </w:rPr>
        <w:t>по обслуживанию и содержанию зданий СДК, находящихся в собственности</w:t>
      </w:r>
      <w:r w:rsidRPr="00E26771">
        <w:rPr>
          <w:sz w:val="20"/>
          <w:szCs w:val="20"/>
        </w:rPr>
        <w:t xml:space="preserve">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</w:t>
      </w:r>
      <w:proofErr w:type="spellStart"/>
      <w:r w:rsidRPr="00E26771">
        <w:rPr>
          <w:sz w:val="20"/>
          <w:szCs w:val="20"/>
        </w:rPr>
        <w:t>Шегарского</w:t>
      </w:r>
      <w:proofErr w:type="spellEnd"/>
      <w:r w:rsidRPr="00E26771">
        <w:rPr>
          <w:sz w:val="20"/>
          <w:szCs w:val="20"/>
        </w:rPr>
        <w:t xml:space="preserve"> района Томской области.</w:t>
      </w:r>
    </w:p>
    <w:p w:rsidR="002078DE" w:rsidRPr="00E26771" w:rsidRDefault="002078DE" w:rsidP="002078D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Внести соответствующие изменения в штатное расписание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</w:t>
      </w:r>
      <w:proofErr w:type="spellStart"/>
      <w:r w:rsidRPr="00E26771">
        <w:rPr>
          <w:sz w:val="20"/>
          <w:szCs w:val="20"/>
        </w:rPr>
        <w:t>Шегарского</w:t>
      </w:r>
      <w:proofErr w:type="spellEnd"/>
      <w:r w:rsidRPr="00E26771">
        <w:rPr>
          <w:sz w:val="20"/>
          <w:szCs w:val="20"/>
        </w:rPr>
        <w:t xml:space="preserve"> района Томской области.</w:t>
      </w:r>
    </w:p>
    <w:p w:rsidR="002078DE" w:rsidRPr="00E26771" w:rsidRDefault="002078DE" w:rsidP="002078DE">
      <w:pPr>
        <w:shd w:val="clear" w:color="auto" w:fill="FFFFFF"/>
        <w:tabs>
          <w:tab w:val="left" w:pos="7020"/>
        </w:tabs>
        <w:spacing w:line="276" w:lineRule="auto"/>
        <w:ind w:left="1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3. Признать утратившими силу постановление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от 30.12.2013г. № 119 «Об оплате труда </w:t>
      </w:r>
      <w:r w:rsidRPr="00E26771">
        <w:rPr>
          <w:bCs/>
          <w:sz w:val="20"/>
          <w:szCs w:val="20"/>
        </w:rPr>
        <w:t xml:space="preserve">технического персонала по обслуживанию и содержанию зданий СДК, находящиеся в собственности Администрации </w:t>
      </w:r>
      <w:proofErr w:type="spellStart"/>
      <w:r w:rsidRPr="00E26771">
        <w:rPr>
          <w:bCs/>
          <w:sz w:val="20"/>
          <w:szCs w:val="20"/>
        </w:rPr>
        <w:t>Анастасьевского</w:t>
      </w:r>
      <w:proofErr w:type="spellEnd"/>
      <w:r w:rsidRPr="00E26771">
        <w:rPr>
          <w:bCs/>
          <w:sz w:val="20"/>
          <w:szCs w:val="20"/>
        </w:rPr>
        <w:t xml:space="preserve"> сельского поселения»</w:t>
      </w:r>
    </w:p>
    <w:p w:rsidR="002078DE" w:rsidRPr="00E26771" w:rsidRDefault="002078DE" w:rsidP="002078DE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4.    Настоящее постановление вступает в силу с 01 января 2019 года.</w:t>
      </w:r>
    </w:p>
    <w:p w:rsidR="002078DE" w:rsidRPr="00E26771" w:rsidRDefault="002078DE" w:rsidP="002078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5.  </w:t>
      </w:r>
      <w:proofErr w:type="gramStart"/>
      <w:r w:rsidRPr="00E26771">
        <w:rPr>
          <w:sz w:val="20"/>
          <w:szCs w:val="20"/>
        </w:rPr>
        <w:t>Контроль  за</w:t>
      </w:r>
      <w:proofErr w:type="gramEnd"/>
      <w:r w:rsidRPr="00E26771">
        <w:rPr>
          <w:sz w:val="20"/>
          <w:szCs w:val="20"/>
        </w:rPr>
        <w:t xml:space="preserve"> исполнением данного постановления возложить на ведущего  специалиста по обслуживанию и управлению средствами  местного бюджета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поселения.</w:t>
      </w:r>
    </w:p>
    <w:p w:rsidR="002078DE" w:rsidRPr="00E26771" w:rsidRDefault="002078DE" w:rsidP="002078DE">
      <w:pPr>
        <w:pStyle w:val="afd"/>
        <w:ind w:firstLine="0"/>
        <w:rPr>
          <w:bCs/>
          <w:sz w:val="20"/>
        </w:rPr>
      </w:pPr>
    </w:p>
    <w:p w:rsidR="002078DE" w:rsidRPr="00E26771" w:rsidRDefault="002078DE" w:rsidP="002078DE">
      <w:pPr>
        <w:tabs>
          <w:tab w:val="left" w:pos="7938"/>
        </w:tabs>
        <w:spacing w:before="60"/>
        <w:rPr>
          <w:sz w:val="20"/>
          <w:szCs w:val="20"/>
        </w:rPr>
      </w:pPr>
      <w:r w:rsidRPr="00E26771">
        <w:rPr>
          <w:sz w:val="20"/>
          <w:szCs w:val="20"/>
        </w:rPr>
        <w:t xml:space="preserve">      Глава администрации</w:t>
      </w:r>
    </w:p>
    <w:p w:rsidR="002078DE" w:rsidRPr="00E26771" w:rsidRDefault="002078DE" w:rsidP="002078DE">
      <w:pPr>
        <w:tabs>
          <w:tab w:val="left" w:pos="7938"/>
        </w:tabs>
        <w:spacing w:before="60"/>
        <w:rPr>
          <w:sz w:val="20"/>
          <w:szCs w:val="20"/>
        </w:rPr>
      </w:pPr>
      <w:r w:rsidRPr="00E26771">
        <w:rPr>
          <w:sz w:val="20"/>
          <w:szCs w:val="20"/>
        </w:rPr>
        <w:t xml:space="preserve">    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                                     </w:t>
      </w:r>
      <w:proofErr w:type="spellStart"/>
      <w:r w:rsidRPr="00E26771">
        <w:rPr>
          <w:sz w:val="20"/>
          <w:szCs w:val="20"/>
        </w:rPr>
        <w:t>О.Р.Чаптарова</w:t>
      </w:r>
      <w:proofErr w:type="spellEnd"/>
      <w:r w:rsidRPr="00E26771">
        <w:rPr>
          <w:sz w:val="20"/>
          <w:szCs w:val="20"/>
        </w:rPr>
        <w:t xml:space="preserve">                 </w:t>
      </w:r>
      <w:r w:rsidRPr="00E26771">
        <w:rPr>
          <w:i/>
          <w:sz w:val="20"/>
          <w:szCs w:val="20"/>
        </w:rPr>
        <w:t xml:space="preserve">                   </w:t>
      </w:r>
      <w:r w:rsidRPr="00E26771">
        <w:rPr>
          <w:sz w:val="20"/>
          <w:szCs w:val="20"/>
        </w:rPr>
        <w:t> </w:t>
      </w:r>
    </w:p>
    <w:p w:rsidR="002078DE" w:rsidRPr="00E26771" w:rsidRDefault="002078DE" w:rsidP="002078DE">
      <w:pPr>
        <w:rPr>
          <w:b/>
          <w:sz w:val="20"/>
          <w:szCs w:val="20"/>
        </w:rPr>
      </w:pPr>
    </w:p>
    <w:p w:rsidR="002078DE" w:rsidRPr="00E26771" w:rsidRDefault="002078DE" w:rsidP="002078DE">
      <w:pPr>
        <w:jc w:val="center"/>
        <w:rPr>
          <w:b/>
          <w:sz w:val="20"/>
          <w:szCs w:val="20"/>
        </w:rPr>
      </w:pPr>
      <w:r w:rsidRPr="00E26771">
        <w:rPr>
          <w:b/>
          <w:sz w:val="20"/>
          <w:szCs w:val="20"/>
        </w:rPr>
        <w:t xml:space="preserve">Положение о системе оплаты труда работников </w:t>
      </w:r>
    </w:p>
    <w:p w:rsidR="002078DE" w:rsidRPr="00E26771" w:rsidRDefault="002078DE" w:rsidP="002078DE">
      <w:pPr>
        <w:jc w:val="center"/>
        <w:rPr>
          <w:b/>
          <w:spacing w:val="-6"/>
          <w:sz w:val="20"/>
          <w:szCs w:val="20"/>
        </w:rPr>
      </w:pPr>
      <w:r w:rsidRPr="00E26771">
        <w:rPr>
          <w:b/>
          <w:spacing w:val="-6"/>
          <w:sz w:val="20"/>
          <w:szCs w:val="20"/>
        </w:rPr>
        <w:t xml:space="preserve">по обслуживанию и содержанию зданий СДК, </w:t>
      </w:r>
    </w:p>
    <w:p w:rsidR="002078DE" w:rsidRPr="00E26771" w:rsidRDefault="002078DE" w:rsidP="002078DE">
      <w:pPr>
        <w:jc w:val="center"/>
        <w:rPr>
          <w:b/>
          <w:sz w:val="20"/>
          <w:szCs w:val="20"/>
        </w:rPr>
      </w:pPr>
      <w:r w:rsidRPr="00E26771">
        <w:rPr>
          <w:b/>
          <w:spacing w:val="-6"/>
          <w:sz w:val="20"/>
          <w:szCs w:val="20"/>
        </w:rPr>
        <w:t>находящихся в собственности</w:t>
      </w:r>
    </w:p>
    <w:p w:rsidR="002078DE" w:rsidRPr="00E26771" w:rsidRDefault="002078DE" w:rsidP="002078DE">
      <w:pPr>
        <w:jc w:val="center"/>
        <w:rPr>
          <w:b/>
          <w:sz w:val="20"/>
          <w:szCs w:val="20"/>
        </w:rPr>
      </w:pPr>
      <w:r w:rsidRPr="00E26771">
        <w:rPr>
          <w:b/>
          <w:sz w:val="20"/>
          <w:szCs w:val="20"/>
        </w:rPr>
        <w:t xml:space="preserve">Администрации </w:t>
      </w:r>
      <w:proofErr w:type="spellStart"/>
      <w:r w:rsidRPr="00E26771">
        <w:rPr>
          <w:b/>
          <w:sz w:val="20"/>
          <w:szCs w:val="20"/>
        </w:rPr>
        <w:t>Анастасьевского</w:t>
      </w:r>
      <w:proofErr w:type="spellEnd"/>
      <w:r w:rsidRPr="00E26771">
        <w:rPr>
          <w:b/>
          <w:sz w:val="20"/>
          <w:szCs w:val="20"/>
        </w:rPr>
        <w:t xml:space="preserve"> сельского поселения</w:t>
      </w:r>
    </w:p>
    <w:p w:rsidR="002078DE" w:rsidRPr="00E26771" w:rsidRDefault="002078DE" w:rsidP="002078DE">
      <w:pPr>
        <w:jc w:val="center"/>
        <w:rPr>
          <w:b/>
          <w:sz w:val="20"/>
          <w:szCs w:val="20"/>
        </w:rPr>
      </w:pPr>
    </w:p>
    <w:p w:rsidR="002078DE" w:rsidRPr="00E26771" w:rsidRDefault="002078DE" w:rsidP="002078DE">
      <w:pPr>
        <w:jc w:val="center"/>
        <w:rPr>
          <w:b/>
          <w:sz w:val="20"/>
          <w:szCs w:val="20"/>
        </w:rPr>
      </w:pPr>
      <w:r w:rsidRPr="00E26771">
        <w:rPr>
          <w:b/>
          <w:sz w:val="20"/>
          <w:szCs w:val="20"/>
        </w:rPr>
        <w:t>1. Общие положения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1.1. Настоящее Положение определяет систему оплаты труда работников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поселения, которая включает в себя:</w:t>
      </w:r>
    </w:p>
    <w:p w:rsidR="002078DE" w:rsidRPr="00E26771" w:rsidRDefault="002078DE" w:rsidP="002078DE">
      <w:pPr>
        <w:autoSpaceDE w:val="0"/>
        <w:autoSpaceDN w:val="0"/>
        <w:adjustRightInd w:val="0"/>
        <w:spacing w:before="260"/>
        <w:ind w:firstLine="539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размеры окладов (должностных окладов);</w:t>
      </w:r>
    </w:p>
    <w:p w:rsidR="002078DE" w:rsidRPr="00E26771" w:rsidRDefault="002078DE" w:rsidP="002078DE">
      <w:pPr>
        <w:autoSpaceDE w:val="0"/>
        <w:autoSpaceDN w:val="0"/>
        <w:adjustRightInd w:val="0"/>
        <w:spacing w:before="260"/>
        <w:ind w:firstLine="539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наименования, условия осуществления и размеры выплат компенсационного характера;</w:t>
      </w:r>
    </w:p>
    <w:p w:rsidR="002078DE" w:rsidRPr="00E26771" w:rsidRDefault="002078DE" w:rsidP="002078DE">
      <w:pPr>
        <w:autoSpaceDE w:val="0"/>
        <w:autoSpaceDN w:val="0"/>
        <w:adjustRightInd w:val="0"/>
        <w:spacing w:before="260"/>
        <w:ind w:firstLine="539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наименования, условия осуществления и размеры выплат стимулирующего характера.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1.2. Система оплаты труда работников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устанавливается с учетом единого тарифно-квалификационного </w:t>
      </w:r>
      <w:hyperlink r:id="rId13" w:history="1">
        <w:r w:rsidRPr="00E26771">
          <w:rPr>
            <w:sz w:val="20"/>
            <w:szCs w:val="20"/>
          </w:rPr>
          <w:t>справочника работ</w:t>
        </w:r>
      </w:hyperlink>
      <w:r w:rsidRPr="00E26771">
        <w:rPr>
          <w:sz w:val="20"/>
          <w:szCs w:val="20"/>
        </w:rPr>
        <w:t xml:space="preserve"> и профессий рабочих, единого квалификационного </w:t>
      </w:r>
      <w:hyperlink r:id="rId14" w:history="1">
        <w:r w:rsidRPr="00E26771">
          <w:rPr>
            <w:sz w:val="20"/>
            <w:szCs w:val="20"/>
          </w:rPr>
          <w:t>справочника должностей</w:t>
        </w:r>
      </w:hyperlink>
      <w:r w:rsidRPr="00E26771">
        <w:rPr>
          <w:sz w:val="20"/>
          <w:szCs w:val="20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15" w:history="1">
        <w:r w:rsidRPr="00E26771">
          <w:rPr>
            <w:sz w:val="20"/>
            <w:szCs w:val="20"/>
          </w:rPr>
          <w:t>рекомендаций</w:t>
        </w:r>
      </w:hyperlink>
      <w:r w:rsidRPr="00E26771">
        <w:rPr>
          <w:sz w:val="20"/>
          <w:szCs w:val="20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078DE" w:rsidRPr="002078DE" w:rsidRDefault="002078DE" w:rsidP="002078DE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E26771">
        <w:rPr>
          <w:b/>
          <w:sz w:val="20"/>
          <w:szCs w:val="20"/>
        </w:rPr>
        <w:t xml:space="preserve">2. Порядок и условия оплаты труда работников по обслуживанию и содержанию зданий </w:t>
      </w:r>
      <w:proofErr w:type="gramStart"/>
      <w:r w:rsidRPr="00E26771">
        <w:rPr>
          <w:b/>
          <w:sz w:val="20"/>
          <w:szCs w:val="20"/>
        </w:rPr>
        <w:t>СДК,  осуществляющих</w:t>
      </w:r>
      <w:proofErr w:type="gramEnd"/>
      <w:r w:rsidRPr="00E26771">
        <w:rPr>
          <w:b/>
          <w:sz w:val="20"/>
          <w:szCs w:val="20"/>
        </w:rPr>
        <w:t xml:space="preserve"> профессиональную деятельность по общеотраслевым должностям руководителей, специалистов и служащих.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b/>
          <w:sz w:val="20"/>
          <w:szCs w:val="20"/>
        </w:rPr>
        <w:t xml:space="preserve">   2.1.</w:t>
      </w:r>
      <w:r w:rsidRPr="00E26771">
        <w:rPr>
          <w:sz w:val="20"/>
          <w:szCs w:val="20"/>
        </w:rPr>
        <w:t xml:space="preserve">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(далее – работники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поселения) включает в себя: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размеры должностных окладов;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виды, основания выплаты и размеры выплат компенсационного характера;</w:t>
      </w:r>
    </w:p>
    <w:p w:rsidR="002078DE" w:rsidRPr="00E26771" w:rsidRDefault="002078DE" w:rsidP="002078DE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виды, основания выплаты и размеры выплат стимулирующего характера.</w:t>
      </w:r>
      <w:r w:rsidRPr="00E26771">
        <w:rPr>
          <w:sz w:val="20"/>
          <w:szCs w:val="20"/>
        </w:rPr>
        <w:tab/>
      </w:r>
    </w:p>
    <w:p w:rsidR="002078DE" w:rsidRPr="00E26771" w:rsidRDefault="002078DE" w:rsidP="002078DE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</w:rPr>
      </w:pPr>
      <w:r w:rsidRPr="00E26771">
        <w:rPr>
          <w:sz w:val="20"/>
          <w:szCs w:val="20"/>
        </w:rPr>
        <w:t xml:space="preserve">2.2. </w:t>
      </w:r>
      <w:r w:rsidRPr="00E26771">
        <w:rPr>
          <w:rStyle w:val="FontStyle19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E26771">
        <w:rPr>
          <w:rStyle w:val="FontStyle19"/>
        </w:rPr>
        <w:softHyphen/>
        <w:t xml:space="preserve">ционного справочника должностей руководителей, специалистов и </w:t>
      </w:r>
      <w:proofErr w:type="gramStart"/>
      <w:r w:rsidRPr="00E26771">
        <w:rPr>
          <w:rStyle w:val="FontStyle19"/>
        </w:rPr>
        <w:t>служащих,  общеотраслевым</w:t>
      </w:r>
      <w:proofErr w:type="gramEnd"/>
      <w:r w:rsidRPr="00E26771">
        <w:rPr>
          <w:rStyle w:val="FontStyle19"/>
        </w:rPr>
        <w:t xml:space="preserve"> профессиям рабочих.</w:t>
      </w:r>
    </w:p>
    <w:p w:rsidR="002078DE" w:rsidRPr="00E26771" w:rsidRDefault="002078DE" w:rsidP="002078DE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0"/>
          <w:szCs w:val="20"/>
        </w:rPr>
      </w:pPr>
      <w:r w:rsidRPr="00E26771">
        <w:rPr>
          <w:sz w:val="20"/>
          <w:szCs w:val="20"/>
        </w:rPr>
        <w:t xml:space="preserve">2.3.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устанавливаются на основе отнесения занимаемых ими должностей служащих к ПГК, утвержденным </w:t>
      </w:r>
      <w:hyperlink r:id="rId16" w:history="1">
        <w:r w:rsidRPr="00E26771">
          <w:rPr>
            <w:sz w:val="20"/>
            <w:szCs w:val="20"/>
          </w:rPr>
          <w:t>Приказом</w:t>
        </w:r>
      </w:hyperlink>
      <w:r w:rsidRPr="00E26771">
        <w:rPr>
          <w:sz w:val="20"/>
          <w:szCs w:val="20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в следующих размерах:</w:t>
      </w:r>
    </w:p>
    <w:p w:rsidR="002078DE" w:rsidRPr="00E26771" w:rsidRDefault="002078DE" w:rsidP="002078DE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0"/>
          <w:szCs w:val="20"/>
        </w:rPr>
      </w:pPr>
    </w:p>
    <w:p w:rsidR="002078DE" w:rsidRPr="00E26771" w:rsidRDefault="002078DE" w:rsidP="002078DE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№ п/п</w:t>
            </w:r>
          </w:p>
        </w:tc>
        <w:tc>
          <w:tcPr>
            <w:tcW w:w="6096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Должности</w:t>
            </w:r>
          </w:p>
        </w:tc>
        <w:tc>
          <w:tcPr>
            <w:tcW w:w="2800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Размер должностного (оклада в рублях)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3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rStyle w:val="FontStyle19"/>
              </w:rPr>
              <w:t xml:space="preserve">Должности профессиональной квалификационной группы "Общеотраслевые должности  служащих второго уровня»(2 квалификационный уровень – </w:t>
            </w:r>
            <w:r w:rsidRPr="00E26771">
              <w:rPr>
                <w:rStyle w:val="FontStyle19"/>
                <w:b/>
              </w:rPr>
              <w:t>заведующий хозяйством)</w:t>
            </w:r>
          </w:p>
        </w:tc>
        <w:tc>
          <w:tcPr>
            <w:tcW w:w="2800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8159</w:t>
            </w:r>
          </w:p>
        </w:tc>
      </w:tr>
    </w:tbl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E26771">
        <w:rPr>
          <w:i/>
          <w:sz w:val="20"/>
          <w:szCs w:val="20"/>
        </w:rPr>
        <w:t>(в редакции Постановления от 12.02.2019</w:t>
      </w:r>
      <w:proofErr w:type="gramStart"/>
      <w:r w:rsidRPr="00E26771">
        <w:rPr>
          <w:i/>
          <w:sz w:val="20"/>
          <w:szCs w:val="20"/>
        </w:rPr>
        <w:t>г  №</w:t>
      </w:r>
      <w:proofErr w:type="gramEnd"/>
      <w:r w:rsidRPr="00E26771">
        <w:rPr>
          <w:i/>
          <w:sz w:val="20"/>
          <w:szCs w:val="20"/>
        </w:rPr>
        <w:t xml:space="preserve"> 12)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E26771">
        <w:rPr>
          <w:b/>
          <w:sz w:val="20"/>
          <w:szCs w:val="20"/>
        </w:rPr>
        <w:t xml:space="preserve">2.4. </w:t>
      </w:r>
      <w:r w:rsidRPr="00E26771">
        <w:rPr>
          <w:i/>
          <w:sz w:val="20"/>
          <w:szCs w:val="20"/>
        </w:rPr>
        <w:t>Работникам,</w:t>
      </w:r>
      <w:r w:rsidRPr="00E26771">
        <w:rPr>
          <w:i/>
          <w:color w:val="FF0000"/>
          <w:sz w:val="20"/>
          <w:szCs w:val="20"/>
        </w:rPr>
        <w:t xml:space="preserve"> </w:t>
      </w:r>
      <w:r w:rsidRPr="00E26771">
        <w:rPr>
          <w:i/>
          <w:sz w:val="20"/>
          <w:szCs w:val="20"/>
        </w:rPr>
        <w:t>осуществляющим профессиональную деятельность по общеотраслевым</w:t>
      </w:r>
      <w:r w:rsidRPr="00E26771">
        <w:rPr>
          <w:sz w:val="20"/>
          <w:szCs w:val="20"/>
        </w:rPr>
        <w:t xml:space="preserve"> </w:t>
      </w:r>
      <w:r w:rsidRPr="00E26771">
        <w:rPr>
          <w:i/>
          <w:sz w:val="20"/>
          <w:szCs w:val="20"/>
        </w:rPr>
        <w:t xml:space="preserve">должностям руководителей, специалистов и служащих </w:t>
      </w:r>
      <w:proofErr w:type="gramStart"/>
      <w:r w:rsidRPr="00E26771">
        <w:rPr>
          <w:i/>
          <w:sz w:val="20"/>
          <w:szCs w:val="20"/>
        </w:rPr>
        <w:t xml:space="preserve">устанавливаются  </w:t>
      </w:r>
      <w:r w:rsidRPr="00E26771">
        <w:rPr>
          <w:b/>
          <w:i/>
          <w:sz w:val="20"/>
          <w:szCs w:val="20"/>
        </w:rPr>
        <w:t>надбавки</w:t>
      </w:r>
      <w:proofErr w:type="gramEnd"/>
      <w:r w:rsidRPr="00E26771">
        <w:rPr>
          <w:i/>
          <w:sz w:val="20"/>
          <w:szCs w:val="20"/>
        </w:rPr>
        <w:t xml:space="preserve"> </w:t>
      </w:r>
      <w:r w:rsidRPr="00E26771">
        <w:rPr>
          <w:b/>
          <w:i/>
          <w:sz w:val="20"/>
          <w:szCs w:val="20"/>
        </w:rPr>
        <w:t>стимулирующего характера: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2.4.1. </w:t>
      </w:r>
      <w:r w:rsidRPr="00E26771">
        <w:rPr>
          <w:sz w:val="20"/>
          <w:szCs w:val="20"/>
          <w:u w:val="single"/>
        </w:rPr>
        <w:t>Персональная надбавка</w:t>
      </w:r>
      <w:r w:rsidRPr="00E26771">
        <w:rPr>
          <w:sz w:val="20"/>
          <w:szCs w:val="20"/>
        </w:rPr>
        <w:t xml:space="preserve"> стимулирующего характера устанавливается работнику с учетом уровня его профессиональной подготовленности, сложности, важности выполняемой работы, </w:t>
      </w:r>
      <w:proofErr w:type="gramStart"/>
      <w:r w:rsidRPr="00E26771">
        <w:rPr>
          <w:sz w:val="20"/>
          <w:szCs w:val="20"/>
        </w:rPr>
        <w:t>степени  самостоятельности</w:t>
      </w:r>
      <w:proofErr w:type="gramEnd"/>
      <w:r w:rsidRPr="00E26771">
        <w:rPr>
          <w:sz w:val="20"/>
          <w:szCs w:val="20"/>
        </w:rPr>
        <w:t xml:space="preserve">  и ответственности при выполнении поставленных задач, стажа работы, а также с учётом обеспечения финансовыми средствами.</w:t>
      </w:r>
    </w:p>
    <w:p w:rsidR="002078DE" w:rsidRPr="00E26771" w:rsidRDefault="002078DE" w:rsidP="0020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   Персональная надбавка стимулирующего характера устанавливается распоряжением Главы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на определенный период времени в течение календарного года и не может превышать 6 000,00 (шесть тысяч) рублей 00 копеек.</w:t>
      </w:r>
    </w:p>
    <w:p w:rsidR="002078DE" w:rsidRPr="00E26771" w:rsidRDefault="002078DE" w:rsidP="002078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   Критериями для установления персональной надбавки является возложение на работников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должностных обязанностей, предполагающих:</w:t>
      </w:r>
    </w:p>
    <w:p w:rsidR="002078DE" w:rsidRPr="00E26771" w:rsidRDefault="002078DE" w:rsidP="002078D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 профессиональную подготовленность работников;</w:t>
      </w:r>
    </w:p>
    <w:p w:rsidR="002078DE" w:rsidRPr="00E26771" w:rsidRDefault="002078DE" w:rsidP="002078D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2078DE" w:rsidRPr="00E26771" w:rsidRDefault="002078DE" w:rsidP="002078D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сложность, срочность выполняемой работы, знание и применение в работе компьютерной и другой техники;</w:t>
      </w:r>
    </w:p>
    <w:p w:rsidR="002078DE" w:rsidRPr="00E26771" w:rsidRDefault="002078DE" w:rsidP="002078D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самостоятельность и ответственность при выполнении поставленных задач;</w:t>
      </w:r>
    </w:p>
    <w:p w:rsidR="002078DE" w:rsidRPr="00E26771" w:rsidRDefault="002078DE" w:rsidP="002078D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опыт работы по специальности и занимаемой должности.</w:t>
      </w:r>
    </w:p>
    <w:p w:rsidR="002078DE" w:rsidRPr="00E26771" w:rsidRDefault="002078DE" w:rsidP="002078D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2078DE" w:rsidRPr="00E26771" w:rsidRDefault="002078DE" w:rsidP="0020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2078DE" w:rsidRPr="00E26771" w:rsidRDefault="002078DE" w:rsidP="002078DE">
      <w:pPr>
        <w:pStyle w:val="Style11"/>
        <w:widowControl/>
        <w:spacing w:before="43"/>
        <w:ind w:firstLine="710"/>
        <w:jc w:val="both"/>
        <w:rPr>
          <w:sz w:val="20"/>
          <w:szCs w:val="20"/>
        </w:rPr>
      </w:pPr>
      <w:r w:rsidRPr="00E26771">
        <w:rPr>
          <w:rStyle w:val="FontStyle22"/>
        </w:rPr>
        <w:t xml:space="preserve">2.4.2. </w:t>
      </w:r>
      <w:r w:rsidRPr="00E26771">
        <w:rPr>
          <w:rStyle w:val="FontStyle22"/>
          <w:u w:val="single"/>
        </w:rPr>
        <w:t>П</w:t>
      </w:r>
      <w:r w:rsidRPr="00E26771">
        <w:rPr>
          <w:rStyle w:val="FontStyle19"/>
        </w:rPr>
        <w:t>ремии по результатам работы выплачиваются в порядке и размерах, установ</w:t>
      </w:r>
      <w:r w:rsidRPr="00E26771">
        <w:rPr>
          <w:rStyle w:val="FontStyle19"/>
        </w:rPr>
        <w:softHyphen/>
        <w:t>ленных разделом 4 настоящего Положения</w:t>
      </w:r>
      <w:r w:rsidRPr="00E26771">
        <w:rPr>
          <w:sz w:val="20"/>
          <w:szCs w:val="20"/>
        </w:rPr>
        <w:t>.</w:t>
      </w:r>
    </w:p>
    <w:p w:rsidR="002078DE" w:rsidRPr="00E26771" w:rsidRDefault="002078DE" w:rsidP="002078DE">
      <w:pPr>
        <w:pStyle w:val="Style11"/>
        <w:widowControl/>
        <w:spacing w:before="43"/>
        <w:ind w:firstLine="710"/>
        <w:jc w:val="both"/>
        <w:rPr>
          <w:sz w:val="20"/>
          <w:szCs w:val="20"/>
        </w:rPr>
      </w:pPr>
    </w:p>
    <w:p w:rsidR="002078DE" w:rsidRPr="00E26771" w:rsidRDefault="002078DE" w:rsidP="002078DE">
      <w:pPr>
        <w:ind w:firstLine="540"/>
        <w:jc w:val="both"/>
        <w:outlineLvl w:val="1"/>
        <w:rPr>
          <w:sz w:val="20"/>
          <w:szCs w:val="20"/>
        </w:rPr>
      </w:pPr>
      <w:r w:rsidRPr="00E26771">
        <w:rPr>
          <w:sz w:val="20"/>
          <w:szCs w:val="20"/>
        </w:rPr>
        <w:t xml:space="preserve">  2.4.3.</w:t>
      </w:r>
      <w:r w:rsidRPr="00E26771">
        <w:rPr>
          <w:b/>
          <w:i/>
          <w:sz w:val="20"/>
          <w:szCs w:val="20"/>
        </w:rPr>
        <w:t xml:space="preserve"> </w:t>
      </w:r>
      <w:r w:rsidRPr="00E26771">
        <w:rPr>
          <w:sz w:val="20"/>
          <w:szCs w:val="20"/>
          <w:u w:val="single"/>
        </w:rPr>
        <w:t>Надбавка до минимальной заработной платы (надбавка до МРОТ),</w:t>
      </w:r>
      <w:r w:rsidRPr="00E26771">
        <w:rPr>
          <w:b/>
          <w:i/>
          <w:sz w:val="20"/>
          <w:szCs w:val="20"/>
        </w:rPr>
        <w:t xml:space="preserve"> </w:t>
      </w:r>
      <w:r w:rsidRPr="00E26771">
        <w:rPr>
          <w:sz w:val="20"/>
          <w:szCs w:val="20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2078DE" w:rsidRPr="00E26771" w:rsidRDefault="002078DE" w:rsidP="002078DE">
      <w:pPr>
        <w:ind w:firstLine="540"/>
        <w:jc w:val="both"/>
        <w:outlineLvl w:val="1"/>
        <w:rPr>
          <w:sz w:val="20"/>
          <w:szCs w:val="20"/>
        </w:rPr>
      </w:pPr>
      <w:r w:rsidRPr="00E26771">
        <w:rPr>
          <w:sz w:val="20"/>
          <w:szCs w:val="20"/>
        </w:rPr>
        <w:t xml:space="preserve">Размер доплаты определяется как разница суммы </w:t>
      </w:r>
      <w:proofErr w:type="gramStart"/>
      <w:r w:rsidRPr="00E26771">
        <w:rPr>
          <w:sz w:val="20"/>
          <w:szCs w:val="20"/>
        </w:rPr>
        <w:t>оплаты  труда</w:t>
      </w:r>
      <w:proofErr w:type="gramEnd"/>
      <w:r w:rsidRPr="00E26771">
        <w:rPr>
          <w:sz w:val="20"/>
          <w:szCs w:val="20"/>
        </w:rPr>
        <w:t xml:space="preserve"> и суммы минимальной заработной платы с учетом районного коэффициента. </w:t>
      </w:r>
    </w:p>
    <w:p w:rsidR="002078DE" w:rsidRPr="00E26771" w:rsidRDefault="002078DE" w:rsidP="002078DE">
      <w:pPr>
        <w:pStyle w:val="Style16"/>
        <w:widowControl/>
        <w:spacing w:line="240" w:lineRule="auto"/>
        <w:ind w:firstLine="0"/>
        <w:jc w:val="both"/>
        <w:rPr>
          <w:rStyle w:val="FontStyle19"/>
        </w:rPr>
      </w:pPr>
      <w:r w:rsidRPr="00E26771">
        <w:rPr>
          <w:sz w:val="20"/>
          <w:szCs w:val="20"/>
        </w:rPr>
        <w:lastRenderedPageBreak/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E26771">
        <w:rPr>
          <w:i/>
          <w:sz w:val="20"/>
          <w:szCs w:val="20"/>
        </w:rPr>
        <w:t xml:space="preserve"> (Письмо Департамента труда и занятости Томской области от 24.05.2018 №54-07-1498)</w:t>
      </w:r>
    </w:p>
    <w:p w:rsidR="002078DE" w:rsidRPr="00E26771" w:rsidRDefault="002078DE" w:rsidP="002078DE">
      <w:pPr>
        <w:pStyle w:val="Style11"/>
        <w:widowControl/>
        <w:spacing w:before="43"/>
        <w:ind w:firstLine="710"/>
        <w:jc w:val="both"/>
        <w:rPr>
          <w:sz w:val="20"/>
          <w:szCs w:val="20"/>
        </w:rPr>
      </w:pPr>
    </w:p>
    <w:p w:rsidR="002078DE" w:rsidRPr="00E26771" w:rsidRDefault="002078DE" w:rsidP="002078DE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2078DE" w:rsidRPr="002078DE" w:rsidRDefault="002078DE" w:rsidP="002078DE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E26771">
        <w:rPr>
          <w:b/>
          <w:sz w:val="20"/>
          <w:szCs w:val="20"/>
        </w:rPr>
        <w:t xml:space="preserve">3. Порядок и условия оплаты </w:t>
      </w:r>
      <w:proofErr w:type="gramStart"/>
      <w:r w:rsidRPr="00E26771">
        <w:rPr>
          <w:b/>
          <w:sz w:val="20"/>
          <w:szCs w:val="20"/>
        </w:rPr>
        <w:t>труда  работников</w:t>
      </w:r>
      <w:proofErr w:type="gramEnd"/>
      <w:r w:rsidRPr="00E26771">
        <w:rPr>
          <w:b/>
          <w:sz w:val="20"/>
          <w:szCs w:val="20"/>
        </w:rPr>
        <w:t xml:space="preserve"> по обслуживанию и содержанию зданий СДК, осуществляющих профессиональную деятельность по общеотраслевым профессиям рабочих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b/>
          <w:sz w:val="20"/>
          <w:szCs w:val="20"/>
        </w:rPr>
        <w:t>3.1.</w:t>
      </w:r>
      <w:r w:rsidRPr="00E26771">
        <w:rPr>
          <w:sz w:val="20"/>
          <w:szCs w:val="20"/>
        </w:rPr>
        <w:t xml:space="preserve">  </w:t>
      </w:r>
      <w:r w:rsidRPr="00E26771">
        <w:rPr>
          <w:iCs/>
          <w:sz w:val="20"/>
          <w:szCs w:val="20"/>
        </w:rPr>
        <w:t xml:space="preserve">Оплата труда </w:t>
      </w:r>
      <w:r w:rsidRPr="00E26771">
        <w:rPr>
          <w:sz w:val="20"/>
          <w:szCs w:val="20"/>
        </w:rPr>
        <w:t xml:space="preserve">работников по обслуживанию и содержанию зданий СДК, находящихся в собственности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(</w:t>
      </w:r>
      <w:r w:rsidRPr="00E26771">
        <w:rPr>
          <w:iCs/>
          <w:sz w:val="20"/>
          <w:szCs w:val="20"/>
        </w:rPr>
        <w:t>далее – работники)</w:t>
      </w:r>
      <w:r w:rsidRPr="00E26771">
        <w:rPr>
          <w:sz w:val="20"/>
          <w:szCs w:val="20"/>
        </w:rPr>
        <w:t>, включает в себя: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размеры должностных окладов;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виды, основания выплаты и размеры выплат компенсационного характера;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- виды, основания выплаты и размеры выплат стимулирующего характера.</w:t>
      </w:r>
    </w:p>
    <w:p w:rsidR="002078DE" w:rsidRPr="00E26771" w:rsidRDefault="002078DE" w:rsidP="002078DE">
      <w:pPr>
        <w:pStyle w:val="Style6"/>
        <w:widowControl/>
        <w:spacing w:before="19" w:line="240" w:lineRule="auto"/>
        <w:ind w:firstLine="413"/>
        <w:rPr>
          <w:sz w:val="20"/>
          <w:szCs w:val="20"/>
        </w:rPr>
      </w:pPr>
      <w:r w:rsidRPr="00E26771">
        <w:rPr>
          <w:rStyle w:val="FontStyle19"/>
        </w:rPr>
        <w:t xml:space="preserve">   Разряды оплаты труда работников определяются с учетом единого тарифно-квалификационного справочника работ и профессий рабочих.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3.2.  Размер 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</w:t>
      </w:r>
      <w:proofErr w:type="gramStart"/>
      <w:r w:rsidRPr="00E26771">
        <w:rPr>
          <w:sz w:val="20"/>
          <w:szCs w:val="20"/>
        </w:rPr>
        <w:t>«»Об</w:t>
      </w:r>
      <w:proofErr w:type="gramEnd"/>
      <w:r w:rsidRPr="00E26771">
        <w:rPr>
          <w:sz w:val="20"/>
          <w:szCs w:val="20"/>
        </w:rPr>
        <w:t xml:space="preserve">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№ п/п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Профессии рабочих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Размер должностного оклада (в рублях)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3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1)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Профессиональная квалификационная группа "Общеотраслевые профессии   рабочих первого уровня»(1 квалификационный уровень – </w:t>
            </w:r>
            <w:r w:rsidRPr="00E26771">
              <w:rPr>
                <w:b/>
                <w:sz w:val="20"/>
                <w:szCs w:val="20"/>
              </w:rPr>
              <w:t>уборщик служебных помещений</w:t>
            </w:r>
            <w:r w:rsidRPr="00E26771">
              <w:rPr>
                <w:sz w:val="20"/>
                <w:szCs w:val="20"/>
              </w:rPr>
              <w:t>) 1 разряд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78DE" w:rsidRPr="00E26771" w:rsidRDefault="002078DE" w:rsidP="002078DE">
            <w:pPr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 5221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2)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Профессиональная квалификационная группа "Общеотраслевые профессии рабочих первого уровня» (1 квалификационный уровень – </w:t>
            </w:r>
            <w:r w:rsidRPr="00E26771">
              <w:rPr>
                <w:b/>
                <w:sz w:val="20"/>
                <w:szCs w:val="20"/>
              </w:rPr>
              <w:t>машинист (кочегар) котельной</w:t>
            </w:r>
            <w:r w:rsidRPr="00E26771">
              <w:rPr>
                <w:rStyle w:val="FontStyle19"/>
                <w:b/>
              </w:rPr>
              <w:t>)</w:t>
            </w:r>
            <w:r w:rsidRPr="00E26771">
              <w:rPr>
                <w:rStyle w:val="FontStyle19"/>
              </w:rPr>
              <w:t xml:space="preserve">   </w:t>
            </w:r>
            <w:r w:rsidRPr="00E26771">
              <w:rPr>
                <w:sz w:val="20"/>
                <w:szCs w:val="20"/>
              </w:rPr>
              <w:t>2 разряд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78DE" w:rsidRPr="00E26771" w:rsidRDefault="002078DE" w:rsidP="002078DE">
            <w:pPr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             5568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3)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rStyle w:val="FontStyle19"/>
              </w:rPr>
            </w:pPr>
            <w:r w:rsidRPr="00E26771">
              <w:rPr>
                <w:sz w:val="20"/>
                <w:szCs w:val="20"/>
              </w:rPr>
              <w:t xml:space="preserve">Профессиональная квалификационная группы "Общеотраслевые </w:t>
            </w:r>
            <w:proofErr w:type="gramStart"/>
            <w:r w:rsidRPr="00E26771">
              <w:rPr>
                <w:sz w:val="20"/>
                <w:szCs w:val="20"/>
              </w:rPr>
              <w:t>профессии  рабочих</w:t>
            </w:r>
            <w:proofErr w:type="gramEnd"/>
            <w:r w:rsidRPr="00E26771">
              <w:rPr>
                <w:sz w:val="20"/>
                <w:szCs w:val="20"/>
              </w:rPr>
              <w:t xml:space="preserve"> первого уровня» (1 квалификационный уровень – </w:t>
            </w:r>
            <w:r w:rsidRPr="00E26771">
              <w:rPr>
                <w:b/>
                <w:sz w:val="20"/>
                <w:szCs w:val="20"/>
              </w:rPr>
              <w:t>рабочий</w:t>
            </w:r>
            <w:r w:rsidRPr="00E26771">
              <w:rPr>
                <w:rStyle w:val="FontStyle19"/>
              </w:rPr>
              <w:t>)</w:t>
            </w:r>
          </w:p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rStyle w:val="FontStyle19"/>
              </w:rPr>
              <w:t xml:space="preserve"> </w:t>
            </w:r>
            <w:r w:rsidRPr="00E26771">
              <w:rPr>
                <w:sz w:val="20"/>
                <w:szCs w:val="20"/>
              </w:rPr>
              <w:t>1 разряд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  5395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4)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Профессиональная квалификационная группы</w:t>
            </w:r>
          </w:p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"Общеотраслевые </w:t>
            </w:r>
            <w:proofErr w:type="gramStart"/>
            <w:r w:rsidRPr="00E26771">
              <w:rPr>
                <w:sz w:val="20"/>
                <w:szCs w:val="20"/>
              </w:rPr>
              <w:t>профессии  рабочих</w:t>
            </w:r>
            <w:proofErr w:type="gramEnd"/>
            <w:r w:rsidRPr="00E26771">
              <w:rPr>
                <w:sz w:val="20"/>
                <w:szCs w:val="20"/>
              </w:rPr>
              <w:t xml:space="preserve"> первого уровня»(1 квалификационный уровень – </w:t>
            </w:r>
            <w:r w:rsidRPr="00E26771">
              <w:rPr>
                <w:b/>
                <w:sz w:val="20"/>
                <w:szCs w:val="20"/>
              </w:rPr>
              <w:t>сторож</w:t>
            </w:r>
            <w:r w:rsidRPr="00E26771">
              <w:rPr>
                <w:sz w:val="20"/>
                <w:szCs w:val="20"/>
              </w:rPr>
              <w:t xml:space="preserve">)  </w:t>
            </w:r>
          </w:p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 разряд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              5395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5)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Профессиональная квалификационная группы</w:t>
            </w:r>
          </w:p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"Общеотраслевые </w:t>
            </w:r>
            <w:proofErr w:type="gramStart"/>
            <w:r w:rsidRPr="00E26771">
              <w:rPr>
                <w:sz w:val="20"/>
                <w:szCs w:val="20"/>
              </w:rPr>
              <w:t>профессии  рабочих</w:t>
            </w:r>
            <w:proofErr w:type="gramEnd"/>
            <w:r w:rsidRPr="00E26771">
              <w:rPr>
                <w:sz w:val="20"/>
                <w:szCs w:val="20"/>
              </w:rPr>
              <w:t xml:space="preserve"> второго уровня» (1 квалификационный уровень </w:t>
            </w:r>
            <w:r w:rsidRPr="00E26771">
              <w:rPr>
                <w:b/>
                <w:sz w:val="20"/>
                <w:szCs w:val="20"/>
              </w:rPr>
              <w:t>электромонтёр по ремонту и обслуживанию электрооборудования</w:t>
            </w:r>
            <w:r w:rsidRPr="00E26771">
              <w:rPr>
                <w:sz w:val="20"/>
                <w:szCs w:val="20"/>
              </w:rPr>
              <w:t>)</w:t>
            </w:r>
          </w:p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2 разряд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              5568</w:t>
            </w:r>
          </w:p>
        </w:tc>
      </w:tr>
      <w:tr w:rsidR="002078DE" w:rsidRPr="00E26771" w:rsidTr="002078DE">
        <w:tc>
          <w:tcPr>
            <w:tcW w:w="67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6)</w:t>
            </w:r>
          </w:p>
        </w:tc>
        <w:tc>
          <w:tcPr>
            <w:tcW w:w="5705" w:type="dxa"/>
          </w:tcPr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Профессиональная квалификационная группы</w:t>
            </w:r>
          </w:p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"Общеотраслевые </w:t>
            </w:r>
            <w:proofErr w:type="gramStart"/>
            <w:r w:rsidRPr="00E26771">
              <w:rPr>
                <w:sz w:val="20"/>
                <w:szCs w:val="20"/>
              </w:rPr>
              <w:t>профессии  рабочих</w:t>
            </w:r>
            <w:proofErr w:type="gramEnd"/>
            <w:r w:rsidRPr="00E26771">
              <w:rPr>
                <w:sz w:val="20"/>
                <w:szCs w:val="20"/>
              </w:rPr>
              <w:t xml:space="preserve"> второго уровня»(1 квалификационный уровень – </w:t>
            </w:r>
            <w:r w:rsidRPr="00E26771">
              <w:rPr>
                <w:b/>
                <w:sz w:val="20"/>
                <w:szCs w:val="20"/>
              </w:rPr>
              <w:t>тракторист</w:t>
            </w:r>
            <w:r w:rsidRPr="00E26771">
              <w:rPr>
                <w:sz w:val="20"/>
                <w:szCs w:val="20"/>
              </w:rPr>
              <w:t>)</w:t>
            </w:r>
          </w:p>
          <w:p w:rsidR="002078DE" w:rsidRPr="00E26771" w:rsidRDefault="002078DE" w:rsidP="002078D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4 разряд</w:t>
            </w:r>
          </w:p>
        </w:tc>
        <w:tc>
          <w:tcPr>
            <w:tcW w:w="3191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    7507</w:t>
            </w:r>
          </w:p>
        </w:tc>
      </w:tr>
    </w:tbl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E26771">
        <w:rPr>
          <w:i/>
          <w:sz w:val="20"/>
          <w:szCs w:val="20"/>
        </w:rPr>
        <w:t>(в редакции Постановления от 12.02.2019</w:t>
      </w:r>
      <w:proofErr w:type="gramStart"/>
      <w:r w:rsidRPr="00E26771">
        <w:rPr>
          <w:i/>
          <w:sz w:val="20"/>
          <w:szCs w:val="20"/>
        </w:rPr>
        <w:t>г  №</w:t>
      </w:r>
      <w:proofErr w:type="gramEnd"/>
      <w:r w:rsidRPr="00E26771">
        <w:rPr>
          <w:i/>
          <w:sz w:val="20"/>
          <w:szCs w:val="20"/>
        </w:rPr>
        <w:t xml:space="preserve"> 12)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E26771">
        <w:rPr>
          <w:b/>
          <w:sz w:val="20"/>
          <w:szCs w:val="20"/>
        </w:rPr>
        <w:t>3.3.</w:t>
      </w:r>
      <w:r w:rsidRPr="00E26771">
        <w:rPr>
          <w:sz w:val="20"/>
          <w:szCs w:val="20"/>
        </w:rPr>
        <w:t xml:space="preserve"> </w:t>
      </w:r>
      <w:r w:rsidRPr="00E26771">
        <w:rPr>
          <w:i/>
          <w:sz w:val="20"/>
          <w:szCs w:val="20"/>
        </w:rPr>
        <w:t xml:space="preserve">Работникам, осуществляющим профессиональную деятельность по общеотраслевым профессиям рабочих </w:t>
      </w:r>
      <w:proofErr w:type="gramStart"/>
      <w:r w:rsidRPr="00E26771">
        <w:rPr>
          <w:i/>
          <w:sz w:val="20"/>
          <w:szCs w:val="20"/>
        </w:rPr>
        <w:t>к должностному окладу</w:t>
      </w:r>
      <w:proofErr w:type="gramEnd"/>
      <w:r w:rsidRPr="00E26771">
        <w:rPr>
          <w:i/>
          <w:sz w:val="20"/>
          <w:szCs w:val="20"/>
        </w:rPr>
        <w:t xml:space="preserve"> устанавливаются </w:t>
      </w:r>
      <w:r w:rsidRPr="00E26771">
        <w:rPr>
          <w:b/>
          <w:i/>
          <w:sz w:val="20"/>
          <w:szCs w:val="20"/>
        </w:rPr>
        <w:t>надбавки стимулирующего характера: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3.3.1. </w:t>
      </w:r>
      <w:r w:rsidRPr="00E26771">
        <w:rPr>
          <w:sz w:val="20"/>
          <w:szCs w:val="20"/>
          <w:u w:val="single"/>
        </w:rPr>
        <w:t>Персональная надбавка</w:t>
      </w:r>
      <w:r w:rsidRPr="00E26771">
        <w:rPr>
          <w:sz w:val="20"/>
          <w:szCs w:val="20"/>
        </w:rPr>
        <w:t xml:space="preserve"> стимулирующего характера устанавливается рабочему с </w:t>
      </w:r>
      <w:proofErr w:type="gramStart"/>
      <w:r w:rsidRPr="00E26771">
        <w:rPr>
          <w:sz w:val="20"/>
          <w:szCs w:val="20"/>
        </w:rPr>
        <w:t>учётом  уровня</w:t>
      </w:r>
      <w:proofErr w:type="gramEnd"/>
      <w:r w:rsidRPr="00E26771">
        <w:rPr>
          <w:sz w:val="20"/>
          <w:szCs w:val="20"/>
        </w:rPr>
        <w:t xml:space="preserve">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Персональная надбавка стимулирующего характера устанавливается рабочему распоряжением Главы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Оклад и персональная надбавка стимулирующего характера не образуют новый оклад.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3.3.2. </w:t>
      </w:r>
      <w:r w:rsidRPr="00E26771">
        <w:rPr>
          <w:iCs/>
          <w:sz w:val="20"/>
          <w:szCs w:val="20"/>
          <w:u w:val="single"/>
        </w:rPr>
        <w:t>Е</w:t>
      </w:r>
      <w:r w:rsidRPr="00E26771">
        <w:rPr>
          <w:sz w:val="20"/>
          <w:szCs w:val="20"/>
          <w:u w:val="single"/>
        </w:rPr>
        <w:t xml:space="preserve">жемесячная надбавка за выслугу лет </w:t>
      </w:r>
      <w:r w:rsidRPr="00E26771">
        <w:rPr>
          <w:b/>
          <w:sz w:val="20"/>
          <w:szCs w:val="20"/>
          <w:u w:val="single"/>
        </w:rPr>
        <w:t>машинисту-кочегару</w:t>
      </w:r>
      <w:r w:rsidRPr="00E26771">
        <w:rPr>
          <w:sz w:val="20"/>
          <w:szCs w:val="20"/>
          <w:u w:val="single"/>
        </w:rPr>
        <w:t xml:space="preserve"> котельной</w:t>
      </w:r>
      <w:r w:rsidRPr="00E26771">
        <w:rPr>
          <w:sz w:val="20"/>
          <w:szCs w:val="20"/>
        </w:rPr>
        <w:t xml:space="preserve"> на твердом топливе.   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ab/>
        <w:t>Надбавка за выслугу лет исчисляется в зависимости от стажа работы, дающего право на получение этой надбавки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078DE" w:rsidRPr="00E26771" w:rsidTr="002078DE"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lastRenderedPageBreak/>
              <w:t xml:space="preserve">Стаж работы в должности машиниста- кочегара в организации </w:t>
            </w:r>
          </w:p>
        </w:tc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Размер надбавки в % к базовому окладу</w:t>
            </w:r>
          </w:p>
        </w:tc>
      </w:tr>
      <w:tr w:rsidR="002078DE" w:rsidRPr="00E26771" w:rsidTr="002078DE"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5 %</w:t>
            </w:r>
          </w:p>
        </w:tc>
      </w:tr>
      <w:tr w:rsidR="002078DE" w:rsidRPr="00E26771" w:rsidTr="002078DE"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От 3 лет до 5 лет</w:t>
            </w:r>
          </w:p>
        </w:tc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10 %</w:t>
            </w:r>
          </w:p>
        </w:tc>
      </w:tr>
      <w:tr w:rsidR="002078DE" w:rsidRPr="00E26771" w:rsidTr="002078DE"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От 5 лет до 10 лет</w:t>
            </w:r>
          </w:p>
        </w:tc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20 %</w:t>
            </w:r>
          </w:p>
        </w:tc>
      </w:tr>
      <w:tr w:rsidR="002078DE" w:rsidRPr="00E26771" w:rsidTr="002078DE"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От 10 до 15 лет</w:t>
            </w:r>
          </w:p>
        </w:tc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30 %</w:t>
            </w:r>
          </w:p>
        </w:tc>
      </w:tr>
      <w:tr w:rsidR="002078DE" w:rsidRPr="00E26771" w:rsidTr="002078DE"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Свыше15 лет</w:t>
            </w:r>
          </w:p>
        </w:tc>
        <w:tc>
          <w:tcPr>
            <w:tcW w:w="4785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40 %</w:t>
            </w:r>
          </w:p>
        </w:tc>
      </w:tr>
    </w:tbl>
    <w:p w:rsidR="002078DE" w:rsidRPr="00E26771" w:rsidRDefault="002078DE" w:rsidP="0020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Назначение надбавки производится по распоряжению Главы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поселения, принятого в течение 3 рабочих дней, после </w:t>
      </w:r>
      <w:proofErr w:type="gramStart"/>
      <w:r w:rsidRPr="00E26771">
        <w:rPr>
          <w:sz w:val="20"/>
          <w:szCs w:val="20"/>
        </w:rPr>
        <w:t>принятия  решения</w:t>
      </w:r>
      <w:proofErr w:type="gramEnd"/>
      <w:r w:rsidRPr="00E26771">
        <w:rPr>
          <w:sz w:val="20"/>
          <w:szCs w:val="20"/>
        </w:rPr>
        <w:t xml:space="preserve"> комиссии по установлению трудового стажа.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2078DE" w:rsidRPr="00E26771" w:rsidRDefault="002078DE" w:rsidP="002078DE">
      <w:pPr>
        <w:pStyle w:val="Style6"/>
        <w:widowControl/>
        <w:spacing w:before="5" w:line="240" w:lineRule="auto"/>
        <w:ind w:firstLine="701"/>
        <w:rPr>
          <w:rStyle w:val="FontStyle19"/>
        </w:rPr>
      </w:pPr>
      <w:r w:rsidRPr="00E26771">
        <w:rPr>
          <w:rStyle w:val="FontStyle19"/>
        </w:rPr>
        <w:t>3.3.3. Премии по результатам работы выплачиваются в порядке и размерах, уста</w:t>
      </w:r>
      <w:r w:rsidRPr="00E26771">
        <w:rPr>
          <w:rStyle w:val="FontStyle19"/>
        </w:rPr>
        <w:softHyphen/>
        <w:t>новленных разделом 4 настоящего Положения.</w:t>
      </w:r>
    </w:p>
    <w:p w:rsidR="002078DE" w:rsidRPr="00E26771" w:rsidRDefault="002078DE" w:rsidP="002078DE">
      <w:pPr>
        <w:ind w:firstLine="540"/>
        <w:jc w:val="both"/>
        <w:outlineLvl w:val="1"/>
        <w:rPr>
          <w:sz w:val="20"/>
          <w:szCs w:val="20"/>
        </w:rPr>
      </w:pPr>
      <w:r w:rsidRPr="00E26771">
        <w:rPr>
          <w:b/>
          <w:i/>
          <w:sz w:val="20"/>
          <w:szCs w:val="20"/>
        </w:rPr>
        <w:t xml:space="preserve">   </w:t>
      </w:r>
      <w:r w:rsidRPr="00E26771">
        <w:rPr>
          <w:sz w:val="20"/>
          <w:szCs w:val="20"/>
        </w:rPr>
        <w:t>3.3.4.</w:t>
      </w:r>
      <w:r w:rsidRPr="00E26771">
        <w:rPr>
          <w:b/>
          <w:i/>
          <w:sz w:val="20"/>
          <w:szCs w:val="20"/>
        </w:rPr>
        <w:t xml:space="preserve"> </w:t>
      </w:r>
      <w:r w:rsidRPr="00E26771">
        <w:rPr>
          <w:sz w:val="20"/>
          <w:szCs w:val="20"/>
          <w:u w:val="single"/>
        </w:rPr>
        <w:t>Надбавка до минимальной заработной платы (надбавка до МРОТ),</w:t>
      </w:r>
      <w:r w:rsidRPr="00E26771">
        <w:rPr>
          <w:b/>
          <w:i/>
          <w:sz w:val="20"/>
          <w:szCs w:val="20"/>
        </w:rPr>
        <w:t xml:space="preserve"> </w:t>
      </w:r>
      <w:r w:rsidRPr="00E26771">
        <w:rPr>
          <w:sz w:val="20"/>
          <w:szCs w:val="20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2078DE" w:rsidRPr="00E26771" w:rsidRDefault="002078DE" w:rsidP="002078DE">
      <w:pPr>
        <w:ind w:firstLine="540"/>
        <w:jc w:val="both"/>
        <w:outlineLvl w:val="1"/>
        <w:rPr>
          <w:sz w:val="20"/>
          <w:szCs w:val="20"/>
        </w:rPr>
      </w:pPr>
      <w:r w:rsidRPr="00E26771">
        <w:rPr>
          <w:sz w:val="20"/>
          <w:szCs w:val="20"/>
        </w:rPr>
        <w:t xml:space="preserve">Размер доплаты определяется как разница суммы </w:t>
      </w:r>
      <w:proofErr w:type="gramStart"/>
      <w:r w:rsidRPr="00E26771">
        <w:rPr>
          <w:sz w:val="20"/>
          <w:szCs w:val="20"/>
        </w:rPr>
        <w:t>оплаты  труда</w:t>
      </w:r>
      <w:proofErr w:type="gramEnd"/>
      <w:r w:rsidRPr="00E26771">
        <w:rPr>
          <w:sz w:val="20"/>
          <w:szCs w:val="20"/>
        </w:rPr>
        <w:t xml:space="preserve"> и суммы минимальной заработной платы с учетом районного коэффициента. </w:t>
      </w:r>
    </w:p>
    <w:p w:rsidR="002078DE" w:rsidRPr="00E26771" w:rsidRDefault="002078DE" w:rsidP="002078DE">
      <w:pPr>
        <w:pStyle w:val="Style16"/>
        <w:widowControl/>
        <w:spacing w:line="240" w:lineRule="auto"/>
        <w:ind w:firstLine="0"/>
        <w:jc w:val="both"/>
        <w:rPr>
          <w:rStyle w:val="FontStyle19"/>
        </w:rPr>
      </w:pPr>
      <w:r w:rsidRPr="00E26771">
        <w:rPr>
          <w:sz w:val="20"/>
          <w:szCs w:val="20"/>
        </w:rPr>
        <w:t xml:space="preserve">         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E26771">
        <w:rPr>
          <w:i/>
          <w:sz w:val="20"/>
          <w:szCs w:val="20"/>
        </w:rPr>
        <w:t xml:space="preserve"> (Письмо Департамента труда и занятости Томской области от 24.05.2018 №54-07-1498)</w:t>
      </w:r>
    </w:p>
    <w:p w:rsidR="002078DE" w:rsidRPr="00E26771" w:rsidRDefault="002078DE" w:rsidP="002078DE">
      <w:pPr>
        <w:pStyle w:val="Style3"/>
        <w:widowControl/>
        <w:ind w:right="77" w:firstLine="701"/>
        <w:jc w:val="both"/>
        <w:rPr>
          <w:rStyle w:val="FontStyle19"/>
          <w:b/>
          <w:i/>
        </w:rPr>
      </w:pPr>
      <w:r w:rsidRPr="00E26771">
        <w:rPr>
          <w:rStyle w:val="FontStyle19"/>
          <w:b/>
        </w:rPr>
        <w:t>3.4.</w:t>
      </w:r>
      <w:r w:rsidRPr="00E26771">
        <w:rPr>
          <w:rStyle w:val="FontStyle19"/>
        </w:rPr>
        <w:t xml:space="preserve"> </w:t>
      </w:r>
      <w:r w:rsidRPr="00E26771">
        <w:rPr>
          <w:rStyle w:val="FontStyle19"/>
          <w:i/>
        </w:rPr>
        <w:t>С учетом условий труда работникам, осуществляющим профессиональную дея</w:t>
      </w:r>
      <w:r w:rsidRPr="00E26771">
        <w:rPr>
          <w:rStyle w:val="FontStyle19"/>
          <w:i/>
        </w:rPr>
        <w:softHyphen/>
        <w:t xml:space="preserve">тельность по общеотраслевым профессиям рабочих Администрации </w:t>
      </w:r>
      <w:proofErr w:type="spellStart"/>
      <w:r w:rsidRPr="00E26771">
        <w:rPr>
          <w:rStyle w:val="FontStyle19"/>
          <w:i/>
        </w:rPr>
        <w:t>Анастасьевского</w:t>
      </w:r>
      <w:proofErr w:type="spellEnd"/>
      <w:r w:rsidRPr="00E26771">
        <w:rPr>
          <w:rStyle w:val="FontStyle19"/>
          <w:i/>
        </w:rPr>
        <w:t xml:space="preserve"> сельского поселения, устанавливаются следующие </w:t>
      </w:r>
      <w:r w:rsidRPr="00E26771">
        <w:rPr>
          <w:rStyle w:val="FontStyle19"/>
          <w:b/>
          <w:i/>
        </w:rPr>
        <w:t>выплаты компенсационного характера.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E26771">
        <w:rPr>
          <w:rStyle w:val="FontStyle19"/>
          <w:b/>
          <w:i/>
        </w:rPr>
        <w:t xml:space="preserve">   </w:t>
      </w:r>
      <w:r w:rsidRPr="00E26771">
        <w:rPr>
          <w:b/>
          <w:i/>
          <w:sz w:val="20"/>
          <w:szCs w:val="20"/>
        </w:rPr>
        <w:t>3.4.1.</w:t>
      </w:r>
      <w:r w:rsidRPr="00E26771">
        <w:rPr>
          <w:b/>
          <w:sz w:val="20"/>
          <w:szCs w:val="20"/>
        </w:rPr>
        <w:t xml:space="preserve"> </w:t>
      </w:r>
      <w:r w:rsidRPr="00E26771">
        <w:rPr>
          <w:b/>
          <w:i/>
          <w:sz w:val="20"/>
          <w:szCs w:val="20"/>
        </w:rPr>
        <w:t xml:space="preserve">Уборщику служебных помещений: </w:t>
      </w:r>
    </w:p>
    <w:p w:rsidR="002078DE" w:rsidRPr="00E26771" w:rsidRDefault="002078DE" w:rsidP="002078DE">
      <w:pPr>
        <w:ind w:firstLine="708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3.4.1.1. </w:t>
      </w:r>
      <w:r w:rsidRPr="00E26771">
        <w:rPr>
          <w:sz w:val="20"/>
          <w:szCs w:val="20"/>
          <w:u w:val="single"/>
        </w:rPr>
        <w:t>Доплата за работу с моющими и дезинфицирующими средствами</w:t>
      </w:r>
      <w:r w:rsidRPr="00E26771">
        <w:rPr>
          <w:sz w:val="20"/>
          <w:szCs w:val="20"/>
        </w:rPr>
        <w:t xml:space="preserve"> в </w:t>
      </w:r>
      <w:proofErr w:type="gramStart"/>
      <w:r w:rsidRPr="00E26771">
        <w:rPr>
          <w:sz w:val="20"/>
          <w:szCs w:val="20"/>
        </w:rPr>
        <w:t>размере  15</w:t>
      </w:r>
      <w:proofErr w:type="gramEnd"/>
      <w:r w:rsidRPr="00E26771">
        <w:rPr>
          <w:sz w:val="20"/>
          <w:szCs w:val="20"/>
        </w:rPr>
        <w:t xml:space="preserve"> %</w:t>
      </w:r>
      <w:r w:rsidRPr="00E26771">
        <w:rPr>
          <w:b/>
          <w:sz w:val="20"/>
          <w:szCs w:val="20"/>
        </w:rPr>
        <w:t xml:space="preserve"> </w:t>
      </w:r>
      <w:r w:rsidRPr="00E26771">
        <w:rPr>
          <w:sz w:val="20"/>
          <w:szCs w:val="20"/>
        </w:rPr>
        <w:t>должностного оклада.</w:t>
      </w:r>
    </w:p>
    <w:p w:rsidR="002078DE" w:rsidRPr="00E26771" w:rsidRDefault="002078DE" w:rsidP="002078DE">
      <w:pPr>
        <w:ind w:firstLine="708"/>
        <w:jc w:val="both"/>
        <w:rPr>
          <w:b/>
          <w:i/>
          <w:sz w:val="20"/>
          <w:szCs w:val="20"/>
        </w:rPr>
      </w:pPr>
      <w:r w:rsidRPr="00E26771">
        <w:rPr>
          <w:b/>
          <w:i/>
          <w:sz w:val="20"/>
          <w:szCs w:val="20"/>
        </w:rPr>
        <w:t>3.4.2.</w:t>
      </w:r>
      <w:r w:rsidRPr="00E26771">
        <w:rPr>
          <w:sz w:val="20"/>
          <w:szCs w:val="20"/>
        </w:rPr>
        <w:t xml:space="preserve"> </w:t>
      </w:r>
      <w:r w:rsidRPr="00E26771">
        <w:rPr>
          <w:b/>
          <w:i/>
          <w:sz w:val="20"/>
          <w:szCs w:val="20"/>
        </w:rPr>
        <w:t>Машинисту-кочегару котельной на твердом</w:t>
      </w:r>
      <w:r w:rsidRPr="00E26771">
        <w:rPr>
          <w:sz w:val="20"/>
          <w:szCs w:val="20"/>
        </w:rPr>
        <w:t xml:space="preserve"> </w:t>
      </w:r>
      <w:r w:rsidRPr="00E26771">
        <w:rPr>
          <w:b/>
          <w:i/>
          <w:sz w:val="20"/>
          <w:szCs w:val="20"/>
        </w:rPr>
        <w:t>топливе:</w:t>
      </w:r>
    </w:p>
    <w:p w:rsidR="002078DE" w:rsidRPr="00E26771" w:rsidRDefault="002078DE" w:rsidP="002078DE">
      <w:pPr>
        <w:ind w:firstLine="708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3.4.2.1.</w:t>
      </w:r>
      <w:r w:rsidRPr="00E26771">
        <w:rPr>
          <w:b/>
          <w:i/>
          <w:sz w:val="20"/>
          <w:szCs w:val="20"/>
        </w:rPr>
        <w:t xml:space="preserve"> </w:t>
      </w:r>
      <w:r w:rsidRPr="00E26771">
        <w:rPr>
          <w:sz w:val="20"/>
          <w:szCs w:val="20"/>
        </w:rPr>
        <w:t xml:space="preserve"> </w:t>
      </w:r>
      <w:r w:rsidRPr="00E26771">
        <w:rPr>
          <w:sz w:val="20"/>
          <w:szCs w:val="20"/>
          <w:u w:val="single"/>
        </w:rPr>
        <w:t xml:space="preserve">Доплата за работу на тяжелых (особо тяжелых) работах, работах с вредными условиями труда </w:t>
      </w:r>
      <w:r w:rsidRPr="00E26771">
        <w:rPr>
          <w:sz w:val="20"/>
          <w:szCs w:val="20"/>
        </w:rPr>
        <w:t>в размере 24% должностного оклада.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rStyle w:val="FontStyle19"/>
        </w:rPr>
      </w:pPr>
      <w:r w:rsidRPr="00E26771">
        <w:rPr>
          <w:b/>
          <w:i/>
          <w:sz w:val="20"/>
          <w:szCs w:val="20"/>
        </w:rPr>
        <w:t xml:space="preserve">    3.4.3.</w:t>
      </w:r>
      <w:r w:rsidRPr="00E26771">
        <w:rPr>
          <w:sz w:val="20"/>
          <w:szCs w:val="20"/>
        </w:rPr>
        <w:t xml:space="preserve"> </w:t>
      </w:r>
      <w:r w:rsidRPr="00E26771">
        <w:rPr>
          <w:sz w:val="20"/>
          <w:szCs w:val="20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 w:rsidRPr="00E26771">
        <w:rPr>
          <w:sz w:val="20"/>
          <w:szCs w:val="20"/>
        </w:rPr>
        <w:t xml:space="preserve"> без освобождения от работы, определенной трудовым договором, уборщику служебных помещений производится доплата в размере до 30% должностного оклада.</w:t>
      </w:r>
    </w:p>
    <w:p w:rsidR="002078DE" w:rsidRPr="00E26771" w:rsidRDefault="002078DE" w:rsidP="002078DE">
      <w:pPr>
        <w:pStyle w:val="Style5"/>
        <w:widowControl/>
        <w:spacing w:line="240" w:lineRule="auto"/>
        <w:ind w:firstLine="708"/>
        <w:rPr>
          <w:rStyle w:val="FontStyle19"/>
        </w:rPr>
      </w:pPr>
      <w:r w:rsidRPr="00E26771">
        <w:rPr>
          <w:rStyle w:val="FontStyle19"/>
          <w:b/>
          <w:i/>
        </w:rPr>
        <w:t>3.4.4.</w:t>
      </w:r>
      <w:r w:rsidRPr="00E26771">
        <w:rPr>
          <w:rStyle w:val="FontStyle19"/>
        </w:rPr>
        <w:t xml:space="preserve"> </w:t>
      </w:r>
      <w:r w:rsidRPr="00E26771">
        <w:rPr>
          <w:sz w:val="20"/>
          <w:szCs w:val="20"/>
          <w:u w:val="single"/>
        </w:rPr>
        <w:t>Работа в выходной или нерабочий праздничный день</w:t>
      </w:r>
      <w:r w:rsidRPr="00E26771">
        <w:rPr>
          <w:sz w:val="20"/>
          <w:szCs w:val="20"/>
        </w:rPr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Pr="00E26771">
        <w:rPr>
          <w:rStyle w:val="FontStyle19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2078DE" w:rsidRPr="00E26771" w:rsidRDefault="002078DE" w:rsidP="002078DE">
      <w:pPr>
        <w:ind w:firstLine="540"/>
        <w:jc w:val="both"/>
        <w:outlineLvl w:val="1"/>
        <w:rPr>
          <w:sz w:val="20"/>
          <w:szCs w:val="20"/>
        </w:rPr>
      </w:pPr>
      <w:r w:rsidRPr="00E26771">
        <w:rPr>
          <w:sz w:val="20"/>
          <w:szCs w:val="20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2078DE" w:rsidRPr="00E26771" w:rsidRDefault="002078DE" w:rsidP="002078D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E26771">
        <w:rPr>
          <w:b/>
          <w:i/>
          <w:sz w:val="20"/>
          <w:szCs w:val="20"/>
        </w:rPr>
        <w:t>3.4.5.</w:t>
      </w:r>
      <w:r w:rsidRPr="00E26771">
        <w:rPr>
          <w:b/>
          <w:sz w:val="20"/>
          <w:szCs w:val="20"/>
        </w:rPr>
        <w:t xml:space="preserve"> </w:t>
      </w:r>
      <w:r w:rsidRPr="00E26771">
        <w:rPr>
          <w:sz w:val="20"/>
          <w:szCs w:val="20"/>
          <w:u w:val="single"/>
        </w:rPr>
        <w:t xml:space="preserve">Доплата за работу в ночное </w:t>
      </w:r>
      <w:proofErr w:type="gramStart"/>
      <w:r w:rsidRPr="00E26771">
        <w:rPr>
          <w:sz w:val="20"/>
          <w:szCs w:val="20"/>
          <w:u w:val="single"/>
        </w:rPr>
        <w:t>время</w:t>
      </w:r>
      <w:r w:rsidRPr="00E26771">
        <w:rPr>
          <w:sz w:val="20"/>
          <w:szCs w:val="20"/>
        </w:rPr>
        <w:t xml:space="preserve"> .</w:t>
      </w:r>
      <w:proofErr w:type="gramEnd"/>
      <w:r w:rsidRPr="00E26771">
        <w:rPr>
          <w:sz w:val="20"/>
          <w:szCs w:val="20"/>
        </w:rPr>
        <w:t xml:space="preserve">  Устанавливается в размере 35 % часовой тарифной ставки за каждый час работы в ночное время с 22 часов до 6 часов.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b/>
          <w:sz w:val="20"/>
          <w:szCs w:val="20"/>
        </w:rPr>
        <w:t>3.5.</w:t>
      </w:r>
      <w:r w:rsidRPr="00E26771">
        <w:rPr>
          <w:sz w:val="20"/>
          <w:szCs w:val="20"/>
        </w:rPr>
        <w:t xml:space="preserve">   Работникам, занятым на тяжелых работах, работах с вредными и (или) опасными и иными особыми условиями труда, устанавливается </w:t>
      </w:r>
      <w:r w:rsidRPr="00E26771">
        <w:rPr>
          <w:sz w:val="20"/>
          <w:szCs w:val="20"/>
          <w:u w:val="single"/>
        </w:rPr>
        <w:t xml:space="preserve">повышенная оплата труда </w:t>
      </w:r>
      <w:r w:rsidRPr="00E26771">
        <w:rPr>
          <w:sz w:val="20"/>
          <w:szCs w:val="20"/>
        </w:rPr>
        <w:t>-  4 процента от должностного оклада работника.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078DE" w:rsidRPr="00E26771" w:rsidRDefault="002078DE" w:rsidP="002078DE">
      <w:pPr>
        <w:jc w:val="center"/>
        <w:rPr>
          <w:b/>
          <w:sz w:val="20"/>
          <w:szCs w:val="20"/>
        </w:rPr>
      </w:pPr>
      <w:r w:rsidRPr="00E26771">
        <w:rPr>
          <w:b/>
          <w:sz w:val="20"/>
          <w:szCs w:val="20"/>
        </w:rPr>
        <w:t>4. Порядок и условия выплаты премии</w:t>
      </w:r>
    </w:p>
    <w:p w:rsidR="002078DE" w:rsidRPr="00E26771" w:rsidRDefault="002078DE" w:rsidP="002078DE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0"/>
          <w:szCs w:val="20"/>
        </w:rPr>
      </w:pPr>
      <w:r w:rsidRPr="00E26771">
        <w:rPr>
          <w:sz w:val="20"/>
          <w:szCs w:val="20"/>
        </w:rPr>
        <w:t xml:space="preserve">             4.1. В целях повышения эффективности работы каждого работника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E26771">
        <w:rPr>
          <w:sz w:val="20"/>
          <w:szCs w:val="20"/>
        </w:rPr>
        <w:softHyphen/>
        <w:t>сионального мастерства</w:t>
      </w:r>
      <w:r w:rsidRPr="00E26771">
        <w:rPr>
          <w:rStyle w:val="FontStyle20"/>
          <w:sz w:val="20"/>
          <w:szCs w:val="20"/>
        </w:rPr>
        <w:t xml:space="preserve"> работников, осуществляющих профессиональную деятельность по профессиям рабочих и </w:t>
      </w:r>
      <w:r w:rsidRPr="00E26771">
        <w:rPr>
          <w:sz w:val="20"/>
          <w:szCs w:val="20"/>
        </w:rPr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E26771">
        <w:rPr>
          <w:sz w:val="20"/>
          <w:szCs w:val="20"/>
        </w:rPr>
        <w:softHyphen/>
        <w:t xml:space="preserve">печение деятельности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(далее работники).</w:t>
      </w:r>
    </w:p>
    <w:p w:rsidR="002078DE" w:rsidRPr="00E26771" w:rsidRDefault="002078DE" w:rsidP="002078DE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i/>
          <w:sz w:val="20"/>
          <w:szCs w:val="20"/>
        </w:rPr>
      </w:pPr>
      <w:r w:rsidRPr="00E26771">
        <w:rPr>
          <w:sz w:val="20"/>
          <w:szCs w:val="20"/>
        </w:rPr>
        <w:t xml:space="preserve">            </w:t>
      </w:r>
      <w:r w:rsidRPr="00E26771">
        <w:rPr>
          <w:i/>
          <w:sz w:val="20"/>
          <w:szCs w:val="20"/>
        </w:rPr>
        <w:t>4.2.  Премирование предусматривает премии по результатам работы за месяц и премии по результатам работы за год.</w:t>
      </w:r>
    </w:p>
    <w:p w:rsidR="002078DE" w:rsidRPr="00E26771" w:rsidRDefault="002078DE" w:rsidP="002078DE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0"/>
          <w:szCs w:val="20"/>
        </w:rPr>
      </w:pPr>
      <w:r w:rsidRPr="00E26771">
        <w:rPr>
          <w:sz w:val="20"/>
          <w:szCs w:val="20"/>
        </w:rPr>
        <w:tab/>
        <w:t xml:space="preserve">4.3. </w:t>
      </w:r>
      <w:r w:rsidRPr="00E26771">
        <w:rPr>
          <w:sz w:val="20"/>
          <w:szCs w:val="20"/>
          <w:u w:val="single"/>
        </w:rPr>
        <w:t>Премия по результатам работы за год</w:t>
      </w:r>
      <w:r w:rsidRPr="00E26771">
        <w:rPr>
          <w:sz w:val="20"/>
          <w:szCs w:val="20"/>
        </w:rPr>
        <w:t xml:space="preserve"> </w:t>
      </w:r>
      <w:proofErr w:type="gramStart"/>
      <w:r w:rsidRPr="00E26771">
        <w:rPr>
          <w:sz w:val="20"/>
          <w:szCs w:val="20"/>
        </w:rPr>
        <w:t>выплачивается  только</w:t>
      </w:r>
      <w:proofErr w:type="gramEnd"/>
      <w:r w:rsidRPr="00E26771">
        <w:rPr>
          <w:sz w:val="20"/>
          <w:szCs w:val="20"/>
        </w:rPr>
        <w:t xml:space="preserve"> при наличии экономии средств фонда оплаты труда.</w:t>
      </w:r>
    </w:p>
    <w:p w:rsidR="002078DE" w:rsidRPr="00E26771" w:rsidRDefault="002078DE" w:rsidP="002078DE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0"/>
          <w:szCs w:val="20"/>
        </w:rPr>
      </w:pPr>
      <w:r w:rsidRPr="00E26771">
        <w:rPr>
          <w:sz w:val="20"/>
          <w:szCs w:val="20"/>
        </w:rPr>
        <w:tab/>
        <w:t xml:space="preserve"> 4.4. </w:t>
      </w:r>
      <w:r w:rsidRPr="00E26771">
        <w:rPr>
          <w:sz w:val="20"/>
          <w:szCs w:val="20"/>
          <w:u w:val="single"/>
        </w:rPr>
        <w:t>Премия выплачивается по результатам работы за месяц</w:t>
      </w:r>
      <w:r w:rsidRPr="00E26771">
        <w:rPr>
          <w:sz w:val="20"/>
          <w:szCs w:val="20"/>
        </w:rPr>
        <w:t xml:space="preserve"> (за фактически отработанное время) при достижении показателей:</w:t>
      </w:r>
    </w:p>
    <w:p w:rsidR="002078DE" w:rsidRPr="00E26771" w:rsidRDefault="002078DE" w:rsidP="002078DE">
      <w:pPr>
        <w:ind w:firstLine="644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1)   оперативность и качество выполненной работы;</w:t>
      </w:r>
    </w:p>
    <w:p w:rsidR="002078DE" w:rsidRPr="00E26771" w:rsidRDefault="002078DE" w:rsidP="002078DE">
      <w:pPr>
        <w:ind w:firstLine="644"/>
        <w:jc w:val="both"/>
        <w:rPr>
          <w:sz w:val="20"/>
          <w:szCs w:val="20"/>
        </w:rPr>
      </w:pPr>
      <w:r w:rsidRPr="00E26771">
        <w:rPr>
          <w:sz w:val="20"/>
          <w:szCs w:val="20"/>
        </w:rPr>
        <w:lastRenderedPageBreak/>
        <w:t>2) добросовестное выполнение работниками должностных обязанностей в соответствующем периоде;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3)  качественная подготовка и своевременная сдача отчетности;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4) соблюдение работниками трудовой дисциплины и правил внутреннего трудового распорядка;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5) своевременное и качественное исполнение постановлений, распоряжений и поручений Главы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4.5. При не достижении вышеуказанных показателей премия не выплачивается.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4.6. Премия выплачивается всем работникам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вне зависимости от должности (профессии).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>4.</w:t>
      </w:r>
      <w:proofErr w:type="gramStart"/>
      <w:r w:rsidRPr="00E26771">
        <w:rPr>
          <w:sz w:val="20"/>
          <w:szCs w:val="20"/>
        </w:rPr>
        <w:t>7.Работникам</w:t>
      </w:r>
      <w:proofErr w:type="gramEnd"/>
      <w:r w:rsidRPr="00E26771">
        <w:rPr>
          <w:sz w:val="20"/>
          <w:szCs w:val="20"/>
        </w:rPr>
        <w:t xml:space="preserve">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2078DE" w:rsidRPr="00E26771" w:rsidRDefault="002078DE" w:rsidP="002078D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4.8. </w:t>
      </w:r>
      <w:proofErr w:type="spellStart"/>
      <w:r w:rsidRPr="00E26771">
        <w:rPr>
          <w:vanish/>
          <w:sz w:val="20"/>
          <w:szCs w:val="20"/>
        </w:rPr>
        <w:t>РРРрррр</w:t>
      </w:r>
      <w:r w:rsidRPr="00E26771">
        <w:rPr>
          <w:sz w:val="20"/>
          <w:szCs w:val="20"/>
        </w:rPr>
        <w:t>Размер</w:t>
      </w:r>
      <w:proofErr w:type="spellEnd"/>
      <w:r w:rsidRPr="00E26771">
        <w:rPr>
          <w:sz w:val="20"/>
          <w:szCs w:val="20"/>
        </w:rPr>
        <w:t xml:space="preserve"> премии устанавливается распоряжением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в пределах фонда оплаты труда.</w:t>
      </w:r>
    </w:p>
    <w:p w:rsidR="002078DE" w:rsidRPr="00E26771" w:rsidRDefault="002078DE" w:rsidP="002078DE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4.9. При формировании объёма средств на оплату труда работников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2078DE" w:rsidRPr="00E26771" w:rsidRDefault="002078DE" w:rsidP="0020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      4.10. Источником премирования является фонд заработной платы Администрации </w:t>
      </w:r>
      <w:proofErr w:type="spellStart"/>
      <w:r w:rsidRPr="00E26771">
        <w:rPr>
          <w:sz w:val="20"/>
          <w:szCs w:val="20"/>
        </w:rPr>
        <w:t>Анастасьевского</w:t>
      </w:r>
      <w:proofErr w:type="spellEnd"/>
      <w:r w:rsidRPr="00E26771">
        <w:rPr>
          <w:sz w:val="20"/>
          <w:szCs w:val="20"/>
        </w:rPr>
        <w:t xml:space="preserve"> сельского поселения.</w:t>
      </w:r>
    </w:p>
    <w:p w:rsidR="002078DE" w:rsidRPr="00E26771" w:rsidRDefault="002078DE" w:rsidP="0020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2078DE" w:rsidRPr="00E26771" w:rsidRDefault="002078DE" w:rsidP="002078DE">
      <w:pPr>
        <w:autoSpaceDE w:val="0"/>
        <w:autoSpaceDN w:val="0"/>
        <w:adjustRightInd w:val="0"/>
        <w:rPr>
          <w:sz w:val="20"/>
          <w:szCs w:val="20"/>
        </w:rPr>
      </w:pPr>
      <w:r w:rsidRPr="00E26771">
        <w:rPr>
          <w:sz w:val="20"/>
          <w:szCs w:val="20"/>
        </w:rPr>
        <w:t xml:space="preserve">        4.12. Размер премии может быть снижен. Основания для снижения или невыплаты премий:</w:t>
      </w:r>
    </w:p>
    <w:p w:rsidR="002078DE" w:rsidRPr="00E26771" w:rsidRDefault="002078DE" w:rsidP="002078DE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87"/>
        <w:gridCol w:w="2607"/>
      </w:tblGrid>
      <w:tr w:rsidR="002078DE" w:rsidRPr="00E26771" w:rsidTr="002078DE">
        <w:tc>
          <w:tcPr>
            <w:tcW w:w="81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№ п/п</w:t>
            </w:r>
          </w:p>
        </w:tc>
        <w:tc>
          <w:tcPr>
            <w:tcW w:w="538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0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% снижения   премии</w:t>
            </w:r>
          </w:p>
        </w:tc>
      </w:tr>
      <w:tr w:rsidR="002078DE" w:rsidRPr="00E26771" w:rsidTr="002078DE">
        <w:tc>
          <w:tcPr>
            <w:tcW w:w="81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100</w:t>
            </w:r>
          </w:p>
        </w:tc>
      </w:tr>
      <w:tr w:rsidR="002078DE" w:rsidRPr="00E26771" w:rsidTr="002078DE">
        <w:trPr>
          <w:trHeight w:val="101"/>
        </w:trPr>
        <w:tc>
          <w:tcPr>
            <w:tcW w:w="81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100</w:t>
            </w:r>
          </w:p>
        </w:tc>
      </w:tr>
      <w:tr w:rsidR="002078DE" w:rsidRPr="00E26771" w:rsidTr="002078DE">
        <w:tc>
          <w:tcPr>
            <w:tcW w:w="81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33</w:t>
            </w:r>
          </w:p>
        </w:tc>
        <w:tc>
          <w:tcPr>
            <w:tcW w:w="5387" w:type="dxa"/>
          </w:tcPr>
          <w:p w:rsidR="002078DE" w:rsidRPr="00E26771" w:rsidRDefault="002078DE" w:rsidP="002078DE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Несвоевременное проведение профилактических мероприятий, повлекшие за со</w:t>
            </w:r>
            <w:r w:rsidRPr="00E26771">
              <w:rPr>
                <w:sz w:val="20"/>
                <w:szCs w:val="20"/>
              </w:rPr>
              <w:softHyphen/>
              <w:t>бой аварийные ситуации</w:t>
            </w:r>
          </w:p>
        </w:tc>
        <w:tc>
          <w:tcPr>
            <w:tcW w:w="260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 xml:space="preserve"> 100</w:t>
            </w:r>
          </w:p>
        </w:tc>
      </w:tr>
      <w:tr w:rsidR="002078DE" w:rsidRPr="00E26771" w:rsidTr="002078DE">
        <w:tc>
          <w:tcPr>
            <w:tcW w:w="81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44</w:t>
            </w:r>
          </w:p>
        </w:tc>
        <w:tc>
          <w:tcPr>
            <w:tcW w:w="5387" w:type="dxa"/>
          </w:tcPr>
          <w:p w:rsidR="002078DE" w:rsidRPr="00E26771" w:rsidRDefault="002078DE" w:rsidP="002078DE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Неисполнение должностных инструкций, несвоевременное выполнение распоряжений, поручений главы администрации, заместителей главы, непосредственных руководителей</w:t>
            </w:r>
          </w:p>
        </w:tc>
        <w:tc>
          <w:tcPr>
            <w:tcW w:w="2607" w:type="dxa"/>
          </w:tcPr>
          <w:p w:rsidR="002078DE" w:rsidRPr="00E26771" w:rsidRDefault="002078DE" w:rsidP="002078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71">
              <w:rPr>
                <w:sz w:val="20"/>
                <w:szCs w:val="20"/>
              </w:rPr>
              <w:t>до 80</w:t>
            </w:r>
          </w:p>
        </w:tc>
      </w:tr>
    </w:tbl>
    <w:p w:rsidR="002078DE" w:rsidRPr="00E26771" w:rsidRDefault="002078DE" w:rsidP="002078DE">
      <w:pPr>
        <w:tabs>
          <w:tab w:val="left" w:pos="567"/>
        </w:tabs>
        <w:jc w:val="both"/>
        <w:rPr>
          <w:sz w:val="20"/>
          <w:szCs w:val="20"/>
        </w:rPr>
      </w:pPr>
    </w:p>
    <w:p w:rsidR="002078DE" w:rsidRPr="00E26771" w:rsidRDefault="002078DE" w:rsidP="003160B6">
      <w:pPr>
        <w:tabs>
          <w:tab w:val="left" w:pos="567"/>
        </w:tabs>
        <w:jc w:val="both"/>
        <w:rPr>
          <w:sz w:val="20"/>
          <w:szCs w:val="20"/>
        </w:rPr>
      </w:pPr>
      <w:r w:rsidRPr="00E26771">
        <w:rPr>
          <w:sz w:val="20"/>
          <w:szCs w:val="20"/>
        </w:rPr>
        <w:t xml:space="preserve">         4.13.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</w:t>
      </w:r>
      <w:r w:rsidR="003160B6">
        <w:rPr>
          <w:sz w:val="20"/>
          <w:szCs w:val="20"/>
        </w:rPr>
        <w:t>я его совершения.</w:t>
      </w:r>
    </w:p>
    <w:p w:rsidR="003160B6" w:rsidRPr="003160B6" w:rsidRDefault="003160B6" w:rsidP="003160B6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3160B6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3160B6">
        <w:rPr>
          <w:b/>
          <w:sz w:val="20"/>
          <w:szCs w:val="20"/>
          <w:lang w:eastAsia="ar-SA"/>
        </w:rPr>
        <w:t>Анастасьевского</w:t>
      </w:r>
      <w:proofErr w:type="spellEnd"/>
      <w:r w:rsidRPr="003160B6">
        <w:rPr>
          <w:b/>
          <w:sz w:val="20"/>
          <w:szCs w:val="20"/>
          <w:lang w:eastAsia="ar-SA"/>
        </w:rPr>
        <w:t xml:space="preserve"> сельского поселения</w:t>
      </w:r>
    </w:p>
    <w:p w:rsidR="003160B6" w:rsidRPr="003160B6" w:rsidRDefault="003160B6" w:rsidP="003160B6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3160B6">
        <w:rPr>
          <w:b/>
          <w:sz w:val="20"/>
          <w:szCs w:val="20"/>
          <w:lang w:eastAsia="ar-SA"/>
        </w:rPr>
        <w:t>Шегарского</w:t>
      </w:r>
      <w:proofErr w:type="spellEnd"/>
      <w:r w:rsidRPr="003160B6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3160B6" w:rsidRPr="003160B6" w:rsidRDefault="003160B6" w:rsidP="003160B6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ar-SA"/>
        </w:rPr>
      </w:pPr>
    </w:p>
    <w:p w:rsidR="003160B6" w:rsidRPr="003160B6" w:rsidRDefault="003160B6" w:rsidP="003160B6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3160B6">
        <w:rPr>
          <w:rFonts w:eastAsiaTheme="minorEastAsia"/>
          <w:b/>
          <w:sz w:val="20"/>
          <w:szCs w:val="20"/>
        </w:rPr>
        <w:t>Р Е Ш Е Н И Е</w:t>
      </w:r>
    </w:p>
    <w:p w:rsidR="003160B6" w:rsidRPr="003160B6" w:rsidRDefault="003160B6" w:rsidP="003160B6">
      <w:pPr>
        <w:tabs>
          <w:tab w:val="center" w:pos="4818"/>
        </w:tabs>
        <w:rPr>
          <w:sz w:val="20"/>
          <w:szCs w:val="20"/>
          <w:u w:val="single"/>
        </w:rPr>
      </w:pPr>
      <w:r w:rsidRPr="003160B6">
        <w:rPr>
          <w:sz w:val="20"/>
          <w:szCs w:val="20"/>
        </w:rPr>
        <w:t>10.12.2018</w:t>
      </w:r>
      <w:r w:rsidRPr="003160B6">
        <w:rPr>
          <w:sz w:val="20"/>
          <w:szCs w:val="20"/>
        </w:rPr>
        <w:tab/>
        <w:t>№ 70</w:t>
      </w:r>
    </w:p>
    <w:p w:rsidR="003160B6" w:rsidRPr="003160B6" w:rsidRDefault="003160B6" w:rsidP="003160B6">
      <w:pPr>
        <w:rPr>
          <w:sz w:val="20"/>
          <w:szCs w:val="20"/>
        </w:rPr>
      </w:pPr>
      <w:r w:rsidRPr="003160B6">
        <w:rPr>
          <w:sz w:val="20"/>
          <w:szCs w:val="20"/>
        </w:rPr>
        <w:t xml:space="preserve">с. </w:t>
      </w:r>
      <w:proofErr w:type="spellStart"/>
      <w:r w:rsidRPr="003160B6">
        <w:rPr>
          <w:sz w:val="20"/>
          <w:szCs w:val="20"/>
        </w:rPr>
        <w:t>Анастасьевка</w:t>
      </w:r>
      <w:proofErr w:type="spellEnd"/>
    </w:p>
    <w:p w:rsidR="003160B6" w:rsidRPr="003160B6" w:rsidRDefault="003160B6" w:rsidP="003160B6">
      <w:pPr>
        <w:rPr>
          <w:sz w:val="20"/>
          <w:szCs w:val="20"/>
        </w:rPr>
      </w:pPr>
    </w:p>
    <w:p w:rsidR="003160B6" w:rsidRPr="003160B6" w:rsidRDefault="003160B6" w:rsidP="003160B6">
      <w:pPr>
        <w:spacing w:line="276" w:lineRule="auto"/>
        <w:rPr>
          <w:sz w:val="20"/>
          <w:szCs w:val="20"/>
        </w:rPr>
      </w:pPr>
      <w:r w:rsidRPr="003160B6">
        <w:rPr>
          <w:sz w:val="20"/>
          <w:szCs w:val="20"/>
        </w:rPr>
        <w:t>О внесении изменений и дополнений</w:t>
      </w:r>
    </w:p>
    <w:p w:rsidR="003160B6" w:rsidRPr="003160B6" w:rsidRDefault="003160B6" w:rsidP="003160B6">
      <w:pPr>
        <w:spacing w:line="276" w:lineRule="auto"/>
        <w:rPr>
          <w:sz w:val="20"/>
          <w:szCs w:val="20"/>
        </w:rPr>
      </w:pPr>
      <w:r w:rsidRPr="003160B6">
        <w:rPr>
          <w:sz w:val="20"/>
          <w:szCs w:val="20"/>
        </w:rPr>
        <w:t xml:space="preserve">в решение Совета </w:t>
      </w:r>
      <w:proofErr w:type="spellStart"/>
      <w:r w:rsidRPr="003160B6">
        <w:rPr>
          <w:sz w:val="20"/>
          <w:szCs w:val="20"/>
        </w:rPr>
        <w:t>Анастасьевского</w:t>
      </w:r>
      <w:proofErr w:type="spellEnd"/>
    </w:p>
    <w:p w:rsidR="003160B6" w:rsidRPr="003160B6" w:rsidRDefault="003160B6" w:rsidP="003160B6">
      <w:pPr>
        <w:spacing w:line="276" w:lineRule="auto"/>
        <w:rPr>
          <w:sz w:val="20"/>
          <w:szCs w:val="20"/>
        </w:rPr>
      </w:pPr>
      <w:r w:rsidRPr="003160B6">
        <w:rPr>
          <w:sz w:val="20"/>
          <w:szCs w:val="20"/>
        </w:rPr>
        <w:t>сельского поселения от 27.12.2017 № 26</w:t>
      </w:r>
    </w:p>
    <w:p w:rsidR="003160B6" w:rsidRPr="003160B6" w:rsidRDefault="003160B6" w:rsidP="003160B6">
      <w:pPr>
        <w:spacing w:line="276" w:lineRule="auto"/>
        <w:rPr>
          <w:sz w:val="20"/>
          <w:szCs w:val="20"/>
        </w:rPr>
      </w:pPr>
      <w:r w:rsidRPr="003160B6">
        <w:rPr>
          <w:sz w:val="20"/>
          <w:szCs w:val="20"/>
        </w:rPr>
        <w:t>«О бюджете муниципального образования</w:t>
      </w:r>
    </w:p>
    <w:p w:rsidR="003160B6" w:rsidRPr="003160B6" w:rsidRDefault="003160B6" w:rsidP="003160B6">
      <w:pPr>
        <w:spacing w:line="276" w:lineRule="auto"/>
        <w:rPr>
          <w:sz w:val="20"/>
          <w:szCs w:val="20"/>
        </w:rPr>
      </w:pPr>
      <w:r w:rsidRPr="003160B6">
        <w:rPr>
          <w:sz w:val="20"/>
          <w:szCs w:val="20"/>
        </w:rPr>
        <w:t>«</w:t>
      </w:r>
      <w:proofErr w:type="spellStart"/>
      <w:r w:rsidRPr="003160B6">
        <w:rPr>
          <w:sz w:val="20"/>
          <w:szCs w:val="20"/>
        </w:rPr>
        <w:t>Анастасьевское</w:t>
      </w:r>
      <w:proofErr w:type="spellEnd"/>
      <w:r w:rsidRPr="003160B6">
        <w:rPr>
          <w:sz w:val="20"/>
          <w:szCs w:val="20"/>
        </w:rPr>
        <w:t xml:space="preserve"> сельское поселение» на 2018 год</w:t>
      </w:r>
    </w:p>
    <w:p w:rsidR="003160B6" w:rsidRPr="003160B6" w:rsidRDefault="003160B6" w:rsidP="003160B6">
      <w:pPr>
        <w:spacing w:line="276" w:lineRule="auto"/>
        <w:rPr>
          <w:sz w:val="20"/>
          <w:szCs w:val="20"/>
        </w:rPr>
      </w:pPr>
    </w:p>
    <w:p w:rsidR="003160B6" w:rsidRPr="003160B6" w:rsidRDefault="003160B6" w:rsidP="003160B6">
      <w:pPr>
        <w:spacing w:line="276" w:lineRule="auto"/>
        <w:jc w:val="both"/>
        <w:rPr>
          <w:sz w:val="20"/>
          <w:szCs w:val="20"/>
        </w:rPr>
      </w:pPr>
      <w:r w:rsidRPr="003160B6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3160B6">
        <w:rPr>
          <w:sz w:val="20"/>
          <w:szCs w:val="20"/>
        </w:rPr>
        <w:t>Анастасьевского</w:t>
      </w:r>
      <w:proofErr w:type="spellEnd"/>
      <w:r w:rsidRPr="003160B6">
        <w:rPr>
          <w:sz w:val="20"/>
          <w:szCs w:val="20"/>
        </w:rPr>
        <w:t xml:space="preserve"> сельского поселения от 27.12.2017 № 26 «О бюджете муниципального образования «</w:t>
      </w:r>
      <w:proofErr w:type="spellStart"/>
      <w:r w:rsidRPr="003160B6">
        <w:rPr>
          <w:sz w:val="20"/>
          <w:szCs w:val="20"/>
        </w:rPr>
        <w:t>Анастасьевское</w:t>
      </w:r>
      <w:proofErr w:type="spellEnd"/>
      <w:r w:rsidRPr="003160B6">
        <w:rPr>
          <w:sz w:val="20"/>
          <w:szCs w:val="20"/>
        </w:rPr>
        <w:t xml:space="preserve"> сельское поселение» на 2018 год», </w:t>
      </w:r>
      <w:r w:rsidRPr="003160B6">
        <w:rPr>
          <w:color w:val="000000"/>
          <w:sz w:val="20"/>
          <w:szCs w:val="20"/>
        </w:rPr>
        <w:t xml:space="preserve">а также руководствуясь </w:t>
      </w:r>
      <w:r w:rsidRPr="003160B6">
        <w:rPr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3160B6">
        <w:rPr>
          <w:sz w:val="20"/>
          <w:szCs w:val="20"/>
        </w:rPr>
        <w:t>Анастасьевское</w:t>
      </w:r>
      <w:proofErr w:type="spellEnd"/>
      <w:r w:rsidRPr="003160B6">
        <w:rPr>
          <w:sz w:val="20"/>
          <w:szCs w:val="20"/>
        </w:rPr>
        <w:t xml:space="preserve"> сельское поселение»</w:t>
      </w:r>
    </w:p>
    <w:p w:rsidR="003160B6" w:rsidRPr="003160B6" w:rsidRDefault="003160B6" w:rsidP="003160B6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3160B6">
        <w:rPr>
          <w:rFonts w:eastAsiaTheme="minorEastAsia"/>
          <w:b/>
          <w:sz w:val="20"/>
          <w:szCs w:val="20"/>
        </w:rPr>
        <w:t xml:space="preserve">Совет </w:t>
      </w:r>
      <w:proofErr w:type="spellStart"/>
      <w:r w:rsidRPr="003160B6">
        <w:rPr>
          <w:rFonts w:eastAsiaTheme="minorEastAsia"/>
          <w:b/>
          <w:sz w:val="20"/>
          <w:szCs w:val="20"/>
        </w:rPr>
        <w:t>Анастасьевского</w:t>
      </w:r>
      <w:proofErr w:type="spellEnd"/>
      <w:r w:rsidRPr="003160B6">
        <w:rPr>
          <w:rFonts w:eastAsiaTheme="minorEastAsia"/>
          <w:b/>
          <w:sz w:val="20"/>
          <w:szCs w:val="20"/>
        </w:rPr>
        <w:t xml:space="preserve"> сельского поселения решил:</w:t>
      </w:r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r w:rsidRPr="003160B6">
        <w:rPr>
          <w:b/>
          <w:sz w:val="20"/>
          <w:szCs w:val="20"/>
          <w:lang w:eastAsia="ar-SA"/>
        </w:rPr>
        <w:t>1.</w:t>
      </w:r>
      <w:r w:rsidRPr="003160B6">
        <w:rPr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3160B6">
        <w:rPr>
          <w:sz w:val="20"/>
          <w:szCs w:val="20"/>
          <w:lang w:eastAsia="ar-SA"/>
        </w:rPr>
        <w:t>Анастасьевского</w:t>
      </w:r>
      <w:proofErr w:type="spellEnd"/>
      <w:r w:rsidRPr="003160B6">
        <w:rPr>
          <w:sz w:val="20"/>
          <w:szCs w:val="20"/>
          <w:lang w:eastAsia="ar-SA"/>
        </w:rPr>
        <w:t xml:space="preserve"> сельского поселения от 27.12.2017 № 26 «О бюджете муниципального образования «</w:t>
      </w:r>
      <w:proofErr w:type="spellStart"/>
      <w:r w:rsidRPr="003160B6">
        <w:rPr>
          <w:sz w:val="20"/>
          <w:szCs w:val="20"/>
          <w:lang w:eastAsia="ar-SA"/>
        </w:rPr>
        <w:t>Анастасьевское</w:t>
      </w:r>
      <w:proofErr w:type="spellEnd"/>
      <w:r w:rsidRPr="003160B6">
        <w:rPr>
          <w:sz w:val="20"/>
          <w:szCs w:val="20"/>
          <w:lang w:eastAsia="ar-SA"/>
        </w:rPr>
        <w:t xml:space="preserve"> сельское поселение» на 2018 год (в редакции решения Совета от 31.01.2018 № 30, решения Совета от 14.02.2018 № 32, решения Совета от 16.03.2018 № 34, решения Совета от 17.04.2018 № 37, </w:t>
      </w:r>
      <w:r w:rsidRPr="003160B6">
        <w:rPr>
          <w:sz w:val="20"/>
          <w:szCs w:val="20"/>
          <w:lang w:eastAsia="ar-SA"/>
        </w:rPr>
        <w:lastRenderedPageBreak/>
        <w:t>решения Совета от 27.06.2018 № 42, решения Совета от 10.08.2018 № 48, решения Совета от 05.10.2018 № 55, решения Совета от 15.11.2018 № 62) следующие изменения:</w:t>
      </w:r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r w:rsidRPr="003160B6">
        <w:rPr>
          <w:sz w:val="20"/>
          <w:szCs w:val="20"/>
          <w:lang w:eastAsia="ar-SA"/>
        </w:rPr>
        <w:t xml:space="preserve">  1.1. Пункт 1 изложить в новой редакции: </w:t>
      </w:r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r w:rsidRPr="003160B6">
        <w:rPr>
          <w:sz w:val="20"/>
          <w:szCs w:val="20"/>
          <w:lang w:eastAsia="ar-SA"/>
        </w:rPr>
        <w:t xml:space="preserve">       «1. Утвердить основные характеристики бюджета муниципального образования «</w:t>
      </w:r>
      <w:proofErr w:type="spellStart"/>
      <w:r w:rsidRPr="003160B6">
        <w:rPr>
          <w:sz w:val="20"/>
          <w:szCs w:val="20"/>
          <w:lang w:eastAsia="ar-SA"/>
        </w:rPr>
        <w:t>Анастасьевское</w:t>
      </w:r>
      <w:proofErr w:type="spellEnd"/>
      <w:r w:rsidRPr="003160B6">
        <w:rPr>
          <w:sz w:val="20"/>
          <w:szCs w:val="20"/>
          <w:lang w:eastAsia="ar-SA"/>
        </w:rPr>
        <w:t xml:space="preserve"> сельское поселение» на 2018 год:</w:t>
      </w:r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r w:rsidRPr="003160B6">
        <w:rPr>
          <w:sz w:val="20"/>
          <w:szCs w:val="20"/>
          <w:lang w:eastAsia="ar-SA"/>
        </w:rPr>
        <w:t xml:space="preserve">         1.1) общий объём доходов бюджета в сумме </w:t>
      </w:r>
      <w:r w:rsidRPr="003160B6">
        <w:rPr>
          <w:b/>
          <w:color w:val="FF0000"/>
          <w:sz w:val="20"/>
          <w:szCs w:val="20"/>
          <w:lang w:eastAsia="ar-SA"/>
        </w:rPr>
        <w:t>857,43</w:t>
      </w:r>
      <w:r w:rsidRPr="003160B6">
        <w:rPr>
          <w:b/>
          <w:sz w:val="20"/>
          <w:szCs w:val="20"/>
          <w:lang w:eastAsia="ar-SA"/>
        </w:rPr>
        <w:t xml:space="preserve"> </w:t>
      </w:r>
      <w:r w:rsidRPr="003160B6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3160B6">
        <w:rPr>
          <w:b/>
          <w:sz w:val="20"/>
          <w:szCs w:val="20"/>
          <w:lang w:eastAsia="ar-SA"/>
        </w:rPr>
        <w:t>3 627,6</w:t>
      </w:r>
      <w:r w:rsidRPr="003160B6">
        <w:rPr>
          <w:sz w:val="20"/>
          <w:szCs w:val="20"/>
          <w:lang w:eastAsia="ar-SA"/>
        </w:rPr>
        <w:t xml:space="preserve"> тыс. рублей»;</w:t>
      </w:r>
    </w:p>
    <w:p w:rsidR="003160B6" w:rsidRPr="003160B6" w:rsidRDefault="003160B6" w:rsidP="003160B6">
      <w:pPr>
        <w:jc w:val="both"/>
        <w:rPr>
          <w:sz w:val="20"/>
          <w:szCs w:val="20"/>
        </w:rPr>
      </w:pPr>
      <w:r w:rsidRPr="003160B6">
        <w:rPr>
          <w:sz w:val="20"/>
          <w:szCs w:val="20"/>
        </w:rPr>
        <w:t xml:space="preserve">         1.2</w:t>
      </w:r>
      <w:proofErr w:type="gramStart"/>
      <w:r w:rsidRPr="003160B6">
        <w:rPr>
          <w:sz w:val="20"/>
          <w:szCs w:val="20"/>
        </w:rPr>
        <w:t>)  общий</w:t>
      </w:r>
      <w:proofErr w:type="gramEnd"/>
      <w:r w:rsidRPr="003160B6">
        <w:rPr>
          <w:sz w:val="20"/>
          <w:szCs w:val="20"/>
        </w:rPr>
        <w:t xml:space="preserve"> объём расходов бюджета в сумме </w:t>
      </w:r>
      <w:r w:rsidRPr="003160B6">
        <w:rPr>
          <w:b/>
          <w:color w:val="FF0000"/>
          <w:sz w:val="20"/>
          <w:szCs w:val="20"/>
        </w:rPr>
        <w:t>20 081,02</w:t>
      </w:r>
      <w:r w:rsidRPr="003160B6">
        <w:rPr>
          <w:sz w:val="20"/>
          <w:szCs w:val="20"/>
        </w:rPr>
        <w:t xml:space="preserve"> тыс. рубля»;</w:t>
      </w:r>
    </w:p>
    <w:p w:rsidR="003160B6" w:rsidRPr="003160B6" w:rsidRDefault="003160B6" w:rsidP="003160B6">
      <w:pPr>
        <w:jc w:val="both"/>
        <w:rPr>
          <w:sz w:val="20"/>
          <w:szCs w:val="20"/>
        </w:rPr>
      </w:pPr>
      <w:r w:rsidRPr="003160B6">
        <w:rPr>
          <w:sz w:val="20"/>
          <w:szCs w:val="20"/>
        </w:rPr>
        <w:t xml:space="preserve">         1.3</w:t>
      </w:r>
      <w:proofErr w:type="gramStart"/>
      <w:r w:rsidRPr="003160B6">
        <w:rPr>
          <w:sz w:val="20"/>
          <w:szCs w:val="20"/>
        </w:rPr>
        <w:t>)  дефицит</w:t>
      </w:r>
      <w:proofErr w:type="gramEnd"/>
      <w:r w:rsidRPr="003160B6">
        <w:rPr>
          <w:sz w:val="20"/>
          <w:szCs w:val="20"/>
        </w:rPr>
        <w:t xml:space="preserve"> бюджета в сумме </w:t>
      </w:r>
      <w:r w:rsidRPr="003160B6">
        <w:rPr>
          <w:b/>
          <w:sz w:val="20"/>
          <w:szCs w:val="20"/>
        </w:rPr>
        <w:t>19 223,59</w:t>
      </w:r>
      <w:r w:rsidRPr="003160B6">
        <w:rPr>
          <w:sz w:val="20"/>
          <w:szCs w:val="20"/>
        </w:rPr>
        <w:t>тыс. рублей»;</w:t>
      </w:r>
    </w:p>
    <w:p w:rsidR="003160B6" w:rsidRPr="003160B6" w:rsidRDefault="003160B6" w:rsidP="003160B6">
      <w:pPr>
        <w:jc w:val="both"/>
        <w:rPr>
          <w:sz w:val="20"/>
          <w:szCs w:val="20"/>
        </w:rPr>
      </w:pPr>
      <w:r w:rsidRPr="003160B6">
        <w:rPr>
          <w:b/>
          <w:sz w:val="20"/>
          <w:szCs w:val="20"/>
        </w:rPr>
        <w:t>2.</w:t>
      </w:r>
      <w:r w:rsidRPr="003160B6">
        <w:rPr>
          <w:sz w:val="20"/>
          <w:szCs w:val="20"/>
        </w:rPr>
        <w:t xml:space="preserve"> Приложение 5,6,9 к решению Совета </w:t>
      </w:r>
      <w:proofErr w:type="spellStart"/>
      <w:r w:rsidRPr="003160B6">
        <w:rPr>
          <w:sz w:val="20"/>
          <w:szCs w:val="20"/>
        </w:rPr>
        <w:t>Анастасьевского</w:t>
      </w:r>
      <w:proofErr w:type="spellEnd"/>
      <w:r w:rsidRPr="003160B6">
        <w:rPr>
          <w:sz w:val="20"/>
          <w:szCs w:val="20"/>
        </w:rPr>
        <w:t xml:space="preserve"> сельского поселения от 27.12.2017г.    № 26   изложить в новой редакции согласно </w:t>
      </w:r>
      <w:proofErr w:type="gramStart"/>
      <w:r w:rsidRPr="003160B6">
        <w:rPr>
          <w:sz w:val="20"/>
          <w:szCs w:val="20"/>
        </w:rPr>
        <w:t>приложению  5</w:t>
      </w:r>
      <w:proofErr w:type="gramEnd"/>
      <w:r w:rsidRPr="003160B6">
        <w:rPr>
          <w:sz w:val="20"/>
          <w:szCs w:val="20"/>
        </w:rPr>
        <w:t>,6,9  к настоящему решению.</w:t>
      </w:r>
    </w:p>
    <w:p w:rsidR="003160B6" w:rsidRPr="003160B6" w:rsidRDefault="003160B6" w:rsidP="003160B6">
      <w:pPr>
        <w:jc w:val="both"/>
        <w:rPr>
          <w:sz w:val="20"/>
          <w:szCs w:val="20"/>
        </w:rPr>
      </w:pPr>
      <w:r w:rsidRPr="003160B6">
        <w:rPr>
          <w:b/>
          <w:sz w:val="20"/>
          <w:szCs w:val="20"/>
        </w:rPr>
        <w:t xml:space="preserve"> 3.</w:t>
      </w:r>
      <w:r w:rsidRPr="003160B6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3160B6">
        <w:rPr>
          <w:sz w:val="20"/>
          <w:szCs w:val="20"/>
        </w:rPr>
        <w:t>Анастасьевского</w:t>
      </w:r>
      <w:proofErr w:type="spellEnd"/>
      <w:r w:rsidRPr="003160B6">
        <w:rPr>
          <w:sz w:val="20"/>
          <w:szCs w:val="20"/>
        </w:rPr>
        <w:t xml:space="preserve"> сельского поселения «Информационный бюллетень».</w:t>
      </w:r>
    </w:p>
    <w:p w:rsidR="003160B6" w:rsidRPr="003160B6" w:rsidRDefault="003160B6" w:rsidP="003160B6">
      <w:pPr>
        <w:spacing w:line="276" w:lineRule="auto"/>
        <w:jc w:val="both"/>
        <w:rPr>
          <w:sz w:val="20"/>
          <w:szCs w:val="20"/>
        </w:rPr>
      </w:pPr>
      <w:r w:rsidRPr="003160B6">
        <w:rPr>
          <w:b/>
          <w:sz w:val="20"/>
          <w:szCs w:val="20"/>
        </w:rPr>
        <w:t>4.</w:t>
      </w:r>
      <w:r w:rsidRPr="003160B6">
        <w:rPr>
          <w:sz w:val="20"/>
          <w:szCs w:val="20"/>
        </w:rPr>
        <w:t xml:space="preserve"> Настоящее решение вступает в силу с даты опубликования.</w:t>
      </w:r>
    </w:p>
    <w:p w:rsidR="003160B6" w:rsidRPr="003160B6" w:rsidRDefault="003160B6" w:rsidP="003160B6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3160B6">
        <w:rPr>
          <w:rFonts w:eastAsiaTheme="minorEastAsia"/>
          <w:b/>
          <w:sz w:val="20"/>
          <w:szCs w:val="20"/>
        </w:rPr>
        <w:t>5.</w:t>
      </w:r>
      <w:r w:rsidRPr="003160B6">
        <w:rPr>
          <w:rFonts w:eastAsiaTheme="minorEastAsia"/>
          <w:sz w:val="20"/>
          <w:szCs w:val="20"/>
        </w:rPr>
        <w:t xml:space="preserve"> Контроль за исполнением настоящего решения возложить на ведущего специалиста по управлению и обслуживанию средствами местного бюджета муниципального казённого учреждения «Администрация </w:t>
      </w:r>
      <w:proofErr w:type="spellStart"/>
      <w:r w:rsidRPr="003160B6">
        <w:rPr>
          <w:rFonts w:eastAsiaTheme="minorEastAsia"/>
          <w:sz w:val="20"/>
          <w:szCs w:val="20"/>
        </w:rPr>
        <w:t>Анастасьевского</w:t>
      </w:r>
      <w:proofErr w:type="spellEnd"/>
      <w:r w:rsidRPr="003160B6">
        <w:rPr>
          <w:rFonts w:eastAsiaTheme="minorEastAsia"/>
          <w:sz w:val="20"/>
          <w:szCs w:val="20"/>
        </w:rPr>
        <w:t xml:space="preserve"> сельского поселения». </w:t>
      </w:r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r w:rsidRPr="003160B6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3160B6">
        <w:rPr>
          <w:sz w:val="20"/>
          <w:szCs w:val="20"/>
          <w:lang w:eastAsia="ar-SA"/>
        </w:rPr>
        <w:t>Анастасьевского</w:t>
      </w:r>
      <w:proofErr w:type="spellEnd"/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r w:rsidRPr="003160B6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</w:t>
      </w:r>
      <w:proofErr w:type="spellStart"/>
      <w:r w:rsidRPr="003160B6">
        <w:rPr>
          <w:sz w:val="20"/>
          <w:szCs w:val="20"/>
          <w:lang w:eastAsia="ar-SA"/>
        </w:rPr>
        <w:t>С.В.Бетмакаев</w:t>
      </w:r>
      <w:proofErr w:type="spellEnd"/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3160B6">
        <w:rPr>
          <w:sz w:val="20"/>
          <w:szCs w:val="20"/>
          <w:lang w:eastAsia="ar-SA"/>
        </w:rPr>
        <w:t>Глава  администрации</w:t>
      </w:r>
      <w:proofErr w:type="gramEnd"/>
      <w:r w:rsidRPr="003160B6">
        <w:rPr>
          <w:sz w:val="20"/>
          <w:szCs w:val="20"/>
          <w:lang w:eastAsia="ar-SA"/>
        </w:rPr>
        <w:t xml:space="preserve"> </w:t>
      </w:r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3160B6">
        <w:rPr>
          <w:sz w:val="20"/>
          <w:szCs w:val="20"/>
          <w:lang w:eastAsia="ar-SA"/>
        </w:rPr>
        <w:t>Анастасьевского</w:t>
      </w:r>
      <w:proofErr w:type="spellEnd"/>
      <w:r w:rsidRPr="003160B6">
        <w:rPr>
          <w:sz w:val="20"/>
          <w:szCs w:val="20"/>
          <w:lang w:eastAsia="ar-SA"/>
        </w:rPr>
        <w:t xml:space="preserve"> </w:t>
      </w:r>
      <w:proofErr w:type="gramStart"/>
      <w:r w:rsidRPr="003160B6">
        <w:rPr>
          <w:sz w:val="20"/>
          <w:szCs w:val="20"/>
          <w:lang w:eastAsia="ar-SA"/>
        </w:rPr>
        <w:t>сельского  поселения</w:t>
      </w:r>
      <w:proofErr w:type="gramEnd"/>
      <w:r w:rsidRPr="003160B6">
        <w:rPr>
          <w:sz w:val="20"/>
          <w:szCs w:val="20"/>
          <w:lang w:eastAsia="ar-SA"/>
        </w:rPr>
        <w:t xml:space="preserve">                                                           </w:t>
      </w:r>
      <w:proofErr w:type="spellStart"/>
      <w:r w:rsidRPr="003160B6">
        <w:rPr>
          <w:sz w:val="20"/>
          <w:szCs w:val="20"/>
          <w:lang w:eastAsia="ar-SA"/>
        </w:rPr>
        <w:t>О.Р.Чаптарова</w:t>
      </w:r>
      <w:proofErr w:type="spellEnd"/>
    </w:p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164" w:type="dxa"/>
        <w:tblInd w:w="108" w:type="dxa"/>
        <w:tblLook w:val="04A0" w:firstRow="1" w:lastRow="0" w:firstColumn="1" w:lastColumn="0" w:noHBand="0" w:noVBand="1"/>
      </w:tblPr>
      <w:tblGrid>
        <w:gridCol w:w="5670"/>
        <w:gridCol w:w="1678"/>
        <w:gridCol w:w="1360"/>
        <w:gridCol w:w="1456"/>
      </w:tblGrid>
      <w:tr w:rsidR="003160B6" w:rsidRPr="003160B6" w:rsidTr="007316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bookmarkStart w:id="1" w:name="RANGE!A1:D41"/>
            <w:bookmarkEnd w:id="1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Приложение 5 </w:t>
            </w:r>
          </w:p>
        </w:tc>
      </w:tr>
      <w:tr w:rsidR="003160B6" w:rsidRPr="003160B6" w:rsidTr="007316A0">
        <w:trPr>
          <w:trHeight w:val="315"/>
        </w:trPr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3160B6">
              <w:rPr>
                <w:sz w:val="20"/>
                <w:szCs w:val="20"/>
              </w:rPr>
              <w:t>Анастасьевского</w:t>
            </w:r>
            <w:proofErr w:type="spellEnd"/>
            <w:r w:rsidRPr="003160B6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от 10 декабря 2018 № 70</w:t>
            </w:r>
          </w:p>
        </w:tc>
      </w:tr>
      <w:tr w:rsidR="003160B6" w:rsidRPr="003160B6" w:rsidTr="007316A0">
        <w:trPr>
          <w:trHeight w:val="409"/>
        </w:trPr>
        <w:tc>
          <w:tcPr>
            <w:tcW w:w="101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2018году.</w:t>
            </w:r>
          </w:p>
        </w:tc>
      </w:tr>
      <w:tr w:rsidR="003160B6" w:rsidRPr="003160B6" w:rsidTr="003160B6">
        <w:trPr>
          <w:trHeight w:val="230"/>
        </w:trPr>
        <w:tc>
          <w:tcPr>
            <w:tcW w:w="101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тыс. </w:t>
            </w:r>
            <w:proofErr w:type="spellStart"/>
            <w:r w:rsidRPr="003160B6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3160B6" w:rsidRPr="003160B6" w:rsidTr="007316A0">
        <w:trPr>
          <w:trHeight w:val="142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160B6" w:rsidRPr="003160B6" w:rsidTr="007316A0">
        <w:trPr>
          <w:trHeight w:val="7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both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6643,10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6643,10</w:t>
            </w:r>
          </w:p>
        </w:tc>
      </w:tr>
      <w:tr w:rsidR="003160B6" w:rsidRPr="003160B6" w:rsidTr="007316A0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both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440,0</w:t>
            </w:r>
          </w:p>
        </w:tc>
      </w:tr>
      <w:tr w:rsidR="003160B6" w:rsidRPr="003160B6" w:rsidTr="007316A0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both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6 203,10</w:t>
            </w:r>
          </w:p>
        </w:tc>
      </w:tr>
      <w:tr w:rsidR="003160B6" w:rsidRPr="003160B6" w:rsidTr="007316A0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1 613,90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856,61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2 470,51</w:t>
            </w:r>
          </w:p>
        </w:tc>
      </w:tr>
      <w:tr w:rsidR="003160B6" w:rsidRPr="003160B6" w:rsidTr="007316A0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3 713,00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-92,09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3 620,91</w:t>
            </w:r>
          </w:p>
        </w:tc>
      </w:tr>
      <w:tr w:rsidR="003160B6" w:rsidRPr="003160B6" w:rsidTr="007316A0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3160B6">
              <w:rPr>
                <w:sz w:val="20"/>
                <w:szCs w:val="20"/>
              </w:rPr>
              <w:t>софинансирования</w:t>
            </w:r>
            <w:proofErr w:type="spellEnd"/>
            <w:r w:rsidRPr="003160B6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 (МБ)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-4,93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190,57</w:t>
            </w:r>
          </w:p>
        </w:tc>
      </w:tr>
      <w:tr w:rsidR="003160B6" w:rsidRPr="003160B6" w:rsidTr="007316A0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3160B6">
              <w:rPr>
                <w:sz w:val="20"/>
                <w:szCs w:val="20"/>
              </w:rPr>
              <w:t>Шегарский</w:t>
            </w:r>
            <w:proofErr w:type="spellEnd"/>
            <w:r w:rsidRPr="003160B6">
              <w:rPr>
                <w:sz w:val="20"/>
                <w:szCs w:val="20"/>
              </w:rPr>
              <w:t xml:space="preserve"> район, </w:t>
            </w:r>
            <w:proofErr w:type="spellStart"/>
            <w:r w:rsidRPr="003160B6">
              <w:rPr>
                <w:sz w:val="20"/>
                <w:szCs w:val="20"/>
              </w:rPr>
              <w:t>с.Мельниково</w:t>
            </w:r>
            <w:proofErr w:type="spellEnd"/>
            <w:r w:rsidRPr="003160B6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-0,46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219,54</w:t>
            </w:r>
          </w:p>
        </w:tc>
      </w:tr>
      <w:tr w:rsidR="003160B6" w:rsidRPr="003160B6" w:rsidTr="007316A0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Иные межбюджетные трансферты  на выполнение ремонтных работ на участке "Сооружения - техническая дорога №2" по адресу: Томская область, </w:t>
            </w:r>
            <w:proofErr w:type="spellStart"/>
            <w:r w:rsidRPr="003160B6">
              <w:rPr>
                <w:sz w:val="20"/>
                <w:szCs w:val="20"/>
              </w:rPr>
              <w:t>Шегарский</w:t>
            </w:r>
            <w:proofErr w:type="spellEnd"/>
            <w:r w:rsidRPr="003160B6">
              <w:rPr>
                <w:sz w:val="20"/>
                <w:szCs w:val="20"/>
              </w:rPr>
              <w:t xml:space="preserve"> район, </w:t>
            </w:r>
            <w:proofErr w:type="spellStart"/>
            <w:r w:rsidRPr="003160B6">
              <w:rPr>
                <w:sz w:val="20"/>
                <w:szCs w:val="20"/>
              </w:rPr>
              <w:t>д.Николаевка</w:t>
            </w:r>
            <w:proofErr w:type="spellEnd"/>
            <w:r w:rsidRPr="003160B6">
              <w:rPr>
                <w:sz w:val="20"/>
                <w:szCs w:val="20"/>
              </w:rPr>
              <w:t>, Главная улица, 1 ТД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155,00</w:t>
            </w:r>
          </w:p>
        </w:tc>
      </w:tr>
      <w:tr w:rsidR="003160B6" w:rsidRPr="003160B6" w:rsidTr="007316A0">
        <w:trPr>
          <w:trHeight w:val="16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Иные межбюджетные трансферты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3160B6">
              <w:rPr>
                <w:sz w:val="20"/>
                <w:szCs w:val="20"/>
              </w:rPr>
              <w:t>Шегарского</w:t>
            </w:r>
            <w:proofErr w:type="spellEnd"/>
            <w:r w:rsidRPr="003160B6">
              <w:rPr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1,40</w:t>
            </w:r>
          </w:p>
        </w:tc>
      </w:tr>
      <w:tr w:rsidR="003160B6" w:rsidRPr="003160B6" w:rsidTr="007316A0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Иные межбюджетные трансферты 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</w:t>
            </w:r>
          </w:p>
        </w:tc>
      </w:tr>
      <w:tr w:rsidR="003160B6" w:rsidRPr="003160B6" w:rsidTr="007316A0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межбюджетные трансферты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24,00</w:t>
            </w:r>
          </w:p>
        </w:tc>
      </w:tr>
      <w:tr w:rsidR="003160B6" w:rsidRPr="003160B6" w:rsidTr="007316A0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Иные межбюджетные трансферты  на приобретение половой рейки для ремонта сцены Дома культуры </w:t>
            </w:r>
            <w:proofErr w:type="spellStart"/>
            <w:r w:rsidRPr="003160B6">
              <w:rPr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10,00</w:t>
            </w:r>
          </w:p>
        </w:tc>
      </w:tr>
      <w:tr w:rsidR="003160B6" w:rsidRPr="003160B6" w:rsidTr="007316A0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Иные межбюджетные трансферты  на  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</w:t>
            </w:r>
            <w:proofErr w:type="spellStart"/>
            <w:r w:rsidRPr="003160B6">
              <w:rPr>
                <w:sz w:val="20"/>
                <w:szCs w:val="20"/>
              </w:rPr>
              <w:t>Шегарского</w:t>
            </w:r>
            <w:proofErr w:type="spellEnd"/>
            <w:r w:rsidRPr="003160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27,36</w:t>
            </w:r>
          </w:p>
        </w:tc>
      </w:tr>
      <w:tr w:rsidR="003160B6" w:rsidRPr="003160B6" w:rsidTr="007316A0">
        <w:trPr>
          <w:trHeight w:val="172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</w:t>
            </w:r>
            <w:proofErr w:type="spellStart"/>
            <w:r w:rsidRPr="003160B6">
              <w:rPr>
                <w:sz w:val="20"/>
                <w:szCs w:val="20"/>
              </w:rPr>
              <w:t>Анастасьевского</w:t>
            </w:r>
            <w:proofErr w:type="spellEnd"/>
            <w:r w:rsidRPr="003160B6">
              <w:rPr>
                <w:sz w:val="20"/>
                <w:szCs w:val="20"/>
              </w:rPr>
              <w:t xml:space="preserve">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1 368,61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1 368,61</w:t>
            </w:r>
          </w:p>
        </w:tc>
      </w:tr>
      <w:tr w:rsidR="003160B6" w:rsidRPr="003160B6" w:rsidTr="007316A0">
        <w:trPr>
          <w:trHeight w:val="1725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</w:t>
            </w:r>
            <w:proofErr w:type="spellStart"/>
            <w:r w:rsidRPr="003160B6">
              <w:rPr>
                <w:sz w:val="20"/>
                <w:szCs w:val="20"/>
              </w:rPr>
              <w:t>Анастасьевского</w:t>
            </w:r>
            <w:proofErr w:type="spellEnd"/>
            <w:r w:rsidRPr="003160B6">
              <w:rPr>
                <w:sz w:val="20"/>
                <w:szCs w:val="20"/>
              </w:rPr>
              <w:t xml:space="preserve">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327,32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327,32</w:t>
            </w:r>
          </w:p>
        </w:tc>
      </w:tr>
      <w:tr w:rsidR="003160B6" w:rsidRPr="003160B6" w:rsidTr="007316A0">
        <w:trPr>
          <w:trHeight w:val="78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both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55,20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243,50</w:t>
            </w:r>
          </w:p>
        </w:tc>
      </w:tr>
      <w:tr w:rsidR="003160B6" w:rsidRPr="003160B6" w:rsidTr="007316A0">
        <w:trPr>
          <w:trHeight w:val="4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both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2 736,02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15 309,82</w:t>
            </w:r>
          </w:p>
        </w:tc>
      </w:tr>
      <w:tr w:rsidR="003160B6" w:rsidRPr="003160B6" w:rsidTr="007316A0">
        <w:trPr>
          <w:trHeight w:val="276"/>
        </w:trPr>
        <w:tc>
          <w:tcPr>
            <w:tcW w:w="101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3160B6" w:rsidRPr="003160B6" w:rsidTr="007316A0">
        <w:trPr>
          <w:trHeight w:val="360"/>
        </w:trPr>
        <w:tc>
          <w:tcPr>
            <w:tcW w:w="101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60B6" w:rsidRPr="003160B6" w:rsidTr="003160B6">
        <w:trPr>
          <w:trHeight w:val="547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lastRenderedPageBreak/>
              <w:t>Наименование безвозмездных поступлений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160B6" w:rsidRPr="003160B6" w:rsidTr="003160B6">
        <w:trPr>
          <w:trHeight w:val="257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305,00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305,00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</w:tr>
      <w:tr w:rsidR="003160B6" w:rsidRPr="003160B6" w:rsidTr="007316A0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3160B6" w:rsidRPr="003160B6" w:rsidTr="007316A0">
        <w:trPr>
          <w:trHeight w:val="34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both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3 041,02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15 614,82</w:t>
            </w:r>
          </w:p>
        </w:tc>
      </w:tr>
    </w:tbl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77"/>
        <w:gridCol w:w="697"/>
        <w:gridCol w:w="1250"/>
        <w:gridCol w:w="617"/>
        <w:gridCol w:w="1101"/>
      </w:tblGrid>
      <w:tr w:rsidR="003160B6" w:rsidRPr="003160B6" w:rsidTr="007316A0">
        <w:trPr>
          <w:trHeight w:val="31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Приложение 6 </w:t>
            </w:r>
            <w:r w:rsidRPr="003160B6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3160B6">
              <w:rPr>
                <w:sz w:val="20"/>
                <w:szCs w:val="20"/>
              </w:rPr>
              <w:t>Анастасьевского</w:t>
            </w:r>
            <w:proofErr w:type="spellEnd"/>
            <w:r w:rsidRPr="003160B6">
              <w:rPr>
                <w:sz w:val="20"/>
                <w:szCs w:val="20"/>
              </w:rPr>
              <w:t xml:space="preserve"> сельского поселения                 </w:t>
            </w:r>
            <w:r w:rsidRPr="003160B6">
              <w:rPr>
                <w:sz w:val="20"/>
                <w:szCs w:val="20"/>
              </w:rPr>
              <w:br/>
              <w:t xml:space="preserve">от "___ декабря" 2018 №  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33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1309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 xml:space="preserve"> сельское поселение" на 2018 год. 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60B6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3160B6">
              <w:rPr>
                <w:sz w:val="20"/>
                <w:szCs w:val="20"/>
              </w:rPr>
              <w:t>(тыс. руб.)</w:t>
            </w:r>
          </w:p>
        </w:tc>
      </w:tr>
      <w:tr w:rsidR="003160B6" w:rsidRPr="003160B6" w:rsidTr="007316A0">
        <w:trPr>
          <w:trHeight w:val="360"/>
        </w:trPr>
        <w:tc>
          <w:tcPr>
            <w:tcW w:w="5670" w:type="dxa"/>
            <w:vMerge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409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20 081,02</w:t>
            </w:r>
          </w:p>
        </w:tc>
      </w:tr>
      <w:tr w:rsidR="003160B6" w:rsidRPr="003160B6" w:rsidTr="007316A0">
        <w:trPr>
          <w:trHeight w:val="43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20 081,02</w:t>
            </w:r>
          </w:p>
        </w:tc>
      </w:tr>
      <w:tr w:rsidR="003160B6" w:rsidRPr="003160B6" w:rsidTr="007316A0">
        <w:trPr>
          <w:trHeight w:val="398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0" w:type="dxa"/>
            <w:shd w:val="clear" w:color="FFFFCC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7 973,209</w:t>
            </w:r>
          </w:p>
        </w:tc>
      </w:tr>
      <w:tr w:rsidR="003160B6" w:rsidRPr="003160B6" w:rsidTr="007316A0">
        <w:trPr>
          <w:trHeight w:val="94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4 690,565</w:t>
            </w:r>
          </w:p>
        </w:tc>
      </w:tr>
      <w:tr w:rsidR="003160B6" w:rsidRPr="003160B6" w:rsidTr="007316A0">
        <w:trPr>
          <w:trHeight w:val="8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4 690,565</w:t>
            </w:r>
          </w:p>
        </w:tc>
      </w:tr>
      <w:tr w:rsidR="003160B6" w:rsidRPr="003160B6" w:rsidTr="007316A0">
        <w:trPr>
          <w:trHeight w:val="372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4 044,001</w:t>
            </w:r>
          </w:p>
        </w:tc>
      </w:tr>
      <w:tr w:rsidR="003160B6" w:rsidRPr="003160B6" w:rsidTr="007316A0">
        <w:trPr>
          <w:trHeight w:val="1152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2 986,850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2 986,850</w:t>
            </w:r>
          </w:p>
        </w:tc>
      </w:tr>
      <w:tr w:rsidR="003160B6" w:rsidRPr="003160B6" w:rsidTr="007316A0">
        <w:trPr>
          <w:trHeight w:val="683"/>
        </w:trPr>
        <w:tc>
          <w:tcPr>
            <w:tcW w:w="5670" w:type="dxa"/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1 038,487</w:t>
            </w:r>
          </w:p>
        </w:tc>
      </w:tr>
      <w:tr w:rsidR="003160B6" w:rsidRPr="003160B6" w:rsidTr="007316A0">
        <w:trPr>
          <w:trHeight w:val="54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1 038,487</w:t>
            </w:r>
          </w:p>
        </w:tc>
      </w:tr>
      <w:tr w:rsidR="003160B6" w:rsidRPr="003160B6" w:rsidTr="007316A0"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18,664</w:t>
            </w:r>
          </w:p>
        </w:tc>
      </w:tr>
      <w:tr w:rsidR="003160B6" w:rsidRPr="003160B6" w:rsidTr="007316A0">
        <w:trPr>
          <w:trHeight w:val="338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18,664</w:t>
            </w:r>
          </w:p>
        </w:tc>
      </w:tr>
      <w:tr w:rsidR="003160B6" w:rsidRPr="003160B6" w:rsidTr="007316A0">
        <w:trPr>
          <w:trHeight w:val="612"/>
        </w:trPr>
        <w:tc>
          <w:tcPr>
            <w:tcW w:w="5670" w:type="dxa"/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color w:val="3333CC"/>
                <w:sz w:val="20"/>
                <w:szCs w:val="20"/>
              </w:rPr>
            </w:pPr>
            <w:r w:rsidRPr="003160B6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646,564</w:t>
            </w:r>
          </w:p>
        </w:tc>
      </w:tr>
      <w:tr w:rsidR="003160B6" w:rsidRPr="003160B6" w:rsidTr="007316A0">
        <w:trPr>
          <w:trHeight w:val="1178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646,564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120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646,564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0,000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0,000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0,000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870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0,000</w:t>
            </w:r>
          </w:p>
        </w:tc>
      </w:tr>
      <w:tr w:rsidR="003160B6" w:rsidRPr="003160B6" w:rsidTr="007316A0">
        <w:trPr>
          <w:trHeight w:val="398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3 282,644</w:t>
            </w:r>
          </w:p>
        </w:tc>
      </w:tr>
      <w:tr w:rsidR="003160B6" w:rsidRPr="003160B6" w:rsidTr="007316A0">
        <w:trPr>
          <w:trHeight w:val="79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3 179,134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3 179,134</w:t>
            </w:r>
          </w:p>
        </w:tc>
      </w:tr>
      <w:tr w:rsidR="003160B6" w:rsidRPr="003160B6" w:rsidTr="007316A0">
        <w:trPr>
          <w:trHeight w:val="1035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2 651,042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110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2 651,042</w:t>
            </w:r>
          </w:p>
        </w:tc>
      </w:tr>
      <w:tr w:rsidR="003160B6" w:rsidRPr="003160B6" w:rsidTr="007316A0">
        <w:trPr>
          <w:trHeight w:val="51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508,847</w:t>
            </w:r>
          </w:p>
        </w:tc>
      </w:tr>
      <w:tr w:rsidR="003160B6" w:rsidRPr="003160B6" w:rsidTr="007316A0">
        <w:trPr>
          <w:trHeight w:val="51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508,847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19,245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19,245</w:t>
            </w:r>
          </w:p>
        </w:tc>
      </w:tr>
      <w:tr w:rsidR="003160B6" w:rsidRPr="003160B6" w:rsidTr="007316A0">
        <w:trPr>
          <w:trHeight w:val="40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10,000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10,000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10,000</w:t>
            </w:r>
          </w:p>
        </w:tc>
      </w:tr>
      <w:tr w:rsidR="003160B6" w:rsidRPr="003160B6" w:rsidTr="007316A0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92,110</w:t>
            </w:r>
          </w:p>
        </w:tc>
      </w:tr>
      <w:tr w:rsidR="003160B6" w:rsidRPr="003160B6" w:rsidTr="007316A0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92,110</w:t>
            </w:r>
          </w:p>
        </w:tc>
      </w:tr>
      <w:tr w:rsidR="003160B6" w:rsidRPr="003160B6" w:rsidTr="007316A0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0920305000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92,110</w:t>
            </w:r>
          </w:p>
        </w:tc>
      </w:tr>
      <w:tr w:rsidR="003160B6" w:rsidRPr="003160B6" w:rsidTr="007316A0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7,400</w:t>
            </w:r>
          </w:p>
        </w:tc>
      </w:tr>
      <w:tr w:rsidR="003160B6" w:rsidRPr="003160B6" w:rsidTr="007316A0">
        <w:trPr>
          <w:trHeight w:val="57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7,400</w:t>
            </w:r>
          </w:p>
        </w:tc>
      </w:tr>
      <w:tr w:rsidR="003160B6" w:rsidRPr="003160B6" w:rsidTr="007316A0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7,400</w:t>
            </w:r>
          </w:p>
        </w:tc>
      </w:tr>
      <w:tr w:rsidR="003160B6" w:rsidRPr="003160B6" w:rsidTr="007316A0">
        <w:trPr>
          <w:trHeight w:val="27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43,531</w:t>
            </w:r>
          </w:p>
        </w:tc>
      </w:tr>
      <w:tr w:rsidR="003160B6" w:rsidRPr="003160B6" w:rsidTr="007316A0">
        <w:trPr>
          <w:trHeight w:val="57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43,531</w:t>
            </w:r>
          </w:p>
        </w:tc>
      </w:tr>
      <w:tr w:rsidR="003160B6" w:rsidRPr="003160B6" w:rsidTr="007316A0">
        <w:trPr>
          <w:trHeight w:val="57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43,531</w:t>
            </w:r>
          </w:p>
        </w:tc>
      </w:tr>
      <w:tr w:rsidR="003160B6" w:rsidRPr="003160B6" w:rsidTr="007316A0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41,179</w:t>
            </w:r>
          </w:p>
        </w:tc>
      </w:tr>
      <w:tr w:rsidR="003160B6" w:rsidRPr="003160B6" w:rsidTr="007316A0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25,300</w:t>
            </w:r>
          </w:p>
        </w:tc>
      </w:tr>
      <w:tr w:rsidR="003160B6" w:rsidRPr="003160B6" w:rsidTr="007316A0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25,300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15,879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15,879</w:t>
            </w:r>
          </w:p>
        </w:tc>
      </w:tr>
      <w:tr w:rsidR="003160B6" w:rsidRPr="003160B6" w:rsidTr="007316A0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1,400</w:t>
            </w:r>
          </w:p>
        </w:tc>
      </w:tr>
      <w:tr w:rsidR="003160B6" w:rsidRPr="003160B6" w:rsidTr="007316A0">
        <w:trPr>
          <w:trHeight w:val="73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 xml:space="preserve">Муниципальная программа "Повышение обеспечения безопасности людей на водных объектах </w:t>
            </w:r>
            <w:proofErr w:type="spellStart"/>
            <w:r w:rsidRPr="003160B6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3160B6">
              <w:rPr>
                <w:i/>
                <w:iCs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1,400</w:t>
            </w:r>
          </w:p>
        </w:tc>
      </w:tr>
      <w:tr w:rsidR="003160B6" w:rsidRPr="003160B6" w:rsidTr="007316A0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7950600000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1,400</w:t>
            </w:r>
          </w:p>
        </w:tc>
      </w:tr>
      <w:tr w:rsidR="003160B6" w:rsidRPr="003160B6" w:rsidTr="007316A0">
        <w:trPr>
          <w:trHeight w:val="600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7950600000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1,400</w:t>
            </w:r>
          </w:p>
        </w:tc>
      </w:tr>
      <w:tr w:rsidR="003160B6" w:rsidRPr="003160B6" w:rsidTr="007316A0">
        <w:trPr>
          <w:trHeight w:val="420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243,500</w:t>
            </w:r>
          </w:p>
        </w:tc>
      </w:tr>
      <w:tr w:rsidR="003160B6" w:rsidRPr="003160B6" w:rsidTr="007316A0">
        <w:trPr>
          <w:trHeight w:val="345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243,500</w:t>
            </w:r>
          </w:p>
        </w:tc>
      </w:tr>
      <w:tr w:rsidR="003160B6" w:rsidRPr="003160B6" w:rsidTr="007316A0">
        <w:trPr>
          <w:trHeight w:val="8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243,500</w:t>
            </w:r>
          </w:p>
        </w:tc>
      </w:tr>
      <w:tr w:rsidR="003160B6" w:rsidRPr="003160B6" w:rsidTr="007316A0">
        <w:trPr>
          <w:trHeight w:val="58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243,500</w:t>
            </w:r>
          </w:p>
        </w:tc>
      </w:tr>
      <w:tr w:rsidR="003160B6" w:rsidRPr="003160B6" w:rsidTr="007316A0">
        <w:trPr>
          <w:trHeight w:val="132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2128100000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243,500</w:t>
            </w:r>
          </w:p>
        </w:tc>
      </w:tr>
      <w:tr w:rsidR="003160B6" w:rsidRPr="003160B6" w:rsidTr="007316A0">
        <w:trPr>
          <w:trHeight w:val="57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243,500</w:t>
            </w:r>
          </w:p>
        </w:tc>
      </w:tr>
      <w:tr w:rsidR="003160B6" w:rsidRPr="003160B6" w:rsidTr="007316A0">
        <w:trPr>
          <w:trHeight w:val="99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186,211</w:t>
            </w:r>
          </w:p>
        </w:tc>
      </w:tr>
      <w:tr w:rsidR="003160B6" w:rsidRPr="003160B6" w:rsidTr="007316A0">
        <w:trPr>
          <w:trHeight w:val="38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110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186,211</w:t>
            </w:r>
          </w:p>
        </w:tc>
      </w:tr>
      <w:tr w:rsidR="003160B6" w:rsidRPr="003160B6" w:rsidTr="007316A0">
        <w:trPr>
          <w:trHeight w:val="589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57,289</w:t>
            </w:r>
          </w:p>
        </w:tc>
      </w:tr>
      <w:tr w:rsidR="003160B6" w:rsidRPr="003160B6" w:rsidTr="007316A0">
        <w:trPr>
          <w:trHeight w:val="58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57,289</w:t>
            </w:r>
          </w:p>
        </w:tc>
      </w:tr>
      <w:tr w:rsidR="003160B6" w:rsidRPr="003160B6" w:rsidTr="007316A0">
        <w:trPr>
          <w:trHeight w:val="563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87,559</w:t>
            </w:r>
          </w:p>
        </w:tc>
      </w:tr>
      <w:tr w:rsidR="003160B6" w:rsidRPr="003160B6" w:rsidTr="007316A0">
        <w:trPr>
          <w:trHeight w:val="84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87,559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8,800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8,800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8,800</w:t>
            </w:r>
          </w:p>
        </w:tc>
      </w:tr>
      <w:tr w:rsidR="003160B6" w:rsidRPr="003160B6" w:rsidTr="007316A0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78,759</w:t>
            </w:r>
          </w:p>
        </w:tc>
      </w:tr>
      <w:tr w:rsidR="003160B6" w:rsidRPr="003160B6" w:rsidTr="007316A0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78,759</w:t>
            </w:r>
          </w:p>
        </w:tc>
      </w:tr>
      <w:tr w:rsidR="003160B6" w:rsidRPr="003160B6" w:rsidTr="007316A0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0309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78,759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6 534,542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6 120,074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155,000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155,000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155,000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3 620,910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3 620,910</w:t>
            </w:r>
          </w:p>
        </w:tc>
      </w:tr>
      <w:tr w:rsidR="003160B6" w:rsidRPr="003160B6" w:rsidTr="007316A0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3 620,910</w:t>
            </w:r>
          </w:p>
        </w:tc>
      </w:tr>
      <w:tr w:rsidR="003160B6" w:rsidRPr="003160B6" w:rsidTr="007316A0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3 620,910</w:t>
            </w:r>
          </w:p>
        </w:tc>
      </w:tr>
      <w:tr w:rsidR="003160B6" w:rsidRPr="003160B6" w:rsidTr="007316A0">
        <w:trPr>
          <w:trHeight w:val="51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3 620,910</w:t>
            </w:r>
          </w:p>
        </w:tc>
      </w:tr>
      <w:tr w:rsidR="003160B6" w:rsidRPr="003160B6" w:rsidTr="007316A0">
        <w:trPr>
          <w:trHeight w:val="398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2 153,590</w:t>
            </w:r>
          </w:p>
        </w:tc>
      </w:tr>
      <w:tr w:rsidR="003160B6" w:rsidRPr="003160B6" w:rsidTr="007316A0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2 153,590</w:t>
            </w:r>
          </w:p>
        </w:tc>
      </w:tr>
      <w:tr w:rsidR="003160B6" w:rsidRPr="003160B6" w:rsidTr="007316A0">
        <w:trPr>
          <w:trHeight w:val="1066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2 153,590</w:t>
            </w:r>
          </w:p>
        </w:tc>
      </w:tr>
      <w:tr w:rsidR="003160B6" w:rsidRPr="003160B6" w:rsidTr="007316A0">
        <w:trPr>
          <w:trHeight w:val="589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2 153,590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2 153,590</w:t>
            </w:r>
          </w:p>
        </w:tc>
      </w:tr>
      <w:tr w:rsidR="003160B6" w:rsidRPr="003160B6" w:rsidTr="007316A0">
        <w:trPr>
          <w:trHeight w:val="450"/>
        </w:trPr>
        <w:tc>
          <w:tcPr>
            <w:tcW w:w="5670" w:type="dxa"/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190,574</w:t>
            </w:r>
          </w:p>
        </w:tc>
      </w:tr>
      <w:tr w:rsidR="003160B6" w:rsidRPr="003160B6" w:rsidTr="007316A0">
        <w:trPr>
          <w:trHeight w:val="684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3160B6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3160B6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190,574</w:t>
            </w:r>
          </w:p>
        </w:tc>
      </w:tr>
      <w:tr w:rsidR="003160B6" w:rsidRPr="003160B6" w:rsidTr="007316A0">
        <w:trPr>
          <w:trHeight w:val="76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proofErr w:type="spellStart"/>
            <w:r w:rsidRPr="003160B6">
              <w:rPr>
                <w:sz w:val="20"/>
                <w:szCs w:val="20"/>
              </w:rPr>
              <w:t>Софинансирование</w:t>
            </w:r>
            <w:proofErr w:type="spellEnd"/>
            <w:r w:rsidRPr="003160B6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190,574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190,574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190,574</w:t>
            </w:r>
          </w:p>
        </w:tc>
      </w:tr>
      <w:tr w:rsidR="003160B6" w:rsidRPr="003160B6" w:rsidTr="007316A0">
        <w:trPr>
          <w:trHeight w:val="510"/>
        </w:trPr>
        <w:tc>
          <w:tcPr>
            <w:tcW w:w="5670" w:type="dxa"/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414,468</w:t>
            </w:r>
          </w:p>
        </w:tc>
      </w:tr>
      <w:tr w:rsidR="003160B6" w:rsidRPr="003160B6" w:rsidTr="007316A0">
        <w:trPr>
          <w:trHeight w:val="58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414,468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414,468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414,468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414,468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1 857,589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297,479</w:t>
            </w:r>
          </w:p>
        </w:tc>
      </w:tr>
      <w:tr w:rsidR="003160B6" w:rsidRPr="003160B6" w:rsidTr="007316A0">
        <w:trPr>
          <w:trHeight w:val="349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297,479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3160B6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27,939</w:t>
            </w:r>
          </w:p>
        </w:tc>
      </w:tr>
      <w:tr w:rsidR="003160B6" w:rsidRPr="003160B6" w:rsidTr="007316A0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27,785</w:t>
            </w:r>
          </w:p>
        </w:tc>
      </w:tr>
      <w:tr w:rsidR="003160B6" w:rsidRPr="003160B6" w:rsidTr="007316A0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27,785</w:t>
            </w:r>
          </w:p>
        </w:tc>
      </w:tr>
      <w:tr w:rsidR="003160B6" w:rsidRPr="003160B6" w:rsidTr="007316A0">
        <w:trPr>
          <w:trHeight w:val="405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0,154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0,154</w:t>
            </w:r>
          </w:p>
        </w:tc>
      </w:tr>
      <w:tr w:rsidR="003160B6" w:rsidRPr="003160B6" w:rsidTr="007316A0">
        <w:trPr>
          <w:trHeight w:val="76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3160B6">
              <w:rPr>
                <w:i/>
                <w:iCs/>
                <w:color w:val="0070C0"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3160B6">
              <w:rPr>
                <w:i/>
                <w:iCs/>
                <w:color w:val="0070C0"/>
                <w:sz w:val="20"/>
                <w:szCs w:val="20"/>
              </w:rPr>
              <w:t>Шегарский</w:t>
            </w:r>
            <w:proofErr w:type="spellEnd"/>
            <w:r w:rsidRPr="003160B6">
              <w:rPr>
                <w:i/>
                <w:iCs/>
                <w:color w:val="0070C0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3160B6">
              <w:rPr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3160B6">
              <w:rPr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219,540</w:t>
            </w:r>
          </w:p>
        </w:tc>
      </w:tr>
      <w:tr w:rsidR="003160B6" w:rsidRPr="003160B6" w:rsidTr="007316A0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219,540</w:t>
            </w:r>
          </w:p>
        </w:tc>
      </w:tr>
      <w:tr w:rsidR="003160B6" w:rsidRPr="003160B6" w:rsidTr="007316A0">
        <w:trPr>
          <w:trHeight w:val="54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219,540</w:t>
            </w:r>
          </w:p>
        </w:tc>
      </w:tr>
      <w:tr w:rsidR="003160B6" w:rsidRPr="003160B6" w:rsidTr="007316A0">
        <w:trPr>
          <w:trHeight w:val="38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3160B6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70C0"/>
                <w:sz w:val="20"/>
                <w:szCs w:val="20"/>
              </w:rPr>
            </w:pPr>
            <w:r w:rsidRPr="003160B6">
              <w:rPr>
                <w:color w:val="0070C0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70C0"/>
                <w:sz w:val="20"/>
                <w:szCs w:val="20"/>
              </w:rPr>
            </w:pPr>
            <w:r w:rsidRPr="003160B6">
              <w:rPr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50,000</w:t>
            </w:r>
          </w:p>
        </w:tc>
      </w:tr>
      <w:tr w:rsidR="003160B6" w:rsidRPr="003160B6" w:rsidTr="007316A0">
        <w:trPr>
          <w:trHeight w:val="405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50,000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auto" w:fill="auto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50,000</w:t>
            </w:r>
          </w:p>
        </w:tc>
      </w:tr>
      <w:tr w:rsidR="003160B6" w:rsidRPr="003160B6" w:rsidTr="007316A0">
        <w:trPr>
          <w:trHeight w:val="36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446,692</w:t>
            </w:r>
          </w:p>
        </w:tc>
      </w:tr>
      <w:tr w:rsidR="003160B6" w:rsidRPr="003160B6" w:rsidTr="007316A0">
        <w:trPr>
          <w:trHeight w:val="40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446,692</w:t>
            </w:r>
          </w:p>
        </w:tc>
      </w:tr>
      <w:tr w:rsidR="003160B6" w:rsidRPr="003160B6" w:rsidTr="007316A0">
        <w:trPr>
          <w:trHeight w:val="589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446,692</w:t>
            </w:r>
          </w:p>
        </w:tc>
      </w:tr>
      <w:tr w:rsidR="003160B6" w:rsidRPr="003160B6" w:rsidTr="007316A0">
        <w:trPr>
          <w:trHeight w:val="60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446,692</w:t>
            </w:r>
          </w:p>
        </w:tc>
      </w:tr>
      <w:tr w:rsidR="003160B6" w:rsidRPr="003160B6" w:rsidTr="007316A0">
        <w:trPr>
          <w:trHeight w:val="36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1 113,418</w:t>
            </w:r>
          </w:p>
        </w:tc>
      </w:tr>
      <w:tr w:rsidR="003160B6" w:rsidRPr="003160B6" w:rsidTr="007316A0">
        <w:trPr>
          <w:trHeight w:val="383"/>
        </w:trPr>
        <w:tc>
          <w:tcPr>
            <w:tcW w:w="5670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1 105,418</w:t>
            </w:r>
          </w:p>
        </w:tc>
      </w:tr>
      <w:tr w:rsidR="003160B6" w:rsidRPr="003160B6" w:rsidTr="007316A0">
        <w:trPr>
          <w:trHeight w:val="372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946,984</w:t>
            </w:r>
          </w:p>
        </w:tc>
      </w:tr>
      <w:tr w:rsidR="003160B6" w:rsidRPr="003160B6" w:rsidTr="007316A0">
        <w:trPr>
          <w:trHeight w:val="552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945,898</w:t>
            </w:r>
          </w:p>
        </w:tc>
      </w:tr>
      <w:tr w:rsidR="003160B6" w:rsidRPr="003160B6" w:rsidTr="007316A0">
        <w:trPr>
          <w:trHeight w:val="62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945,898</w:t>
            </w:r>
          </w:p>
        </w:tc>
      </w:tr>
      <w:tr w:rsidR="003160B6" w:rsidRPr="003160B6" w:rsidTr="007316A0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1,086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850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1,086</w:t>
            </w:r>
          </w:p>
        </w:tc>
      </w:tr>
      <w:tr w:rsidR="003160B6" w:rsidRPr="003160B6" w:rsidTr="007316A0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color w:val="0000FF"/>
                <w:sz w:val="20"/>
                <w:szCs w:val="20"/>
              </w:rPr>
            </w:pPr>
            <w:r w:rsidRPr="003160B6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158,434</w:t>
            </w:r>
          </w:p>
        </w:tc>
      </w:tr>
      <w:tr w:rsidR="003160B6" w:rsidRPr="003160B6" w:rsidTr="007316A0">
        <w:trPr>
          <w:trHeight w:val="106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78,687</w:t>
            </w:r>
          </w:p>
        </w:tc>
      </w:tr>
      <w:tr w:rsidR="003160B6" w:rsidRPr="003160B6" w:rsidTr="007316A0">
        <w:trPr>
          <w:trHeight w:val="46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78,687</w:t>
            </w:r>
          </w:p>
        </w:tc>
      </w:tr>
      <w:tr w:rsidR="003160B6" w:rsidRPr="003160B6" w:rsidTr="007316A0">
        <w:trPr>
          <w:trHeight w:val="61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79,747</w:t>
            </w:r>
          </w:p>
        </w:tc>
      </w:tr>
      <w:tr w:rsidR="003160B6" w:rsidRPr="003160B6" w:rsidTr="007316A0">
        <w:trPr>
          <w:trHeight w:val="56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79,747</w:t>
            </w:r>
          </w:p>
        </w:tc>
      </w:tr>
      <w:tr w:rsidR="003160B6" w:rsidRPr="003160B6" w:rsidTr="007316A0">
        <w:trPr>
          <w:trHeight w:val="383"/>
        </w:trPr>
        <w:tc>
          <w:tcPr>
            <w:tcW w:w="5670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8,000</w:t>
            </w:r>
          </w:p>
        </w:tc>
      </w:tr>
      <w:tr w:rsidR="003160B6" w:rsidRPr="003160B6" w:rsidTr="007316A0">
        <w:trPr>
          <w:trHeight w:val="585"/>
        </w:trPr>
        <w:tc>
          <w:tcPr>
            <w:tcW w:w="5670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1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8,000</w:t>
            </w:r>
          </w:p>
        </w:tc>
      </w:tr>
      <w:tr w:rsidR="003160B6" w:rsidRPr="003160B6" w:rsidTr="007316A0">
        <w:trPr>
          <w:trHeight w:val="55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7951500000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8,000</w:t>
            </w:r>
          </w:p>
        </w:tc>
      </w:tr>
      <w:tr w:rsidR="003160B6" w:rsidRPr="003160B6" w:rsidTr="007316A0">
        <w:trPr>
          <w:trHeight w:val="563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shd w:val="clear" w:color="FFFFCC" w:fill="FFFFFF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7951500000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8,000</w:t>
            </w:r>
          </w:p>
        </w:tc>
      </w:tr>
      <w:tr w:rsidR="003160B6" w:rsidRPr="003160B6" w:rsidTr="007316A0">
        <w:trPr>
          <w:trHeight w:val="315"/>
        </w:trPr>
        <w:tc>
          <w:tcPr>
            <w:tcW w:w="5670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0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1 695,926</w:t>
            </w:r>
          </w:p>
        </w:tc>
      </w:tr>
      <w:tr w:rsidR="003160B6" w:rsidRPr="003160B6" w:rsidTr="007316A0">
        <w:trPr>
          <w:trHeight w:val="37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1 695,926</w:t>
            </w:r>
          </w:p>
        </w:tc>
      </w:tr>
      <w:tr w:rsidR="003160B6" w:rsidRPr="003160B6" w:rsidTr="007316A0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1 695,926</w:t>
            </w:r>
          </w:p>
        </w:tc>
      </w:tr>
      <w:tr w:rsidR="003160B6" w:rsidRPr="003160B6" w:rsidTr="007316A0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1 695,926</w:t>
            </w:r>
          </w:p>
        </w:tc>
      </w:tr>
      <w:tr w:rsidR="003160B6" w:rsidRPr="003160B6" w:rsidTr="007316A0">
        <w:trPr>
          <w:trHeight w:val="108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1 695,926</w:t>
            </w:r>
          </w:p>
        </w:tc>
      </w:tr>
      <w:tr w:rsidR="003160B6" w:rsidRPr="003160B6" w:rsidTr="007316A0">
        <w:trPr>
          <w:trHeight w:val="100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3160B6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3160B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394,361</w:t>
            </w:r>
          </w:p>
        </w:tc>
      </w:tr>
      <w:tr w:rsidR="003160B6" w:rsidRPr="003160B6" w:rsidTr="007316A0">
        <w:trPr>
          <w:trHeight w:val="52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12280R0820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394,361</w:t>
            </w:r>
          </w:p>
        </w:tc>
      </w:tr>
      <w:tr w:rsidR="003160B6" w:rsidRPr="003160B6" w:rsidTr="007316A0">
        <w:trPr>
          <w:trHeight w:val="42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12280R0820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394,361</w:t>
            </w:r>
          </w:p>
        </w:tc>
      </w:tr>
      <w:tr w:rsidR="003160B6" w:rsidRPr="003160B6" w:rsidTr="007316A0">
        <w:trPr>
          <w:trHeight w:val="108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60B6">
              <w:rPr>
                <w:i/>
                <w:iCs/>
                <w:sz w:val="20"/>
                <w:szCs w:val="20"/>
              </w:rPr>
              <w:t>1 301,565</w:t>
            </w:r>
          </w:p>
        </w:tc>
      </w:tr>
      <w:tr w:rsidR="003160B6" w:rsidRPr="003160B6" w:rsidTr="007316A0">
        <w:trPr>
          <w:trHeight w:val="60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400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1 301,565</w:t>
            </w:r>
          </w:p>
        </w:tc>
      </w:tr>
      <w:tr w:rsidR="003160B6" w:rsidRPr="003160B6" w:rsidTr="007316A0">
        <w:trPr>
          <w:trHeight w:val="46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410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1 301,565</w:t>
            </w:r>
          </w:p>
        </w:tc>
      </w:tr>
      <w:tr w:rsidR="003160B6" w:rsidRPr="003160B6" w:rsidTr="007316A0">
        <w:trPr>
          <w:trHeight w:val="383"/>
        </w:trPr>
        <w:tc>
          <w:tcPr>
            <w:tcW w:w="567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0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000000" w:fill="92D050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1 688,700</w:t>
            </w:r>
          </w:p>
        </w:tc>
      </w:tr>
      <w:tr w:rsidR="003160B6" w:rsidRPr="003160B6" w:rsidTr="007316A0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1 688,700</w:t>
            </w:r>
          </w:p>
        </w:tc>
      </w:tr>
      <w:tr w:rsidR="003160B6" w:rsidRPr="003160B6" w:rsidTr="007316A0">
        <w:trPr>
          <w:trHeight w:val="144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1 688,700</w:t>
            </w:r>
          </w:p>
        </w:tc>
      </w:tr>
      <w:tr w:rsidR="003160B6" w:rsidRPr="003160B6" w:rsidTr="007316A0">
        <w:trPr>
          <w:trHeight w:val="1395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3160B6">
              <w:rPr>
                <w:sz w:val="20"/>
                <w:szCs w:val="20"/>
              </w:rPr>
              <w:t>тд</w:t>
            </w:r>
            <w:proofErr w:type="spellEnd"/>
            <w:r w:rsidRPr="003160B6">
              <w:rPr>
                <w:sz w:val="20"/>
                <w:szCs w:val="20"/>
              </w:rPr>
              <w:t>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30,600</w:t>
            </w:r>
          </w:p>
        </w:tc>
      </w:tr>
      <w:tr w:rsidR="003160B6" w:rsidRPr="003160B6" w:rsidTr="007316A0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30,600</w:t>
            </w:r>
          </w:p>
        </w:tc>
      </w:tr>
      <w:tr w:rsidR="003160B6" w:rsidRPr="003160B6" w:rsidTr="007316A0">
        <w:trPr>
          <w:trHeight w:val="39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30,600</w:t>
            </w:r>
          </w:p>
        </w:tc>
      </w:tr>
      <w:tr w:rsidR="003160B6" w:rsidRPr="003160B6" w:rsidTr="007316A0">
        <w:trPr>
          <w:trHeight w:val="108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1 658,100</w:t>
            </w:r>
          </w:p>
        </w:tc>
      </w:tr>
      <w:tr w:rsidR="003160B6" w:rsidRPr="003160B6" w:rsidTr="007316A0">
        <w:trPr>
          <w:trHeight w:val="349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500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1 658,100</w:t>
            </w:r>
          </w:p>
        </w:tc>
      </w:tr>
      <w:tr w:rsidR="003160B6" w:rsidRPr="003160B6" w:rsidTr="007316A0">
        <w:trPr>
          <w:trHeight w:val="330"/>
        </w:trPr>
        <w:tc>
          <w:tcPr>
            <w:tcW w:w="567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shd w:val="clear" w:color="FFFFCC" w:fill="FFFFFF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540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1 658,100</w:t>
            </w:r>
          </w:p>
        </w:tc>
      </w:tr>
    </w:tbl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2976"/>
        <w:gridCol w:w="1513"/>
        <w:gridCol w:w="1207"/>
        <w:gridCol w:w="1262"/>
      </w:tblGrid>
      <w:tr w:rsidR="003160B6" w:rsidRPr="003160B6" w:rsidTr="007316A0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  <w:proofErr w:type="gramStart"/>
            <w:r w:rsidRPr="003160B6">
              <w:rPr>
                <w:sz w:val="20"/>
                <w:szCs w:val="20"/>
              </w:rPr>
              <w:t>Приложение  9</w:t>
            </w:r>
            <w:proofErr w:type="gramEnd"/>
          </w:p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к решению </w:t>
            </w:r>
            <w:proofErr w:type="gramStart"/>
            <w:r w:rsidRPr="003160B6">
              <w:rPr>
                <w:sz w:val="20"/>
                <w:szCs w:val="20"/>
              </w:rPr>
              <w:t xml:space="preserve">Совета  </w:t>
            </w:r>
            <w:proofErr w:type="spellStart"/>
            <w:r w:rsidRPr="003160B6">
              <w:rPr>
                <w:sz w:val="20"/>
                <w:szCs w:val="20"/>
              </w:rPr>
              <w:t>Анастасьевского</w:t>
            </w:r>
            <w:proofErr w:type="spellEnd"/>
            <w:proofErr w:type="gramEnd"/>
            <w:r w:rsidRPr="003160B6">
              <w:rPr>
                <w:sz w:val="20"/>
                <w:szCs w:val="20"/>
              </w:rPr>
              <w:t xml:space="preserve"> сельского поселения</w:t>
            </w:r>
          </w:p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от 10 декабря 2018 № 70 </w:t>
            </w:r>
          </w:p>
        </w:tc>
      </w:tr>
      <w:tr w:rsidR="003160B6" w:rsidRPr="003160B6" w:rsidTr="007316A0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right"/>
              <w:rPr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570"/>
        </w:trPr>
        <w:tc>
          <w:tcPr>
            <w:tcW w:w="102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3160B6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3160B6">
              <w:rPr>
                <w:b/>
                <w:bCs/>
                <w:sz w:val="20"/>
                <w:szCs w:val="20"/>
              </w:rPr>
              <w:t xml:space="preserve"> сельское поселение" на 2018 год</w:t>
            </w:r>
          </w:p>
        </w:tc>
      </w:tr>
      <w:tr w:rsidR="003160B6" w:rsidRPr="003160B6" w:rsidTr="007316A0">
        <w:trPr>
          <w:trHeight w:val="75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Код главного</w:t>
            </w:r>
            <w:r w:rsidRPr="003160B6">
              <w:rPr>
                <w:sz w:val="20"/>
                <w:szCs w:val="20"/>
              </w:rPr>
              <w:br/>
            </w:r>
            <w:proofErr w:type="spellStart"/>
            <w:r w:rsidRPr="003160B6">
              <w:rPr>
                <w:sz w:val="20"/>
                <w:szCs w:val="20"/>
              </w:rPr>
              <w:t>админи</w:t>
            </w:r>
            <w:proofErr w:type="spellEnd"/>
            <w:r w:rsidRPr="003160B6">
              <w:rPr>
                <w:sz w:val="20"/>
                <w:szCs w:val="20"/>
              </w:rPr>
              <w:t xml:space="preserve">- </w:t>
            </w:r>
            <w:r w:rsidRPr="003160B6">
              <w:rPr>
                <w:sz w:val="20"/>
                <w:szCs w:val="20"/>
              </w:rPr>
              <w:br/>
            </w:r>
            <w:proofErr w:type="spellStart"/>
            <w:r w:rsidRPr="003160B6">
              <w:rPr>
                <w:sz w:val="20"/>
                <w:szCs w:val="20"/>
              </w:rPr>
              <w:t>стратора</w:t>
            </w:r>
            <w:proofErr w:type="spellEnd"/>
            <w:r w:rsidRPr="003160B6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3160B6">
              <w:rPr>
                <w:sz w:val="20"/>
                <w:szCs w:val="20"/>
              </w:rPr>
              <w:t>т.р</w:t>
            </w:r>
            <w:proofErr w:type="spellEnd"/>
            <w:r w:rsidRPr="003160B6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Изменения, </w:t>
            </w:r>
            <w:proofErr w:type="spellStart"/>
            <w:r w:rsidRPr="003160B6">
              <w:rPr>
                <w:sz w:val="20"/>
                <w:szCs w:val="20"/>
              </w:rPr>
              <w:t>тыс.руб</w:t>
            </w:r>
            <w:proofErr w:type="spellEnd"/>
            <w:r w:rsidRPr="003160B6">
              <w:rPr>
                <w:sz w:val="20"/>
                <w:szCs w:val="20"/>
              </w:rPr>
              <w:t>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3160B6">
              <w:rPr>
                <w:sz w:val="20"/>
                <w:szCs w:val="20"/>
              </w:rPr>
              <w:t>тыс.руб</w:t>
            </w:r>
            <w:proofErr w:type="spellEnd"/>
            <w:r w:rsidRPr="003160B6">
              <w:rPr>
                <w:sz w:val="20"/>
                <w:szCs w:val="20"/>
              </w:rPr>
              <w:t>.</w:t>
            </w:r>
          </w:p>
        </w:tc>
      </w:tr>
      <w:tr w:rsidR="003160B6" w:rsidRPr="003160B6" w:rsidTr="007316A0">
        <w:trPr>
          <w:trHeight w:val="8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</w:p>
        </w:tc>
      </w:tr>
      <w:tr w:rsidR="003160B6" w:rsidRPr="003160B6" w:rsidTr="007316A0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160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160B6" w:rsidRPr="003160B6" w:rsidTr="007316A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160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440,201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3 627,60</w:t>
            </w:r>
          </w:p>
        </w:tc>
      </w:tr>
      <w:tr w:rsidR="003160B6" w:rsidRPr="003160B6" w:rsidTr="007316A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160B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358,036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3 418,64</w:t>
            </w:r>
          </w:p>
        </w:tc>
      </w:tr>
      <w:tr w:rsidR="003160B6" w:rsidRPr="003160B6" w:rsidTr="007316A0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1 261,90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344,13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1 606,03</w:t>
            </w:r>
          </w:p>
        </w:tc>
      </w:tr>
      <w:tr w:rsidR="003160B6" w:rsidRPr="003160B6" w:rsidTr="007316A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1 296,00</w:t>
            </w:r>
          </w:p>
        </w:tc>
      </w:tr>
      <w:tr w:rsidR="003160B6" w:rsidRPr="003160B6" w:rsidTr="007316A0">
        <w:trPr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1 03 02230 01 0000 110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520,00</w:t>
            </w:r>
          </w:p>
        </w:tc>
      </w:tr>
      <w:tr w:rsidR="003160B6" w:rsidRPr="003160B6" w:rsidTr="007316A0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1 03 02240 01 0000 110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0B6">
              <w:rPr>
                <w:sz w:val="20"/>
                <w:szCs w:val="20"/>
              </w:rPr>
              <w:t>инжекторных</w:t>
            </w:r>
            <w:proofErr w:type="spellEnd"/>
            <w:r w:rsidRPr="003160B6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5,00</w:t>
            </w:r>
          </w:p>
        </w:tc>
      </w:tr>
      <w:tr w:rsidR="003160B6" w:rsidRPr="003160B6" w:rsidTr="007316A0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1 03 02250 01 0000 110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870,00</w:t>
            </w:r>
          </w:p>
        </w:tc>
      </w:tr>
      <w:tr w:rsidR="003160B6" w:rsidRPr="003160B6" w:rsidTr="007316A0">
        <w:trPr>
          <w:trHeight w:val="12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1 03 02260 01 0000 100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-99,00</w:t>
            </w:r>
          </w:p>
        </w:tc>
      </w:tr>
      <w:tr w:rsidR="003160B6" w:rsidRPr="003160B6" w:rsidTr="007316A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1 05 03010 01 0000 110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41,38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41,38</w:t>
            </w:r>
          </w:p>
        </w:tc>
      </w:tr>
      <w:tr w:rsidR="003160B6" w:rsidRPr="003160B6" w:rsidTr="007316A0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1 06 01030 10 0000 110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96,15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96,15</w:t>
            </w:r>
          </w:p>
        </w:tc>
      </w:tr>
      <w:tr w:rsidR="003160B6" w:rsidRPr="003160B6" w:rsidTr="007316A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1 06 06000 10 0000 110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379,08</w:t>
            </w:r>
          </w:p>
        </w:tc>
      </w:tr>
      <w:tr w:rsidR="003160B6" w:rsidRPr="003160B6" w:rsidTr="007316A0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1 06 06033 10 0000 110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11,990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99,29</w:t>
            </w:r>
          </w:p>
        </w:tc>
      </w:tr>
      <w:tr w:rsidR="003160B6" w:rsidRPr="003160B6" w:rsidTr="007316A0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1 06 06043 10 0000 110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277,87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1,919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279,79</w:t>
            </w:r>
          </w:p>
        </w:tc>
      </w:tr>
      <w:tr w:rsidR="003160B6" w:rsidRPr="003160B6" w:rsidTr="007316A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  <w:r w:rsidRPr="003160B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160B6">
              <w:rPr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3160B6" w:rsidRPr="003160B6" w:rsidTr="007316A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1 11 09045 10 0001 120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100,00</w:t>
            </w:r>
          </w:p>
        </w:tc>
      </w:tr>
      <w:tr w:rsidR="003160B6" w:rsidRPr="003160B6" w:rsidTr="007316A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1 11 09045 10 0002 120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3160B6">
              <w:rPr>
                <w:sz w:val="20"/>
                <w:szCs w:val="20"/>
              </w:rPr>
              <w:t>т.ч</w:t>
            </w:r>
            <w:proofErr w:type="spellEnd"/>
            <w:r w:rsidRPr="003160B6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26,80</w:t>
            </w:r>
          </w:p>
        </w:tc>
      </w:tr>
      <w:tr w:rsidR="003160B6" w:rsidRPr="003160B6" w:rsidTr="007316A0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1 14 06013 10 0000 430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</w:tr>
      <w:tr w:rsidR="003160B6" w:rsidRPr="003160B6" w:rsidTr="007316A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1 16 46000 10 0000 140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</w:t>
            </w:r>
            <w:r w:rsidRPr="003160B6">
              <w:rPr>
                <w:sz w:val="20"/>
                <w:szCs w:val="20"/>
              </w:rPr>
              <w:lastRenderedPageBreak/>
              <w:t>либо в связи с уклонением от заключения таких контрактов или иных договоров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78,465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78,465</w:t>
            </w:r>
          </w:p>
        </w:tc>
      </w:tr>
      <w:tr w:rsidR="003160B6" w:rsidRPr="003160B6" w:rsidTr="007316A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1 17 05050 10 0000 180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3,70</w:t>
            </w:r>
          </w:p>
        </w:tc>
      </w:tr>
      <w:tr w:rsidR="003160B6" w:rsidRPr="003160B6" w:rsidTr="007316A0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  <w:r w:rsidRPr="003160B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2 736,022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15 309,82</w:t>
            </w:r>
          </w:p>
        </w:tc>
      </w:tr>
      <w:tr w:rsidR="003160B6" w:rsidRPr="003160B6" w:rsidTr="007316A0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2 02 15001 10 0000 151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both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6 643,10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6 643,10</w:t>
            </w:r>
          </w:p>
        </w:tc>
      </w:tr>
      <w:tr w:rsidR="003160B6" w:rsidRPr="003160B6" w:rsidTr="007316A0">
        <w:trPr>
          <w:trHeight w:val="16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2 02 35082 10 0000 151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both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1 368,61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1 368,61</w:t>
            </w:r>
          </w:p>
        </w:tc>
      </w:tr>
      <w:tr w:rsidR="003160B6" w:rsidRPr="003160B6" w:rsidTr="007316A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2 02 35082 10 0000 151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both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327,32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327,32</w:t>
            </w:r>
          </w:p>
        </w:tc>
      </w:tr>
      <w:tr w:rsidR="003160B6" w:rsidRPr="003160B6" w:rsidTr="007316A0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2 02 35118 10 0000 151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both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188,30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55,20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243,50</w:t>
            </w:r>
          </w:p>
        </w:tc>
      </w:tr>
      <w:tr w:rsidR="003160B6" w:rsidRPr="003160B6" w:rsidTr="007316A0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3 713,00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-92,09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3 620,91</w:t>
            </w:r>
          </w:p>
        </w:tc>
      </w:tr>
      <w:tr w:rsidR="003160B6" w:rsidRPr="003160B6" w:rsidTr="007316A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3160B6">
              <w:rPr>
                <w:sz w:val="20"/>
                <w:szCs w:val="20"/>
              </w:rPr>
              <w:t>софинансирования</w:t>
            </w:r>
            <w:proofErr w:type="spellEnd"/>
            <w:r w:rsidRPr="003160B6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195,50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-4,93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190,57</w:t>
            </w:r>
          </w:p>
        </w:tc>
      </w:tr>
      <w:tr w:rsidR="003160B6" w:rsidRPr="003160B6" w:rsidTr="007316A0">
        <w:trPr>
          <w:trHeight w:val="17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3160B6">
              <w:rPr>
                <w:sz w:val="20"/>
                <w:szCs w:val="20"/>
              </w:rPr>
              <w:t>Шегарский</w:t>
            </w:r>
            <w:proofErr w:type="spellEnd"/>
            <w:r w:rsidRPr="003160B6">
              <w:rPr>
                <w:sz w:val="20"/>
                <w:szCs w:val="20"/>
              </w:rPr>
              <w:t xml:space="preserve"> район, </w:t>
            </w:r>
            <w:proofErr w:type="spellStart"/>
            <w:r w:rsidRPr="003160B6">
              <w:rPr>
                <w:sz w:val="20"/>
                <w:szCs w:val="20"/>
              </w:rPr>
              <w:t>с.Мельниково</w:t>
            </w:r>
            <w:proofErr w:type="spellEnd"/>
            <w:r w:rsidRPr="003160B6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219,54</w:t>
            </w:r>
          </w:p>
        </w:tc>
      </w:tr>
      <w:tr w:rsidR="003160B6" w:rsidRPr="003160B6" w:rsidTr="007316A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межбюджетные трансферты, на поддержание мер по обеспеченности, сбалансированности и платёжеспособности бюджета </w:t>
            </w:r>
            <w:r w:rsidRPr="003160B6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lastRenderedPageBreak/>
              <w:t>1 613,90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856,61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color w:val="FF0000"/>
                <w:sz w:val="20"/>
                <w:szCs w:val="20"/>
              </w:rPr>
            </w:pPr>
            <w:r w:rsidRPr="003160B6">
              <w:rPr>
                <w:color w:val="FF0000"/>
                <w:sz w:val="20"/>
                <w:szCs w:val="20"/>
              </w:rPr>
              <w:t>2 470,51</w:t>
            </w:r>
          </w:p>
        </w:tc>
      </w:tr>
      <w:tr w:rsidR="003160B6" w:rsidRPr="003160B6" w:rsidTr="007316A0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3160B6">
              <w:rPr>
                <w:sz w:val="20"/>
                <w:szCs w:val="20"/>
              </w:rPr>
              <w:t>Шегарского</w:t>
            </w:r>
            <w:proofErr w:type="spellEnd"/>
            <w:r w:rsidRPr="003160B6">
              <w:rPr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1,40</w:t>
            </w:r>
          </w:p>
        </w:tc>
      </w:tr>
      <w:tr w:rsidR="003160B6" w:rsidRPr="003160B6" w:rsidTr="007316A0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8,00</w:t>
            </w:r>
          </w:p>
        </w:tc>
      </w:tr>
      <w:tr w:rsidR="003160B6" w:rsidRPr="003160B6" w:rsidTr="007316A0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Прочие межбюджетные трансферты, на 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24,00</w:t>
            </w:r>
          </w:p>
        </w:tc>
      </w:tr>
      <w:tr w:rsidR="003160B6" w:rsidRPr="003160B6" w:rsidTr="007316A0">
        <w:trPr>
          <w:trHeight w:val="14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межбюджетные трансферты, на выполнение ремонтных работ на участке "Сооружения - техническая дорога №2" по адресу: Томская область, </w:t>
            </w:r>
            <w:proofErr w:type="spellStart"/>
            <w:r w:rsidRPr="003160B6">
              <w:rPr>
                <w:sz w:val="20"/>
                <w:szCs w:val="20"/>
              </w:rPr>
              <w:t>Шегарский</w:t>
            </w:r>
            <w:proofErr w:type="spellEnd"/>
            <w:r w:rsidRPr="003160B6">
              <w:rPr>
                <w:sz w:val="20"/>
                <w:szCs w:val="20"/>
              </w:rPr>
              <w:t xml:space="preserve"> район, </w:t>
            </w:r>
            <w:proofErr w:type="spellStart"/>
            <w:r w:rsidRPr="003160B6">
              <w:rPr>
                <w:sz w:val="20"/>
                <w:szCs w:val="20"/>
              </w:rPr>
              <w:t>д.Николаевка</w:t>
            </w:r>
            <w:proofErr w:type="spellEnd"/>
            <w:r w:rsidRPr="003160B6">
              <w:rPr>
                <w:sz w:val="20"/>
                <w:szCs w:val="20"/>
              </w:rPr>
              <w:t>, Главная улица, 1 ТД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155,00</w:t>
            </w:r>
          </w:p>
        </w:tc>
      </w:tr>
      <w:tr w:rsidR="003160B6" w:rsidRPr="003160B6" w:rsidTr="007316A0">
        <w:trPr>
          <w:trHeight w:val="10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межбюджетные трансферты, на приобретение половой рейки для ремонта сцены Дома культуры </w:t>
            </w:r>
            <w:proofErr w:type="spellStart"/>
            <w:r w:rsidRPr="003160B6">
              <w:rPr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10,00</w:t>
            </w:r>
          </w:p>
        </w:tc>
      </w:tr>
      <w:tr w:rsidR="003160B6" w:rsidRPr="003160B6" w:rsidTr="007316A0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2 02 49999 10 0000 151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 xml:space="preserve">Прочие межбюджетные трансферты, на 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</w:t>
            </w:r>
            <w:proofErr w:type="spellStart"/>
            <w:r w:rsidRPr="003160B6">
              <w:rPr>
                <w:sz w:val="20"/>
                <w:szCs w:val="20"/>
              </w:rPr>
              <w:t>Шегарского</w:t>
            </w:r>
            <w:proofErr w:type="spellEnd"/>
            <w:r w:rsidRPr="003160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27,36</w:t>
            </w:r>
          </w:p>
        </w:tc>
      </w:tr>
      <w:tr w:rsidR="003160B6" w:rsidRPr="003160B6" w:rsidTr="007316A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 </w:t>
            </w:r>
            <w:r w:rsidRPr="003160B6">
              <w:rPr>
                <w:b/>
                <w:bCs/>
                <w:sz w:val="20"/>
                <w:szCs w:val="20"/>
              </w:rPr>
              <w:lastRenderedPageBreak/>
              <w:t>имеющих целевое назначение, прошлых лет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-18 079,99</w:t>
            </w:r>
          </w:p>
        </w:tc>
      </w:tr>
      <w:tr w:rsidR="003160B6" w:rsidRPr="003160B6" w:rsidTr="007316A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2 19 60010 10 0000 151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6" w:rsidRPr="003160B6" w:rsidRDefault="003160B6" w:rsidP="003160B6">
            <w:pPr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-18 079,99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sz w:val="20"/>
                <w:szCs w:val="20"/>
              </w:rPr>
            </w:pPr>
            <w:r w:rsidRPr="003160B6">
              <w:rPr>
                <w:sz w:val="20"/>
                <w:szCs w:val="20"/>
              </w:rPr>
              <w:t>-18 079,99</w:t>
            </w:r>
          </w:p>
        </w:tc>
      </w:tr>
      <w:tr w:rsidR="003160B6" w:rsidRPr="003160B6" w:rsidTr="007316A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6" w:rsidRPr="003160B6" w:rsidRDefault="003160B6" w:rsidP="003160B6">
            <w:pPr>
              <w:rPr>
                <w:rFonts w:ascii="Arial CYR" w:hAnsi="Arial CYR" w:cs="Arial CYR"/>
                <w:sz w:val="20"/>
                <w:szCs w:val="20"/>
              </w:rPr>
            </w:pPr>
            <w:r w:rsidRPr="003160B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-14 903,77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6" w:rsidRPr="003160B6" w:rsidRDefault="003160B6" w:rsidP="0031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3160B6">
              <w:rPr>
                <w:b/>
                <w:bCs/>
                <w:sz w:val="20"/>
                <w:szCs w:val="20"/>
              </w:rPr>
              <w:t>857,43</w:t>
            </w:r>
          </w:p>
        </w:tc>
      </w:tr>
    </w:tbl>
    <w:p w:rsidR="003160B6" w:rsidRPr="003160B6" w:rsidRDefault="003160B6" w:rsidP="003160B6">
      <w:pPr>
        <w:suppressAutoHyphens/>
        <w:jc w:val="both"/>
        <w:rPr>
          <w:sz w:val="20"/>
          <w:szCs w:val="20"/>
          <w:lang w:eastAsia="ar-SA"/>
        </w:rPr>
      </w:pPr>
    </w:p>
    <w:p w:rsidR="003160B6" w:rsidRPr="003160B6" w:rsidRDefault="003160B6" w:rsidP="003160B6">
      <w:pPr>
        <w:jc w:val="center"/>
        <w:outlineLvl w:val="0"/>
        <w:rPr>
          <w:b/>
          <w:sz w:val="20"/>
          <w:szCs w:val="20"/>
        </w:rPr>
      </w:pPr>
      <w:r w:rsidRPr="003160B6">
        <w:rPr>
          <w:b/>
          <w:sz w:val="20"/>
          <w:szCs w:val="20"/>
        </w:rPr>
        <w:t>Пояснительная записка</w:t>
      </w:r>
    </w:p>
    <w:p w:rsidR="003160B6" w:rsidRPr="003160B6" w:rsidRDefault="003160B6" w:rsidP="003160B6">
      <w:pPr>
        <w:jc w:val="center"/>
        <w:rPr>
          <w:b/>
          <w:sz w:val="20"/>
          <w:szCs w:val="20"/>
        </w:rPr>
      </w:pPr>
      <w:r w:rsidRPr="003160B6">
        <w:rPr>
          <w:b/>
          <w:sz w:val="20"/>
          <w:szCs w:val="20"/>
        </w:rPr>
        <w:t xml:space="preserve">к </w:t>
      </w:r>
      <w:proofErr w:type="gramStart"/>
      <w:r w:rsidRPr="003160B6">
        <w:rPr>
          <w:sz w:val="20"/>
          <w:szCs w:val="20"/>
          <w:u w:val="single"/>
        </w:rPr>
        <w:t>проекту</w:t>
      </w:r>
      <w:r w:rsidRPr="003160B6">
        <w:rPr>
          <w:sz w:val="20"/>
          <w:szCs w:val="20"/>
        </w:rPr>
        <w:t xml:space="preserve"> </w:t>
      </w:r>
      <w:r w:rsidRPr="003160B6">
        <w:rPr>
          <w:b/>
          <w:sz w:val="20"/>
          <w:szCs w:val="20"/>
        </w:rPr>
        <w:t xml:space="preserve"> решения</w:t>
      </w:r>
      <w:proofErr w:type="gramEnd"/>
      <w:r w:rsidRPr="003160B6">
        <w:rPr>
          <w:b/>
          <w:sz w:val="20"/>
          <w:szCs w:val="20"/>
        </w:rPr>
        <w:t xml:space="preserve"> Совета </w:t>
      </w:r>
      <w:proofErr w:type="spellStart"/>
      <w:r w:rsidRPr="003160B6">
        <w:rPr>
          <w:b/>
          <w:sz w:val="20"/>
          <w:szCs w:val="20"/>
        </w:rPr>
        <w:t>Анастасьевского</w:t>
      </w:r>
      <w:proofErr w:type="spellEnd"/>
      <w:r w:rsidRPr="003160B6">
        <w:rPr>
          <w:b/>
          <w:sz w:val="20"/>
          <w:szCs w:val="20"/>
        </w:rPr>
        <w:t xml:space="preserve"> сельского поселения</w:t>
      </w:r>
    </w:p>
    <w:p w:rsidR="003160B6" w:rsidRPr="003160B6" w:rsidRDefault="003160B6" w:rsidP="003160B6">
      <w:pPr>
        <w:jc w:val="center"/>
        <w:rPr>
          <w:sz w:val="20"/>
          <w:szCs w:val="20"/>
        </w:rPr>
      </w:pPr>
      <w:r w:rsidRPr="003160B6">
        <w:rPr>
          <w:sz w:val="20"/>
          <w:szCs w:val="20"/>
        </w:rPr>
        <w:t>от 10 декабря</w:t>
      </w:r>
      <w:r w:rsidRPr="003160B6">
        <w:rPr>
          <w:sz w:val="20"/>
          <w:szCs w:val="20"/>
          <w:u w:val="single"/>
        </w:rPr>
        <w:t xml:space="preserve"> </w:t>
      </w:r>
      <w:r w:rsidRPr="003160B6">
        <w:rPr>
          <w:sz w:val="20"/>
          <w:szCs w:val="20"/>
        </w:rPr>
        <w:t xml:space="preserve">2018 года № 70 «О внесении изменений и дополнений в решение Совета </w:t>
      </w:r>
      <w:proofErr w:type="spellStart"/>
      <w:r w:rsidRPr="003160B6">
        <w:rPr>
          <w:sz w:val="20"/>
          <w:szCs w:val="20"/>
        </w:rPr>
        <w:t>Анастасьевского</w:t>
      </w:r>
      <w:proofErr w:type="spellEnd"/>
      <w:r w:rsidRPr="003160B6">
        <w:rPr>
          <w:sz w:val="20"/>
          <w:szCs w:val="20"/>
        </w:rPr>
        <w:t xml:space="preserve"> сельского поселения от 27.12.2017г. № 26 «О бюджете муниципального образования «</w:t>
      </w:r>
      <w:proofErr w:type="spellStart"/>
      <w:r w:rsidRPr="003160B6">
        <w:rPr>
          <w:sz w:val="20"/>
          <w:szCs w:val="20"/>
        </w:rPr>
        <w:t>Анастасьевское</w:t>
      </w:r>
      <w:proofErr w:type="spellEnd"/>
      <w:r w:rsidRPr="003160B6">
        <w:rPr>
          <w:sz w:val="20"/>
          <w:szCs w:val="20"/>
        </w:rPr>
        <w:t xml:space="preserve"> сельское поселение» на 2018 год».</w:t>
      </w:r>
    </w:p>
    <w:p w:rsidR="003160B6" w:rsidRPr="003160B6" w:rsidRDefault="003160B6" w:rsidP="003160B6">
      <w:pPr>
        <w:spacing w:after="200"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003160B6">
        <w:rPr>
          <w:rFonts w:eastAsiaTheme="minorEastAsia"/>
          <w:sz w:val="20"/>
          <w:szCs w:val="20"/>
        </w:rPr>
        <w:t xml:space="preserve">      Внесение изменений в утвержденный бюджет </w:t>
      </w:r>
      <w:proofErr w:type="spellStart"/>
      <w:r w:rsidRPr="003160B6">
        <w:rPr>
          <w:rFonts w:eastAsiaTheme="minorEastAsia"/>
          <w:sz w:val="20"/>
          <w:szCs w:val="20"/>
        </w:rPr>
        <w:t>Анастасьевского</w:t>
      </w:r>
      <w:proofErr w:type="spellEnd"/>
      <w:r w:rsidRPr="003160B6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</w:t>
      </w:r>
      <w:r w:rsidRPr="003160B6">
        <w:rPr>
          <w:sz w:val="20"/>
          <w:szCs w:val="20"/>
        </w:rPr>
        <w:t>,</w:t>
      </w:r>
      <w:r w:rsidRPr="003160B6">
        <w:rPr>
          <w:rFonts w:eastAsiaTheme="minorEastAsia"/>
          <w:sz w:val="20"/>
          <w:szCs w:val="20"/>
        </w:rPr>
        <w:t xml:space="preserve"> с изменением объёма финансовой помощи из бюджетов других уровней бюджету поселения, а </w:t>
      </w:r>
      <w:proofErr w:type="gramStart"/>
      <w:r w:rsidRPr="003160B6">
        <w:rPr>
          <w:rFonts w:eastAsiaTheme="minorEastAsia"/>
          <w:sz w:val="20"/>
          <w:szCs w:val="20"/>
        </w:rPr>
        <w:t>так же</w:t>
      </w:r>
      <w:proofErr w:type="gramEnd"/>
      <w:r w:rsidRPr="003160B6">
        <w:rPr>
          <w:rFonts w:eastAsiaTheme="minorEastAsia"/>
          <w:sz w:val="20"/>
          <w:szCs w:val="20"/>
        </w:rPr>
        <w:t xml:space="preserve"> с вновь принимаемыми бюджетными обязательствами.</w:t>
      </w:r>
    </w:p>
    <w:p w:rsidR="003160B6" w:rsidRPr="003160B6" w:rsidRDefault="003160B6" w:rsidP="003160B6">
      <w:pPr>
        <w:spacing w:after="200" w:line="276" w:lineRule="auto"/>
        <w:ind w:firstLine="708"/>
        <w:jc w:val="center"/>
        <w:rPr>
          <w:rFonts w:eastAsiaTheme="minorEastAsia" w:cstheme="minorBidi"/>
          <w:b/>
          <w:sz w:val="20"/>
          <w:szCs w:val="20"/>
          <w:u w:val="single"/>
        </w:rPr>
      </w:pPr>
      <w:r w:rsidRPr="003160B6">
        <w:rPr>
          <w:rFonts w:eastAsiaTheme="minorEastAsia" w:cstheme="minorBidi"/>
          <w:b/>
          <w:sz w:val="20"/>
          <w:szCs w:val="20"/>
        </w:rPr>
        <w:t>Доходы бюджета поселения</w:t>
      </w:r>
    </w:p>
    <w:p w:rsidR="003160B6" w:rsidRPr="003160B6" w:rsidRDefault="003160B6" w:rsidP="003160B6">
      <w:pPr>
        <w:rPr>
          <w:b/>
          <w:sz w:val="20"/>
          <w:szCs w:val="20"/>
          <w:u w:val="single"/>
        </w:rPr>
      </w:pPr>
      <w:r w:rsidRPr="003160B6">
        <w:rPr>
          <w:b/>
          <w:sz w:val="20"/>
          <w:szCs w:val="20"/>
          <w:u w:val="single"/>
        </w:rPr>
        <w:t>Прочие межбюджетные трансферты общего характера увеличены:</w:t>
      </w:r>
    </w:p>
    <w:p w:rsidR="003160B6" w:rsidRPr="003160B6" w:rsidRDefault="003160B6" w:rsidP="003160B6">
      <w:pPr>
        <w:rPr>
          <w:sz w:val="20"/>
          <w:szCs w:val="20"/>
        </w:rPr>
      </w:pPr>
      <w:r w:rsidRPr="003160B6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3160B6">
        <w:rPr>
          <w:sz w:val="20"/>
          <w:szCs w:val="20"/>
        </w:rPr>
        <w:t>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3160B6" w:rsidRPr="003160B6" w:rsidTr="007316A0">
        <w:tc>
          <w:tcPr>
            <w:tcW w:w="8188" w:type="dxa"/>
          </w:tcPr>
          <w:p w:rsidR="003160B6" w:rsidRPr="003160B6" w:rsidRDefault="003160B6" w:rsidP="003160B6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3160B6">
              <w:rPr>
                <w:rFonts w:eastAsiaTheme="minorEastAsia"/>
                <w:sz w:val="20"/>
                <w:szCs w:val="20"/>
              </w:rPr>
              <w:t xml:space="preserve">на поддержание мер по обеспеченности, сбалансированности и платёжеспособности бюджета сельских поселений (на увеличение минимальной заработной платы) </w:t>
            </w:r>
          </w:p>
        </w:tc>
        <w:tc>
          <w:tcPr>
            <w:tcW w:w="2126" w:type="dxa"/>
          </w:tcPr>
          <w:p w:rsidR="003160B6" w:rsidRPr="003160B6" w:rsidRDefault="003160B6" w:rsidP="003160B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160B6" w:rsidRPr="003160B6" w:rsidRDefault="003160B6" w:rsidP="003160B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3160B6">
              <w:rPr>
                <w:rFonts w:eastAsiaTheme="minorEastAsia"/>
                <w:sz w:val="20"/>
                <w:szCs w:val="20"/>
              </w:rPr>
              <w:t>93,612</w:t>
            </w:r>
          </w:p>
        </w:tc>
      </w:tr>
      <w:tr w:rsidR="003160B6" w:rsidRPr="003160B6" w:rsidTr="007316A0">
        <w:trPr>
          <w:trHeight w:val="94"/>
        </w:trPr>
        <w:tc>
          <w:tcPr>
            <w:tcW w:w="8188" w:type="dxa"/>
          </w:tcPr>
          <w:p w:rsidR="003160B6" w:rsidRPr="003160B6" w:rsidRDefault="003160B6" w:rsidP="003160B6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3160B6" w:rsidRPr="003160B6" w:rsidRDefault="003160B6" w:rsidP="003160B6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160B6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3160B6" w:rsidRPr="003160B6" w:rsidRDefault="003160B6" w:rsidP="003160B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160B6" w:rsidRPr="003160B6" w:rsidRDefault="003160B6" w:rsidP="003160B6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3160B6">
              <w:rPr>
                <w:rFonts w:eastAsiaTheme="minorEastAsia"/>
                <w:b/>
                <w:sz w:val="20"/>
                <w:szCs w:val="20"/>
              </w:rPr>
              <w:t>93,612</w:t>
            </w:r>
          </w:p>
        </w:tc>
      </w:tr>
    </w:tbl>
    <w:p w:rsidR="003160B6" w:rsidRPr="003160B6" w:rsidRDefault="003160B6" w:rsidP="003160B6">
      <w:pPr>
        <w:spacing w:after="200"/>
        <w:rPr>
          <w:i/>
          <w:sz w:val="20"/>
          <w:szCs w:val="20"/>
        </w:rPr>
      </w:pPr>
      <w:r w:rsidRPr="003160B6">
        <w:rPr>
          <w:rFonts w:eastAsiaTheme="minorEastAsia" w:cstheme="minorBidi"/>
          <w:i/>
          <w:sz w:val="20"/>
          <w:szCs w:val="20"/>
        </w:rPr>
        <w:t xml:space="preserve">          Всего доходы бюджета поселения увеличены на </w:t>
      </w:r>
      <w:proofErr w:type="gramStart"/>
      <w:r w:rsidRPr="003160B6">
        <w:rPr>
          <w:rFonts w:eastAsiaTheme="minorEastAsia" w:cstheme="minorBidi"/>
          <w:i/>
          <w:sz w:val="20"/>
          <w:szCs w:val="20"/>
        </w:rPr>
        <w:t xml:space="preserve">сумму </w:t>
      </w:r>
      <w:r w:rsidRPr="003160B6">
        <w:rPr>
          <w:rFonts w:eastAsiaTheme="minorEastAsia" w:cstheme="minorBidi"/>
          <w:color w:val="FF0000"/>
          <w:sz w:val="20"/>
          <w:szCs w:val="20"/>
        </w:rPr>
        <w:t xml:space="preserve"> </w:t>
      </w:r>
      <w:r w:rsidRPr="003160B6">
        <w:rPr>
          <w:rFonts w:eastAsiaTheme="minorEastAsia" w:cstheme="minorBidi"/>
          <w:sz w:val="20"/>
          <w:szCs w:val="20"/>
        </w:rPr>
        <w:t>93,612</w:t>
      </w:r>
      <w:proofErr w:type="gramEnd"/>
      <w:r w:rsidRPr="003160B6">
        <w:rPr>
          <w:rFonts w:eastAsiaTheme="minorEastAsia" w:cstheme="minorBidi"/>
          <w:sz w:val="20"/>
          <w:szCs w:val="20"/>
        </w:rPr>
        <w:t xml:space="preserve"> </w:t>
      </w:r>
      <w:r w:rsidRPr="003160B6">
        <w:rPr>
          <w:rFonts w:eastAsiaTheme="minorEastAsia" w:cstheme="minorBidi"/>
          <w:i/>
          <w:sz w:val="20"/>
          <w:szCs w:val="20"/>
        </w:rPr>
        <w:t xml:space="preserve">тыс. рублей, </w:t>
      </w:r>
      <w:r w:rsidRPr="003160B6">
        <w:rPr>
          <w:i/>
          <w:sz w:val="20"/>
          <w:szCs w:val="20"/>
        </w:rPr>
        <w:t>в том числе:</w:t>
      </w:r>
    </w:p>
    <w:p w:rsidR="003160B6" w:rsidRPr="003160B6" w:rsidRDefault="003160B6" w:rsidP="003160B6">
      <w:pPr>
        <w:spacing w:after="200"/>
        <w:rPr>
          <w:rFonts w:eastAsiaTheme="minorEastAsia" w:cstheme="minorBidi"/>
          <w:i/>
          <w:sz w:val="20"/>
          <w:szCs w:val="20"/>
        </w:rPr>
      </w:pPr>
      <w:r w:rsidRPr="003160B6">
        <w:rPr>
          <w:i/>
          <w:sz w:val="20"/>
          <w:szCs w:val="20"/>
        </w:rPr>
        <w:t xml:space="preserve">за счет увеличения объема </w:t>
      </w:r>
      <w:r w:rsidRPr="003160B6">
        <w:rPr>
          <w:rFonts w:eastAsiaTheme="minorEastAsia"/>
          <w:i/>
          <w:sz w:val="20"/>
          <w:szCs w:val="20"/>
        </w:rPr>
        <w:t>финансовой помощи из бюджетов других уровней бюджету поселения</w:t>
      </w:r>
      <w:r w:rsidRPr="003160B6">
        <w:rPr>
          <w:rFonts w:eastAsiaTheme="minorEastAsia" w:cstheme="minorBidi"/>
          <w:i/>
          <w:sz w:val="20"/>
          <w:szCs w:val="20"/>
        </w:rPr>
        <w:t xml:space="preserve"> в сумме </w:t>
      </w:r>
      <w:proofErr w:type="gramStart"/>
      <w:r w:rsidRPr="003160B6">
        <w:rPr>
          <w:rFonts w:eastAsiaTheme="minorEastAsia" w:cstheme="minorBidi"/>
          <w:sz w:val="20"/>
          <w:szCs w:val="20"/>
        </w:rPr>
        <w:t xml:space="preserve">93,612  </w:t>
      </w:r>
      <w:r w:rsidRPr="003160B6">
        <w:rPr>
          <w:rFonts w:eastAsiaTheme="minorEastAsia" w:cstheme="minorBidi"/>
          <w:i/>
          <w:sz w:val="20"/>
          <w:szCs w:val="20"/>
        </w:rPr>
        <w:t>тыс.</w:t>
      </w:r>
      <w:proofErr w:type="gramEnd"/>
      <w:r w:rsidRPr="003160B6">
        <w:rPr>
          <w:rFonts w:eastAsiaTheme="minorEastAsia" w:cstheme="minorBidi"/>
          <w:i/>
          <w:sz w:val="20"/>
          <w:szCs w:val="20"/>
        </w:rPr>
        <w:t xml:space="preserve"> рублей, </w:t>
      </w:r>
    </w:p>
    <w:p w:rsidR="003160B6" w:rsidRPr="003160B6" w:rsidRDefault="003160B6" w:rsidP="003160B6">
      <w:pPr>
        <w:spacing w:after="200"/>
        <w:rPr>
          <w:i/>
          <w:sz w:val="20"/>
          <w:szCs w:val="20"/>
        </w:rPr>
      </w:pPr>
      <w:r w:rsidRPr="003160B6">
        <w:rPr>
          <w:i/>
          <w:sz w:val="20"/>
          <w:szCs w:val="20"/>
        </w:rPr>
        <w:t xml:space="preserve">и </w:t>
      </w:r>
      <w:proofErr w:type="gramStart"/>
      <w:r w:rsidRPr="003160B6">
        <w:rPr>
          <w:i/>
          <w:sz w:val="20"/>
          <w:szCs w:val="20"/>
        </w:rPr>
        <w:t xml:space="preserve">составят:   </w:t>
      </w:r>
      <w:proofErr w:type="gramEnd"/>
      <w:r w:rsidRPr="003160B6">
        <w:rPr>
          <w:b/>
          <w:i/>
          <w:sz w:val="20"/>
          <w:szCs w:val="20"/>
        </w:rPr>
        <w:t>857,43</w:t>
      </w:r>
      <w:r w:rsidRPr="003160B6">
        <w:rPr>
          <w:i/>
          <w:sz w:val="20"/>
          <w:szCs w:val="20"/>
        </w:rPr>
        <w:t xml:space="preserve">  тыс. рублей.</w:t>
      </w:r>
    </w:p>
    <w:p w:rsidR="003160B6" w:rsidRPr="003160B6" w:rsidRDefault="003160B6" w:rsidP="003160B6">
      <w:pPr>
        <w:spacing w:line="276" w:lineRule="auto"/>
        <w:jc w:val="both"/>
        <w:rPr>
          <w:sz w:val="20"/>
          <w:szCs w:val="20"/>
        </w:rPr>
      </w:pPr>
      <w:r w:rsidRPr="003160B6">
        <w:rPr>
          <w:sz w:val="20"/>
          <w:szCs w:val="20"/>
        </w:rPr>
        <w:t xml:space="preserve">На основании вышеуказанных поправок вносятся изменения в приложение 5, 9 к решению Совета № 26 от 27.12.2017 г. </w:t>
      </w:r>
    </w:p>
    <w:p w:rsidR="003160B6" w:rsidRPr="003160B6" w:rsidRDefault="003160B6" w:rsidP="003160B6">
      <w:pPr>
        <w:spacing w:line="276" w:lineRule="auto"/>
        <w:jc w:val="center"/>
        <w:rPr>
          <w:b/>
          <w:sz w:val="20"/>
          <w:szCs w:val="20"/>
        </w:rPr>
      </w:pPr>
      <w:r w:rsidRPr="003160B6">
        <w:rPr>
          <w:b/>
          <w:sz w:val="20"/>
          <w:szCs w:val="20"/>
        </w:rPr>
        <w:t>Расходы бюджета поселения</w:t>
      </w:r>
    </w:p>
    <w:p w:rsidR="003160B6" w:rsidRPr="003160B6" w:rsidRDefault="003160B6" w:rsidP="003160B6">
      <w:pPr>
        <w:spacing w:after="200" w:line="276" w:lineRule="auto"/>
        <w:ind w:firstLine="708"/>
        <w:jc w:val="both"/>
        <w:rPr>
          <w:sz w:val="20"/>
          <w:szCs w:val="20"/>
        </w:rPr>
      </w:pPr>
      <w:r w:rsidRPr="003160B6">
        <w:rPr>
          <w:sz w:val="20"/>
          <w:szCs w:val="20"/>
        </w:rPr>
        <w:t xml:space="preserve">Изменение расходов </w:t>
      </w:r>
      <w:proofErr w:type="gramStart"/>
      <w:r w:rsidRPr="003160B6">
        <w:rPr>
          <w:sz w:val="20"/>
          <w:szCs w:val="20"/>
        </w:rPr>
        <w:t>производится  в</w:t>
      </w:r>
      <w:proofErr w:type="gramEnd"/>
      <w:r w:rsidRPr="003160B6">
        <w:rPr>
          <w:sz w:val="20"/>
          <w:szCs w:val="20"/>
        </w:rPr>
        <w:t xml:space="preserve"> связи с изменением </w:t>
      </w:r>
      <w:r w:rsidRPr="003160B6">
        <w:rPr>
          <w:rFonts w:eastAsiaTheme="minorEastAsia"/>
          <w:sz w:val="20"/>
          <w:szCs w:val="20"/>
        </w:rPr>
        <w:t>объёма финансовой помощи из бюджетов других уровней бюджету поселения,</w:t>
      </w:r>
      <w:r w:rsidRPr="003160B6">
        <w:rPr>
          <w:sz w:val="20"/>
          <w:szCs w:val="20"/>
        </w:rPr>
        <w:t xml:space="preserve"> перераспределением ассигнований по соответствующим разделам, подразделам расходов бюджета сельского поселения.</w:t>
      </w:r>
    </w:p>
    <w:p w:rsidR="003160B6" w:rsidRPr="003160B6" w:rsidRDefault="003160B6" w:rsidP="003160B6">
      <w:pPr>
        <w:spacing w:line="276" w:lineRule="auto"/>
        <w:outlineLvl w:val="0"/>
        <w:rPr>
          <w:b/>
          <w:i/>
          <w:sz w:val="20"/>
          <w:szCs w:val="20"/>
        </w:rPr>
      </w:pPr>
      <w:proofErr w:type="gramStart"/>
      <w:r w:rsidRPr="003160B6">
        <w:rPr>
          <w:b/>
          <w:i/>
          <w:sz w:val="20"/>
          <w:szCs w:val="20"/>
          <w:u w:val="single"/>
        </w:rPr>
        <w:t>Расходы  увеличены</w:t>
      </w:r>
      <w:proofErr w:type="gramEnd"/>
      <w:r w:rsidRPr="003160B6">
        <w:rPr>
          <w:b/>
          <w:i/>
          <w:sz w:val="20"/>
          <w:szCs w:val="20"/>
        </w:rPr>
        <w:t xml:space="preserve">  в сумме 104,349   тыс. руб., в том числе:</w:t>
      </w:r>
    </w:p>
    <w:p w:rsidR="003160B6" w:rsidRPr="003160B6" w:rsidRDefault="003160B6" w:rsidP="003160B6">
      <w:pPr>
        <w:rPr>
          <w:b/>
          <w:sz w:val="20"/>
          <w:szCs w:val="20"/>
        </w:rPr>
      </w:pPr>
      <w:r w:rsidRPr="003160B6">
        <w:rPr>
          <w:b/>
          <w:sz w:val="20"/>
          <w:szCs w:val="20"/>
        </w:rPr>
        <w:t>по разделу 0104:</w:t>
      </w:r>
    </w:p>
    <w:p w:rsidR="003160B6" w:rsidRPr="003160B6" w:rsidRDefault="003160B6" w:rsidP="003160B6">
      <w:pPr>
        <w:rPr>
          <w:sz w:val="20"/>
          <w:szCs w:val="20"/>
        </w:rPr>
      </w:pPr>
      <w:r w:rsidRPr="003160B6">
        <w:rPr>
          <w:sz w:val="20"/>
          <w:szCs w:val="20"/>
        </w:rPr>
        <w:t xml:space="preserve">    - на оплату услуг </w:t>
      </w:r>
      <w:proofErr w:type="gramStart"/>
      <w:r w:rsidRPr="003160B6">
        <w:rPr>
          <w:sz w:val="20"/>
          <w:szCs w:val="20"/>
        </w:rPr>
        <w:t>юриста  в</w:t>
      </w:r>
      <w:proofErr w:type="gramEnd"/>
      <w:r w:rsidRPr="003160B6">
        <w:rPr>
          <w:sz w:val="20"/>
          <w:szCs w:val="20"/>
        </w:rPr>
        <w:t xml:space="preserve"> сумме </w:t>
      </w:r>
      <w:r w:rsidRPr="003160B6">
        <w:rPr>
          <w:b/>
          <w:sz w:val="20"/>
          <w:szCs w:val="20"/>
        </w:rPr>
        <w:t>10,737</w:t>
      </w:r>
      <w:r w:rsidRPr="003160B6">
        <w:rPr>
          <w:sz w:val="20"/>
          <w:szCs w:val="20"/>
        </w:rPr>
        <w:t xml:space="preserve"> тыс. рублей;</w:t>
      </w:r>
    </w:p>
    <w:p w:rsidR="003160B6" w:rsidRPr="003160B6" w:rsidRDefault="003160B6" w:rsidP="003160B6">
      <w:pPr>
        <w:rPr>
          <w:b/>
          <w:sz w:val="20"/>
          <w:szCs w:val="20"/>
        </w:rPr>
      </w:pPr>
      <w:r w:rsidRPr="003160B6">
        <w:rPr>
          <w:b/>
          <w:sz w:val="20"/>
          <w:szCs w:val="20"/>
        </w:rPr>
        <w:t>по разделу 0113:</w:t>
      </w:r>
    </w:p>
    <w:p w:rsidR="003160B6" w:rsidRPr="003160B6" w:rsidRDefault="003160B6" w:rsidP="003160B6">
      <w:pPr>
        <w:rPr>
          <w:sz w:val="20"/>
          <w:szCs w:val="20"/>
        </w:rPr>
      </w:pPr>
      <w:r w:rsidRPr="003160B6">
        <w:rPr>
          <w:sz w:val="20"/>
          <w:szCs w:val="20"/>
        </w:rPr>
        <w:t xml:space="preserve">    - на выплату заработной платы в сумме </w:t>
      </w:r>
      <w:r w:rsidRPr="003160B6">
        <w:rPr>
          <w:b/>
          <w:sz w:val="20"/>
          <w:szCs w:val="20"/>
        </w:rPr>
        <w:t>93,612</w:t>
      </w:r>
      <w:r w:rsidRPr="003160B6">
        <w:rPr>
          <w:sz w:val="20"/>
          <w:szCs w:val="20"/>
        </w:rPr>
        <w:t xml:space="preserve"> тыс. рублей;</w:t>
      </w:r>
    </w:p>
    <w:p w:rsidR="003160B6" w:rsidRPr="003160B6" w:rsidRDefault="003160B6" w:rsidP="003160B6">
      <w:pPr>
        <w:spacing w:line="276" w:lineRule="auto"/>
        <w:outlineLvl w:val="0"/>
        <w:rPr>
          <w:b/>
          <w:i/>
          <w:sz w:val="20"/>
          <w:szCs w:val="20"/>
        </w:rPr>
      </w:pPr>
      <w:proofErr w:type="gramStart"/>
      <w:r w:rsidRPr="003160B6">
        <w:rPr>
          <w:b/>
          <w:i/>
          <w:sz w:val="20"/>
          <w:szCs w:val="20"/>
          <w:u w:val="single"/>
        </w:rPr>
        <w:t>Расходы  уменьшены</w:t>
      </w:r>
      <w:proofErr w:type="gramEnd"/>
      <w:r w:rsidRPr="003160B6">
        <w:rPr>
          <w:b/>
          <w:i/>
          <w:sz w:val="20"/>
          <w:szCs w:val="20"/>
        </w:rPr>
        <w:t xml:space="preserve">  в сумме  10,737  тыс. руб., в том числе:</w:t>
      </w:r>
    </w:p>
    <w:p w:rsidR="003160B6" w:rsidRPr="003160B6" w:rsidRDefault="003160B6" w:rsidP="003160B6">
      <w:pPr>
        <w:rPr>
          <w:b/>
          <w:sz w:val="20"/>
          <w:szCs w:val="20"/>
        </w:rPr>
      </w:pPr>
      <w:r w:rsidRPr="003160B6">
        <w:rPr>
          <w:b/>
          <w:sz w:val="20"/>
          <w:szCs w:val="20"/>
        </w:rPr>
        <w:t xml:space="preserve">по разделу 0104 со сложившейся экономией либо </w:t>
      </w:r>
      <w:proofErr w:type="spellStart"/>
      <w:proofErr w:type="gramStart"/>
      <w:r w:rsidRPr="003160B6">
        <w:rPr>
          <w:b/>
          <w:sz w:val="20"/>
          <w:szCs w:val="20"/>
        </w:rPr>
        <w:t>невостребованностью</w:t>
      </w:r>
      <w:proofErr w:type="spellEnd"/>
      <w:r w:rsidRPr="003160B6">
        <w:rPr>
          <w:b/>
          <w:sz w:val="20"/>
          <w:szCs w:val="20"/>
        </w:rPr>
        <w:t xml:space="preserve"> :</w:t>
      </w:r>
      <w:proofErr w:type="gramEnd"/>
    </w:p>
    <w:p w:rsidR="003160B6" w:rsidRPr="003160B6" w:rsidRDefault="003160B6" w:rsidP="003160B6">
      <w:pPr>
        <w:rPr>
          <w:sz w:val="20"/>
          <w:szCs w:val="20"/>
        </w:rPr>
      </w:pPr>
      <w:r w:rsidRPr="003160B6">
        <w:rPr>
          <w:sz w:val="20"/>
          <w:szCs w:val="20"/>
        </w:rPr>
        <w:t xml:space="preserve">    - на выплату заработной платы и страховых взносов в сумме </w:t>
      </w:r>
      <w:r w:rsidRPr="003160B6">
        <w:rPr>
          <w:b/>
          <w:sz w:val="20"/>
          <w:szCs w:val="20"/>
        </w:rPr>
        <w:t>10,737</w:t>
      </w:r>
      <w:r w:rsidRPr="003160B6">
        <w:rPr>
          <w:sz w:val="20"/>
          <w:szCs w:val="20"/>
        </w:rPr>
        <w:t xml:space="preserve"> тыс. рублей;</w:t>
      </w:r>
    </w:p>
    <w:p w:rsidR="003160B6" w:rsidRPr="003160B6" w:rsidRDefault="003160B6" w:rsidP="003160B6">
      <w:pPr>
        <w:rPr>
          <w:rFonts w:eastAsiaTheme="minorEastAsia" w:cstheme="minorBidi"/>
          <w:i/>
          <w:sz w:val="20"/>
          <w:szCs w:val="20"/>
        </w:rPr>
      </w:pPr>
      <w:r w:rsidRPr="003160B6">
        <w:rPr>
          <w:sz w:val="20"/>
          <w:szCs w:val="20"/>
        </w:rPr>
        <w:t xml:space="preserve">  </w:t>
      </w:r>
      <w:r w:rsidRPr="003160B6">
        <w:rPr>
          <w:rFonts w:ascii="Calibri" w:hAnsi="Calibri"/>
          <w:sz w:val="20"/>
          <w:szCs w:val="20"/>
        </w:rPr>
        <w:t xml:space="preserve">   </w:t>
      </w:r>
      <w:r w:rsidRPr="003160B6">
        <w:rPr>
          <w:rFonts w:eastAsiaTheme="minorEastAsia" w:cstheme="minorBidi"/>
          <w:i/>
          <w:sz w:val="20"/>
          <w:szCs w:val="20"/>
        </w:rPr>
        <w:t xml:space="preserve">Всего расходы увеличены на общую сумму </w:t>
      </w:r>
      <w:proofErr w:type="gramStart"/>
      <w:r w:rsidRPr="003160B6">
        <w:rPr>
          <w:rFonts w:eastAsiaTheme="minorEastAsia" w:cstheme="minorBidi"/>
          <w:i/>
          <w:sz w:val="20"/>
          <w:szCs w:val="20"/>
        </w:rPr>
        <w:t>93,612  тыс.</w:t>
      </w:r>
      <w:proofErr w:type="gramEnd"/>
      <w:r w:rsidRPr="003160B6">
        <w:rPr>
          <w:rFonts w:eastAsiaTheme="minorEastAsia" w:cstheme="minorBidi"/>
          <w:i/>
          <w:sz w:val="20"/>
          <w:szCs w:val="20"/>
        </w:rPr>
        <w:t xml:space="preserve"> руб., в том числе:</w:t>
      </w:r>
    </w:p>
    <w:p w:rsidR="003160B6" w:rsidRPr="003160B6" w:rsidRDefault="003160B6" w:rsidP="003160B6">
      <w:pPr>
        <w:jc w:val="both"/>
        <w:rPr>
          <w:rFonts w:eastAsiaTheme="minorEastAsia" w:cstheme="minorBidi"/>
          <w:i/>
          <w:sz w:val="20"/>
          <w:szCs w:val="20"/>
        </w:rPr>
      </w:pPr>
      <w:r w:rsidRPr="003160B6">
        <w:rPr>
          <w:rFonts w:eastAsiaTheme="minorEastAsia" w:cstheme="minorBidi"/>
          <w:i/>
          <w:sz w:val="20"/>
          <w:szCs w:val="20"/>
        </w:rPr>
        <w:t xml:space="preserve">      за счет включения в бюджет целевых расходов из бюджетов других уровней в сумме 93,612 тыс. рублей, и составят 20 081,02    </w:t>
      </w:r>
      <w:proofErr w:type="spellStart"/>
      <w:proofErr w:type="gramStart"/>
      <w:r w:rsidRPr="003160B6">
        <w:rPr>
          <w:rFonts w:eastAsiaTheme="minorEastAsia" w:cstheme="minorBidi"/>
          <w:i/>
          <w:sz w:val="20"/>
          <w:szCs w:val="20"/>
        </w:rPr>
        <w:t>тыс.рублей</w:t>
      </w:r>
      <w:proofErr w:type="spellEnd"/>
      <w:proofErr w:type="gramEnd"/>
      <w:r w:rsidRPr="003160B6">
        <w:rPr>
          <w:rFonts w:eastAsiaTheme="minorEastAsia" w:cstheme="minorBidi"/>
          <w:i/>
          <w:sz w:val="20"/>
          <w:szCs w:val="20"/>
        </w:rPr>
        <w:t>.</w:t>
      </w:r>
    </w:p>
    <w:p w:rsidR="003160B6" w:rsidRPr="003160B6" w:rsidRDefault="003160B6" w:rsidP="003160B6">
      <w:pPr>
        <w:spacing w:line="276" w:lineRule="auto"/>
        <w:jc w:val="both"/>
        <w:rPr>
          <w:sz w:val="20"/>
          <w:szCs w:val="20"/>
        </w:rPr>
      </w:pPr>
      <w:r w:rsidRPr="003160B6">
        <w:rPr>
          <w:sz w:val="20"/>
          <w:szCs w:val="20"/>
        </w:rPr>
        <w:t>На основании вышеуказанных поправок вносятся изменения в приложение 6 к решению Совета № 26 от 27.12.2017 г.</w:t>
      </w:r>
    </w:p>
    <w:p w:rsidR="003160B6" w:rsidRPr="003160B6" w:rsidRDefault="003160B6" w:rsidP="003160B6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3160B6">
        <w:rPr>
          <w:b/>
          <w:sz w:val="20"/>
          <w:szCs w:val="20"/>
        </w:rPr>
        <w:t>Дефицит районного бюджета</w:t>
      </w:r>
    </w:p>
    <w:p w:rsidR="003160B6" w:rsidRPr="003160B6" w:rsidRDefault="003160B6" w:rsidP="003160B6">
      <w:pPr>
        <w:spacing w:after="200" w:line="276" w:lineRule="auto"/>
        <w:ind w:firstLine="708"/>
        <w:jc w:val="both"/>
        <w:outlineLvl w:val="0"/>
        <w:rPr>
          <w:i/>
          <w:sz w:val="20"/>
          <w:szCs w:val="20"/>
        </w:rPr>
      </w:pPr>
      <w:r w:rsidRPr="003160B6">
        <w:rPr>
          <w:rFonts w:eastAsiaTheme="minorEastAsia" w:cstheme="minorBidi"/>
          <w:i/>
          <w:sz w:val="20"/>
          <w:szCs w:val="20"/>
        </w:rPr>
        <w:t xml:space="preserve">Всего объем дефицита </w:t>
      </w:r>
      <w:proofErr w:type="gramStart"/>
      <w:r w:rsidRPr="003160B6">
        <w:rPr>
          <w:rFonts w:eastAsiaTheme="minorEastAsia" w:cstheme="minorBidi"/>
          <w:i/>
          <w:sz w:val="20"/>
          <w:szCs w:val="20"/>
        </w:rPr>
        <w:t>остался  без</w:t>
      </w:r>
      <w:proofErr w:type="gramEnd"/>
      <w:r w:rsidRPr="003160B6">
        <w:rPr>
          <w:rFonts w:eastAsiaTheme="minorEastAsia" w:cstheme="minorBidi"/>
          <w:i/>
          <w:sz w:val="20"/>
          <w:szCs w:val="20"/>
        </w:rPr>
        <w:t xml:space="preserve"> изменений и составит</w:t>
      </w:r>
      <w:r w:rsidRPr="003160B6">
        <w:rPr>
          <w:b/>
          <w:i/>
          <w:sz w:val="20"/>
          <w:szCs w:val="20"/>
        </w:rPr>
        <w:t xml:space="preserve"> 19 223,59 </w:t>
      </w:r>
      <w:r w:rsidRPr="003160B6">
        <w:rPr>
          <w:i/>
          <w:sz w:val="20"/>
          <w:szCs w:val="20"/>
        </w:rPr>
        <w:t xml:space="preserve"> </w:t>
      </w:r>
      <w:proofErr w:type="spellStart"/>
      <w:r w:rsidRPr="003160B6">
        <w:rPr>
          <w:i/>
          <w:sz w:val="20"/>
          <w:szCs w:val="20"/>
        </w:rPr>
        <w:t>тыс.рублей</w:t>
      </w:r>
      <w:proofErr w:type="spellEnd"/>
      <w:r w:rsidRPr="003160B6">
        <w:rPr>
          <w:i/>
          <w:sz w:val="20"/>
          <w:szCs w:val="20"/>
        </w:rPr>
        <w:t>.</w:t>
      </w:r>
    </w:p>
    <w:p w:rsidR="003160B6" w:rsidRDefault="003160B6" w:rsidP="003160B6">
      <w:pPr>
        <w:spacing w:line="276" w:lineRule="auto"/>
        <w:jc w:val="both"/>
        <w:outlineLvl w:val="0"/>
        <w:rPr>
          <w:sz w:val="20"/>
          <w:szCs w:val="20"/>
        </w:rPr>
      </w:pPr>
    </w:p>
    <w:p w:rsidR="003160B6" w:rsidRPr="003160B6" w:rsidRDefault="003160B6" w:rsidP="003160B6">
      <w:pPr>
        <w:spacing w:line="276" w:lineRule="auto"/>
        <w:jc w:val="both"/>
        <w:outlineLvl w:val="0"/>
        <w:rPr>
          <w:sz w:val="20"/>
          <w:szCs w:val="20"/>
        </w:rPr>
      </w:pPr>
    </w:p>
    <w:p w:rsidR="00637D28" w:rsidRDefault="003160B6" w:rsidP="003160B6">
      <w:pPr>
        <w:spacing w:line="276" w:lineRule="auto"/>
        <w:jc w:val="both"/>
        <w:outlineLvl w:val="0"/>
        <w:rPr>
          <w:sz w:val="20"/>
          <w:szCs w:val="20"/>
        </w:rPr>
      </w:pPr>
      <w:r w:rsidRPr="003160B6">
        <w:rPr>
          <w:sz w:val="20"/>
          <w:szCs w:val="20"/>
        </w:rPr>
        <w:t xml:space="preserve">Ведущий специалист                                                           </w:t>
      </w: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Изовских</w:t>
      </w:r>
      <w:proofErr w:type="spellEnd"/>
      <w:r>
        <w:rPr>
          <w:sz w:val="20"/>
          <w:szCs w:val="20"/>
        </w:rPr>
        <w:t xml:space="preserve"> Н.И</w:t>
      </w:r>
    </w:p>
    <w:p w:rsidR="003160B6" w:rsidRPr="00731623" w:rsidRDefault="003160B6" w:rsidP="003160B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731623">
        <w:rPr>
          <w:rFonts w:ascii="Times New Roman" w:hAnsi="Times New Roman"/>
          <w:b/>
          <w:sz w:val="20"/>
          <w:szCs w:val="20"/>
        </w:rPr>
        <w:lastRenderedPageBreak/>
        <w:t xml:space="preserve">Совет </w:t>
      </w:r>
      <w:proofErr w:type="spellStart"/>
      <w:r w:rsidRPr="00731623">
        <w:rPr>
          <w:rFonts w:ascii="Times New Roman" w:hAnsi="Times New Roman"/>
          <w:b/>
          <w:sz w:val="20"/>
          <w:szCs w:val="20"/>
        </w:rPr>
        <w:t>Анастасьевского</w:t>
      </w:r>
      <w:proofErr w:type="spellEnd"/>
      <w:r w:rsidRPr="00731623">
        <w:rPr>
          <w:rFonts w:ascii="Times New Roman" w:hAnsi="Times New Roman"/>
          <w:b/>
          <w:sz w:val="20"/>
          <w:szCs w:val="20"/>
        </w:rPr>
        <w:t xml:space="preserve"> сельского поселения</w:t>
      </w:r>
    </w:p>
    <w:p w:rsidR="003160B6" w:rsidRPr="00731623" w:rsidRDefault="003160B6" w:rsidP="003160B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31623">
        <w:rPr>
          <w:rFonts w:ascii="Times New Roman" w:hAnsi="Times New Roman"/>
          <w:b/>
          <w:sz w:val="20"/>
          <w:szCs w:val="20"/>
        </w:rPr>
        <w:t>Шегарского</w:t>
      </w:r>
      <w:proofErr w:type="spellEnd"/>
      <w:r w:rsidRPr="00731623">
        <w:rPr>
          <w:rFonts w:ascii="Times New Roman" w:hAnsi="Times New Roman"/>
          <w:b/>
          <w:sz w:val="20"/>
          <w:szCs w:val="20"/>
        </w:rPr>
        <w:t xml:space="preserve"> района Томской области</w:t>
      </w:r>
    </w:p>
    <w:p w:rsidR="003160B6" w:rsidRPr="00731623" w:rsidRDefault="003160B6" w:rsidP="003160B6">
      <w:pPr>
        <w:jc w:val="center"/>
        <w:rPr>
          <w:b/>
          <w:sz w:val="20"/>
          <w:szCs w:val="20"/>
        </w:rPr>
      </w:pPr>
    </w:p>
    <w:p w:rsidR="003160B6" w:rsidRPr="003160B6" w:rsidRDefault="003160B6" w:rsidP="003160B6">
      <w:pPr>
        <w:jc w:val="center"/>
        <w:rPr>
          <w:b/>
          <w:sz w:val="20"/>
          <w:szCs w:val="20"/>
        </w:rPr>
      </w:pPr>
      <w:r w:rsidRPr="00731623">
        <w:rPr>
          <w:b/>
          <w:sz w:val="20"/>
          <w:szCs w:val="20"/>
        </w:rPr>
        <w:t>РЕШЕНИЕ</w:t>
      </w:r>
    </w:p>
    <w:p w:rsidR="003160B6" w:rsidRPr="00731623" w:rsidRDefault="003160B6" w:rsidP="003160B6">
      <w:pPr>
        <w:widowControl w:val="0"/>
        <w:tabs>
          <w:tab w:val="left" w:pos="5865"/>
        </w:tabs>
        <w:autoSpaceDE w:val="0"/>
        <w:autoSpaceDN w:val="0"/>
        <w:adjustRightInd w:val="0"/>
        <w:contextualSpacing/>
        <w:jc w:val="both"/>
        <w:rPr>
          <w:sz w:val="20"/>
          <w:szCs w:val="20"/>
          <w:u w:val="single"/>
        </w:rPr>
      </w:pPr>
      <w:r w:rsidRPr="00731623">
        <w:rPr>
          <w:sz w:val="20"/>
          <w:szCs w:val="20"/>
        </w:rPr>
        <w:t>«_10_» декабря 2018 г.</w:t>
      </w:r>
      <w:r w:rsidRPr="00731623">
        <w:rPr>
          <w:sz w:val="20"/>
          <w:szCs w:val="20"/>
        </w:rPr>
        <w:tab/>
        <w:t xml:space="preserve">№ </w:t>
      </w:r>
      <w:r w:rsidRPr="00731623">
        <w:rPr>
          <w:sz w:val="20"/>
          <w:szCs w:val="20"/>
          <w:u w:val="single"/>
        </w:rPr>
        <w:t>71</w:t>
      </w:r>
    </w:p>
    <w:p w:rsidR="003160B6" w:rsidRPr="00731623" w:rsidRDefault="003160B6" w:rsidP="003160B6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731623">
        <w:rPr>
          <w:sz w:val="20"/>
          <w:szCs w:val="20"/>
        </w:rPr>
        <w:t xml:space="preserve">с. </w:t>
      </w:r>
      <w:proofErr w:type="spellStart"/>
      <w:r w:rsidRPr="00731623">
        <w:rPr>
          <w:sz w:val="20"/>
          <w:szCs w:val="20"/>
        </w:rPr>
        <w:t>Анастасьевка</w:t>
      </w:r>
      <w:proofErr w:type="spellEnd"/>
    </w:p>
    <w:p w:rsidR="003160B6" w:rsidRPr="00731623" w:rsidRDefault="003160B6" w:rsidP="003160B6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3160B6" w:rsidRPr="00731623" w:rsidRDefault="003160B6" w:rsidP="003160B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31623">
        <w:rPr>
          <w:bCs/>
          <w:sz w:val="20"/>
          <w:szCs w:val="20"/>
        </w:rPr>
        <w:t xml:space="preserve">О внесении изменений </w:t>
      </w:r>
      <w:r w:rsidRPr="00731623">
        <w:rPr>
          <w:sz w:val="20"/>
          <w:szCs w:val="20"/>
        </w:rPr>
        <w:t xml:space="preserve">в решение Совета </w:t>
      </w:r>
    </w:p>
    <w:p w:rsidR="003160B6" w:rsidRPr="00731623" w:rsidRDefault="003160B6" w:rsidP="003160B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proofErr w:type="spellStart"/>
      <w:r w:rsidRPr="00731623">
        <w:rPr>
          <w:sz w:val="20"/>
          <w:szCs w:val="20"/>
        </w:rPr>
        <w:t>Анастасьевского</w:t>
      </w:r>
      <w:proofErr w:type="spellEnd"/>
      <w:r w:rsidRPr="00731623">
        <w:rPr>
          <w:sz w:val="20"/>
          <w:szCs w:val="20"/>
        </w:rPr>
        <w:t xml:space="preserve"> сельского поселения от 06.12.2013</w:t>
      </w:r>
    </w:p>
    <w:p w:rsidR="003160B6" w:rsidRPr="00731623" w:rsidRDefault="003160B6" w:rsidP="003160B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31623">
        <w:rPr>
          <w:sz w:val="20"/>
          <w:szCs w:val="20"/>
        </w:rPr>
        <w:t>№ 44 «</w:t>
      </w:r>
      <w:proofErr w:type="spellStart"/>
      <w:r w:rsidRPr="00731623">
        <w:rPr>
          <w:sz w:val="20"/>
          <w:szCs w:val="20"/>
        </w:rPr>
        <w:t>Омуниципальном</w:t>
      </w:r>
      <w:proofErr w:type="spellEnd"/>
      <w:r w:rsidRPr="00731623">
        <w:rPr>
          <w:sz w:val="20"/>
          <w:szCs w:val="20"/>
        </w:rPr>
        <w:t xml:space="preserve"> дорожном фонде</w:t>
      </w:r>
    </w:p>
    <w:p w:rsidR="003160B6" w:rsidRPr="00731623" w:rsidRDefault="003160B6" w:rsidP="003160B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31623">
        <w:rPr>
          <w:sz w:val="20"/>
          <w:szCs w:val="20"/>
        </w:rPr>
        <w:t>муниципального образования «</w:t>
      </w:r>
      <w:proofErr w:type="spellStart"/>
      <w:r w:rsidRPr="00731623">
        <w:rPr>
          <w:sz w:val="20"/>
          <w:szCs w:val="20"/>
        </w:rPr>
        <w:t>Анастасьевское</w:t>
      </w:r>
      <w:proofErr w:type="spellEnd"/>
      <w:r w:rsidRPr="00731623">
        <w:rPr>
          <w:sz w:val="20"/>
          <w:szCs w:val="20"/>
        </w:rPr>
        <w:t xml:space="preserve"> сельское поселение»</w:t>
      </w:r>
    </w:p>
    <w:p w:rsidR="003160B6" w:rsidRPr="00731623" w:rsidRDefault="003160B6" w:rsidP="003160B6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3160B6" w:rsidRPr="00731623" w:rsidRDefault="003160B6" w:rsidP="003160B6">
      <w:pPr>
        <w:spacing w:line="276" w:lineRule="auto"/>
        <w:ind w:right="-1" w:firstLine="567"/>
        <w:jc w:val="both"/>
        <w:rPr>
          <w:sz w:val="20"/>
          <w:szCs w:val="20"/>
        </w:rPr>
      </w:pPr>
      <w:r w:rsidRPr="00731623">
        <w:rPr>
          <w:sz w:val="20"/>
          <w:szCs w:val="20"/>
        </w:rPr>
        <w:t xml:space="preserve">В целях рационального использования бюджетных средств и в соответствии с пунктом 5 статьи 179.4 Бюджетного кодекса Российской Федерации, </w:t>
      </w:r>
    </w:p>
    <w:p w:rsidR="003160B6" w:rsidRPr="00731623" w:rsidRDefault="003160B6" w:rsidP="003160B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160B6" w:rsidRPr="003160B6" w:rsidRDefault="003160B6" w:rsidP="003160B6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31623">
        <w:rPr>
          <w:b/>
          <w:sz w:val="20"/>
          <w:szCs w:val="20"/>
        </w:rPr>
        <w:t>СОВЕТ АНАСТАСЬЕВСКОГО СЕЛЬСКОГО ПОСЕЛЕНИЯ РЕШИЛ:</w:t>
      </w:r>
    </w:p>
    <w:p w:rsidR="003160B6" w:rsidRPr="00731623" w:rsidRDefault="003160B6" w:rsidP="003160B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bookmarkStart w:id="2" w:name="dst2690"/>
      <w:bookmarkEnd w:id="2"/>
      <w:r w:rsidRPr="00731623">
        <w:rPr>
          <w:sz w:val="20"/>
          <w:szCs w:val="20"/>
        </w:rPr>
        <w:t xml:space="preserve">1.Внести в Решение Совета </w:t>
      </w:r>
      <w:proofErr w:type="spellStart"/>
      <w:r w:rsidRPr="00731623">
        <w:rPr>
          <w:sz w:val="20"/>
          <w:szCs w:val="20"/>
        </w:rPr>
        <w:t>Анастасьевского</w:t>
      </w:r>
      <w:proofErr w:type="spellEnd"/>
      <w:r w:rsidRPr="00731623">
        <w:rPr>
          <w:sz w:val="20"/>
          <w:szCs w:val="20"/>
        </w:rPr>
        <w:t xml:space="preserve"> сельского поселения от 06.12.2013</w:t>
      </w:r>
    </w:p>
    <w:p w:rsidR="003160B6" w:rsidRPr="00731623" w:rsidRDefault="003160B6" w:rsidP="003160B6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731623">
        <w:rPr>
          <w:sz w:val="20"/>
          <w:szCs w:val="20"/>
        </w:rPr>
        <w:t>№ 44 «О муниципальном дорожном фонде муниципального образования «</w:t>
      </w:r>
      <w:proofErr w:type="spellStart"/>
      <w:r w:rsidRPr="00731623">
        <w:rPr>
          <w:sz w:val="20"/>
          <w:szCs w:val="20"/>
        </w:rPr>
        <w:t>Анастасьевское</w:t>
      </w:r>
      <w:proofErr w:type="spellEnd"/>
      <w:r w:rsidRPr="00731623">
        <w:rPr>
          <w:sz w:val="20"/>
          <w:szCs w:val="20"/>
        </w:rPr>
        <w:t xml:space="preserve"> сельское поселение следующие изменения и дополнения:</w:t>
      </w:r>
    </w:p>
    <w:p w:rsidR="003160B6" w:rsidRPr="00731623" w:rsidRDefault="003160B6" w:rsidP="003160B6">
      <w:pPr>
        <w:pStyle w:val="a3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623">
        <w:rPr>
          <w:rFonts w:ascii="Times New Roman" w:hAnsi="Times New Roman"/>
          <w:sz w:val="20"/>
          <w:szCs w:val="20"/>
        </w:rPr>
        <w:t>1.1 из пункта 4 раздела 2 исключить подпункт 7, следующего содержания:</w:t>
      </w:r>
    </w:p>
    <w:p w:rsidR="003160B6" w:rsidRPr="00731623" w:rsidRDefault="003160B6" w:rsidP="003160B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31623">
        <w:rPr>
          <w:rFonts w:ascii="Times New Roman" w:hAnsi="Times New Roman"/>
          <w:sz w:val="20"/>
          <w:szCs w:val="20"/>
        </w:rPr>
        <w:t>«7) суммы поступлений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в размере 5,6 процента;»;</w:t>
      </w:r>
    </w:p>
    <w:p w:rsidR="003160B6" w:rsidRPr="00731623" w:rsidRDefault="003160B6" w:rsidP="003160B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31623">
        <w:rPr>
          <w:rFonts w:ascii="Times New Roman" w:hAnsi="Times New Roman"/>
          <w:sz w:val="20"/>
          <w:szCs w:val="20"/>
        </w:rPr>
        <w:t xml:space="preserve">         1.2. подпункты 8,9,10,11,12,13 пункта 4 раздела 2 считать подпунктами 7,8,9,10,11,12 соответственно;</w:t>
      </w:r>
    </w:p>
    <w:p w:rsidR="003160B6" w:rsidRPr="00731623" w:rsidRDefault="003160B6" w:rsidP="003160B6">
      <w:pPr>
        <w:pStyle w:val="a3"/>
        <w:spacing w:line="276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731623">
        <w:rPr>
          <w:rFonts w:ascii="Times New Roman" w:hAnsi="Times New Roman"/>
          <w:iCs/>
          <w:sz w:val="20"/>
          <w:szCs w:val="20"/>
        </w:rPr>
        <w:t xml:space="preserve">2.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731623">
        <w:rPr>
          <w:rFonts w:ascii="Times New Roman" w:hAnsi="Times New Roman"/>
          <w:iCs/>
          <w:sz w:val="20"/>
          <w:szCs w:val="20"/>
        </w:rPr>
        <w:t>Анастасьевского</w:t>
      </w:r>
      <w:proofErr w:type="spellEnd"/>
      <w:r w:rsidRPr="00731623">
        <w:rPr>
          <w:rFonts w:ascii="Times New Roman" w:hAnsi="Times New Roman"/>
          <w:iCs/>
          <w:sz w:val="20"/>
          <w:szCs w:val="20"/>
        </w:rPr>
        <w:t xml:space="preserve"> сельского поселения «Информационный бюллетень».</w:t>
      </w:r>
    </w:p>
    <w:p w:rsidR="003160B6" w:rsidRPr="00731623" w:rsidRDefault="003160B6" w:rsidP="003160B6">
      <w:pPr>
        <w:ind w:firstLine="567"/>
        <w:jc w:val="both"/>
        <w:rPr>
          <w:iCs/>
          <w:sz w:val="20"/>
          <w:szCs w:val="20"/>
        </w:rPr>
      </w:pPr>
      <w:r w:rsidRPr="00731623">
        <w:rPr>
          <w:iCs/>
          <w:sz w:val="20"/>
          <w:szCs w:val="20"/>
        </w:rPr>
        <w:t>3. Настоящее решение вступает в силу с момента опубликования и распространяется на правоотношения, возникшие с 01.12.2018 года.</w:t>
      </w:r>
    </w:p>
    <w:p w:rsidR="003160B6" w:rsidRPr="00731623" w:rsidRDefault="003160B6" w:rsidP="003160B6">
      <w:pPr>
        <w:pStyle w:val="a3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731623">
        <w:rPr>
          <w:rFonts w:ascii="Times New Roman" w:hAnsi="Times New Roman"/>
          <w:iCs/>
          <w:sz w:val="20"/>
          <w:szCs w:val="20"/>
        </w:rPr>
        <w:t xml:space="preserve">4. Контроль за исполнением настоящего решения возложить на ведущего специалиста по управлению и обслуживанию средствами местного бюджета Администрации </w:t>
      </w:r>
      <w:proofErr w:type="spellStart"/>
      <w:r w:rsidRPr="00731623">
        <w:rPr>
          <w:rFonts w:ascii="Times New Roman" w:hAnsi="Times New Roman"/>
          <w:iCs/>
          <w:sz w:val="20"/>
          <w:szCs w:val="20"/>
        </w:rPr>
        <w:t>Анастасьевского</w:t>
      </w:r>
      <w:proofErr w:type="spellEnd"/>
      <w:r w:rsidRPr="00731623">
        <w:rPr>
          <w:rFonts w:ascii="Times New Roman" w:hAnsi="Times New Roman"/>
          <w:iCs/>
          <w:sz w:val="20"/>
          <w:szCs w:val="20"/>
        </w:rPr>
        <w:t xml:space="preserve"> сельского поселения.</w:t>
      </w:r>
    </w:p>
    <w:p w:rsidR="003160B6" w:rsidRPr="00731623" w:rsidRDefault="003160B6" w:rsidP="003160B6">
      <w:pPr>
        <w:pStyle w:val="a3"/>
        <w:ind w:firstLine="567"/>
        <w:jc w:val="both"/>
        <w:rPr>
          <w:rFonts w:ascii="Times New Roman" w:hAnsi="Times New Roman"/>
          <w:iCs/>
          <w:sz w:val="20"/>
          <w:szCs w:val="20"/>
        </w:rPr>
      </w:pPr>
    </w:p>
    <w:p w:rsidR="003160B6" w:rsidRPr="00731623" w:rsidRDefault="003160B6" w:rsidP="003160B6">
      <w:pPr>
        <w:pStyle w:val="a8"/>
        <w:ind w:firstLine="0"/>
        <w:rPr>
          <w:sz w:val="20"/>
          <w:szCs w:val="20"/>
        </w:rPr>
      </w:pPr>
    </w:p>
    <w:p w:rsidR="003160B6" w:rsidRPr="00731623" w:rsidRDefault="003160B6" w:rsidP="003160B6">
      <w:pPr>
        <w:pStyle w:val="a8"/>
        <w:ind w:firstLine="0"/>
        <w:rPr>
          <w:sz w:val="20"/>
          <w:szCs w:val="20"/>
        </w:rPr>
      </w:pPr>
      <w:r w:rsidRPr="00731623">
        <w:rPr>
          <w:sz w:val="20"/>
          <w:szCs w:val="20"/>
        </w:rPr>
        <w:t xml:space="preserve">Председатель Совета </w:t>
      </w:r>
      <w:proofErr w:type="spellStart"/>
      <w:r w:rsidRPr="00731623">
        <w:rPr>
          <w:sz w:val="20"/>
          <w:szCs w:val="20"/>
        </w:rPr>
        <w:t>Анастасьевского</w:t>
      </w:r>
      <w:proofErr w:type="spellEnd"/>
    </w:p>
    <w:p w:rsidR="003160B6" w:rsidRPr="00731623" w:rsidRDefault="003160B6" w:rsidP="003160B6">
      <w:pPr>
        <w:pStyle w:val="a8"/>
        <w:ind w:firstLine="0"/>
        <w:rPr>
          <w:sz w:val="20"/>
          <w:szCs w:val="20"/>
        </w:rPr>
      </w:pPr>
      <w:r w:rsidRPr="00731623">
        <w:rPr>
          <w:sz w:val="20"/>
          <w:szCs w:val="20"/>
        </w:rPr>
        <w:t xml:space="preserve">сельского поселения                                                                              </w:t>
      </w:r>
      <w:proofErr w:type="spellStart"/>
      <w:r w:rsidRPr="00731623">
        <w:rPr>
          <w:sz w:val="20"/>
          <w:szCs w:val="20"/>
        </w:rPr>
        <w:t>С.В.Бетмакаев</w:t>
      </w:r>
      <w:proofErr w:type="spellEnd"/>
    </w:p>
    <w:p w:rsidR="003160B6" w:rsidRPr="00731623" w:rsidRDefault="003160B6" w:rsidP="003160B6">
      <w:pPr>
        <w:pStyle w:val="a8"/>
        <w:ind w:firstLine="0"/>
        <w:rPr>
          <w:sz w:val="20"/>
          <w:szCs w:val="20"/>
        </w:rPr>
      </w:pPr>
    </w:p>
    <w:p w:rsidR="003160B6" w:rsidRPr="00731623" w:rsidRDefault="003160B6" w:rsidP="003160B6">
      <w:pPr>
        <w:pStyle w:val="a8"/>
        <w:ind w:firstLine="0"/>
        <w:rPr>
          <w:sz w:val="20"/>
          <w:szCs w:val="20"/>
        </w:rPr>
      </w:pPr>
      <w:r w:rsidRPr="00731623">
        <w:rPr>
          <w:sz w:val="20"/>
          <w:szCs w:val="20"/>
        </w:rPr>
        <w:t xml:space="preserve">Глава администрации </w:t>
      </w:r>
    </w:p>
    <w:p w:rsidR="003160B6" w:rsidRPr="00731623" w:rsidRDefault="003160B6" w:rsidP="003160B6">
      <w:pPr>
        <w:pStyle w:val="a8"/>
        <w:ind w:firstLine="0"/>
        <w:rPr>
          <w:sz w:val="20"/>
          <w:szCs w:val="20"/>
        </w:rPr>
      </w:pPr>
      <w:proofErr w:type="spellStart"/>
      <w:r w:rsidRPr="00731623">
        <w:rPr>
          <w:sz w:val="20"/>
          <w:szCs w:val="20"/>
        </w:rPr>
        <w:t>Анастасьевского</w:t>
      </w:r>
      <w:proofErr w:type="spellEnd"/>
      <w:r w:rsidRPr="00731623">
        <w:rPr>
          <w:sz w:val="20"/>
          <w:szCs w:val="20"/>
        </w:rPr>
        <w:t xml:space="preserve"> сельского поселения                                                </w:t>
      </w:r>
      <w:proofErr w:type="spellStart"/>
      <w:r w:rsidRPr="00731623">
        <w:rPr>
          <w:sz w:val="20"/>
          <w:szCs w:val="20"/>
        </w:rPr>
        <w:t>О.Р.Чаптарова</w:t>
      </w:r>
      <w:proofErr w:type="spellEnd"/>
    </w:p>
    <w:p w:rsidR="003160B6" w:rsidRPr="00731623" w:rsidRDefault="003160B6" w:rsidP="003160B6">
      <w:pPr>
        <w:rPr>
          <w:sz w:val="20"/>
          <w:szCs w:val="20"/>
        </w:rPr>
      </w:pPr>
    </w:p>
    <w:p w:rsidR="003160B6" w:rsidRPr="003160B6" w:rsidRDefault="003160B6" w:rsidP="003160B6">
      <w:pPr>
        <w:spacing w:line="276" w:lineRule="auto"/>
        <w:jc w:val="both"/>
        <w:outlineLvl w:val="0"/>
        <w:rPr>
          <w:rFonts w:ascii="Calibri" w:hAnsi="Calibri"/>
          <w:sz w:val="20"/>
          <w:szCs w:val="20"/>
        </w:rPr>
      </w:pPr>
      <w:bookmarkStart w:id="3" w:name="_GoBack"/>
      <w:bookmarkEnd w:id="3"/>
    </w:p>
    <w:p w:rsidR="004D52DD" w:rsidRPr="00AF752C" w:rsidRDefault="004D52DD" w:rsidP="004D52DD">
      <w:pPr>
        <w:jc w:val="both"/>
        <w:rPr>
          <w:b/>
          <w:sz w:val="20"/>
          <w:szCs w:val="20"/>
          <w:lang w:eastAsia="ar-SA"/>
        </w:rPr>
      </w:pPr>
      <w:r w:rsidRPr="00AF752C">
        <w:rPr>
          <w:b/>
          <w:sz w:val="20"/>
          <w:szCs w:val="20"/>
          <w:lang w:eastAsia="ar-SA"/>
        </w:rPr>
        <w:t>_____________________________________________________________________________________________</w:t>
      </w:r>
      <w:r w:rsidR="003160B6">
        <w:rPr>
          <w:b/>
          <w:sz w:val="20"/>
          <w:szCs w:val="20"/>
          <w:lang w:eastAsia="ar-SA"/>
        </w:rPr>
        <w:t>_________</w:t>
      </w:r>
    </w:p>
    <w:p w:rsidR="008F0345" w:rsidRPr="00AF752C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AF752C">
        <w:rPr>
          <w:color w:val="000000"/>
          <w:sz w:val="20"/>
          <w:szCs w:val="20"/>
        </w:rPr>
        <w:t xml:space="preserve">Учредитель - Администрация Анастасьевского сельского поселения. </w:t>
      </w:r>
      <w:r w:rsidRPr="00AF752C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AF752C">
        <w:rPr>
          <w:sz w:val="20"/>
          <w:szCs w:val="20"/>
        </w:rPr>
        <w:t>Анастасьевского</w:t>
      </w:r>
      <w:proofErr w:type="spellEnd"/>
      <w:r w:rsidRPr="00AF752C">
        <w:rPr>
          <w:sz w:val="20"/>
          <w:szCs w:val="20"/>
        </w:rPr>
        <w:t xml:space="preserve"> сельского поселения Н.И. </w:t>
      </w:r>
      <w:proofErr w:type="spellStart"/>
      <w:r w:rsidRPr="00AF752C">
        <w:rPr>
          <w:sz w:val="20"/>
          <w:szCs w:val="20"/>
        </w:rPr>
        <w:t>Изовских</w:t>
      </w:r>
      <w:proofErr w:type="spellEnd"/>
      <w:r w:rsidRPr="00AF752C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AF752C">
        <w:rPr>
          <w:sz w:val="20"/>
          <w:szCs w:val="20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AF752C">
        <w:rPr>
          <w:color w:val="000000"/>
          <w:sz w:val="20"/>
          <w:szCs w:val="20"/>
        </w:rPr>
        <w:t xml:space="preserve">Адрес: </w:t>
      </w:r>
      <w:r w:rsidRPr="00AF752C">
        <w:rPr>
          <w:sz w:val="20"/>
          <w:szCs w:val="20"/>
        </w:rPr>
        <w:t>636149, Томская область, Шегарский район, с. Анастасьевка, пер. Школьный, 2</w:t>
      </w:r>
    </w:p>
    <w:sectPr w:rsidR="008F0345" w:rsidRPr="00AF752C" w:rsidSect="003160B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23147"/>
    <w:rsid w:val="00046BB2"/>
    <w:rsid w:val="000651AA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F2EB5"/>
    <w:rsid w:val="003F54C5"/>
    <w:rsid w:val="00442EDD"/>
    <w:rsid w:val="004613DD"/>
    <w:rsid w:val="00485BD8"/>
    <w:rsid w:val="0049307F"/>
    <w:rsid w:val="004B04C1"/>
    <w:rsid w:val="004D52DD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47946"/>
    <w:rsid w:val="0076160E"/>
    <w:rsid w:val="0080148B"/>
    <w:rsid w:val="008462BA"/>
    <w:rsid w:val="00854FFA"/>
    <w:rsid w:val="00865363"/>
    <w:rsid w:val="00884756"/>
    <w:rsid w:val="00896BC8"/>
    <w:rsid w:val="008C22B3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5AF9"/>
    <w:rsid w:val="00A95C12"/>
    <w:rsid w:val="00AB55F6"/>
    <w:rsid w:val="00AC4D78"/>
    <w:rsid w:val="00AD187B"/>
    <w:rsid w:val="00AD5710"/>
    <w:rsid w:val="00AF752C"/>
    <w:rsid w:val="00B10865"/>
    <w:rsid w:val="00B56B10"/>
    <w:rsid w:val="00B63668"/>
    <w:rsid w:val="00B926F8"/>
    <w:rsid w:val="00BA139B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4373F"/>
    <w:rsid w:val="00DF7F80"/>
    <w:rsid w:val="00E4259C"/>
    <w:rsid w:val="00EA3C2B"/>
    <w:rsid w:val="00EE00AE"/>
    <w:rsid w:val="00F27CB2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15AED09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1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semiHidden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Normal (Web)"/>
    <w:basedOn w:val="a"/>
    <w:link w:val="af5"/>
    <w:rsid w:val="00516FB9"/>
    <w:pPr>
      <w:spacing w:before="100" w:beforeAutospacing="1" w:after="100" w:afterAutospacing="1"/>
    </w:pPr>
  </w:style>
  <w:style w:type="character" w:customStyle="1" w:styleId="af5">
    <w:name w:val="Обычный (веб) Знак"/>
    <w:link w:val="af4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Название Знак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8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9">
    <w:name w:val="Знак Знак"/>
    <w:rsid w:val="00186A51"/>
    <w:rPr>
      <w:sz w:val="28"/>
      <w:szCs w:val="24"/>
    </w:rPr>
  </w:style>
  <w:style w:type="character" w:customStyle="1" w:styleId="afa">
    <w:name w:val="Колонтитул_"/>
    <w:link w:val="afb"/>
    <w:rsid w:val="003D62D0"/>
    <w:rPr>
      <w:spacing w:val="10"/>
      <w:shd w:val="clear" w:color="auto" w:fill="FFFFFF"/>
    </w:rPr>
  </w:style>
  <w:style w:type="paragraph" w:customStyle="1" w:styleId="afb">
    <w:name w:val="Колонтитул"/>
    <w:basedOn w:val="a"/>
    <w:link w:val="afa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c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c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0">
    <w:name w:val="Основной текст (4)_"/>
    <w:link w:val="41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3D62D0"/>
    <w:rPr>
      <w:spacing w:val="11"/>
      <w:sz w:val="13"/>
      <w:szCs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d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1">
    <w:name w:val="Нет списка6"/>
    <w:next w:val="a2"/>
    <w:uiPriority w:val="99"/>
    <w:semiHidden/>
    <w:unhideWhenUsed/>
    <w:rsid w:val="0031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142F618B30B4CC3E120A9D607C428896DBB128ED76ACB2DCA6BA3CFFh6F" TargetMode="External"/><Relationship Id="rId13" Type="http://schemas.openxmlformats.org/officeDocument/2006/relationships/hyperlink" Target="consultantplus://offline/ref=2650142F618B30B4CC3E120A9D607C428394DBB528E02BA6BA85AAB8F3h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50142F618B30B4CC3E120A9D607C428391D1B227E02BA6BA85AAB8F3hBF" TargetMode="External"/><Relationship Id="rId12" Type="http://schemas.openxmlformats.org/officeDocument/2006/relationships/hyperlink" Target="consultantplus://offline/ref=2B80B6E02C99741C6A5A36D4F55860633E914FC1FB9B18B8C8AFA2D08FF5E5EB361D1FE033Y1E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498DA5A61C0A4D6F831ACF3F5BA0C56666C5569EFF9E7D5ABE98A225144BC716BD2A08FD1BC1t5Y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50142F618B30B4CC3E120A9D607C428394DBB528E02BA6BA85AAB8F3hBF" TargetMode="External"/><Relationship Id="rId11" Type="http://schemas.openxmlformats.org/officeDocument/2006/relationships/hyperlink" Target="consultantplus://offline/ref=A23F9780BF560273F68D844B6259DB98A467B6DF23DF1AEA8F7C400D93D2C36635D3C4E5C9J6K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50142F618B30B4CC3E120A9D607C428896DBB128ED76ACB2DCA6BA3CFFh6F" TargetMode="External"/><Relationship Id="rId10" Type="http://schemas.openxmlformats.org/officeDocument/2006/relationships/hyperlink" Target="consultantplus://offline/ref=2B80B6E02C99741C6A5A36D4F55860633E914FC1FB9B18B8C8AFA2D08FF5E5EB361D1FE033Y1E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98DA5A61C0A4D6F831ACF3F5BA0C56666C5569EFF9E7D5ABE98A225144BC716BD2A08FD1BC1t5Y9G" TargetMode="External"/><Relationship Id="rId14" Type="http://schemas.openxmlformats.org/officeDocument/2006/relationships/hyperlink" Target="consultantplus://offline/ref=2650142F618B30B4CC3E120A9D607C428391D1B227E02BA6BA85AAB8F3h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B3CF4-C790-441E-BBC7-A7DAC515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26</Pages>
  <Words>12614</Words>
  <Characters>71904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67</cp:revision>
  <dcterms:created xsi:type="dcterms:W3CDTF">2017-11-03T07:24:00Z</dcterms:created>
  <dcterms:modified xsi:type="dcterms:W3CDTF">2019-05-19T04:23:00Z</dcterms:modified>
</cp:coreProperties>
</file>