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ТОМСКАЯ ОБЛАСТЬ ШЕГАРСКИЙ РАЙОН</w:t>
      </w:r>
    </w:p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Муниципальное образование «</w:t>
      </w:r>
      <w:proofErr w:type="spellStart"/>
      <w:r>
        <w:rPr>
          <w:b/>
          <w:sz w:val="18"/>
          <w:szCs w:val="18"/>
        </w:rPr>
        <w:t>Анастасьевское</w:t>
      </w:r>
      <w:proofErr w:type="spellEnd"/>
      <w:r>
        <w:rPr>
          <w:b/>
          <w:sz w:val="18"/>
          <w:szCs w:val="18"/>
        </w:rPr>
        <w:t xml:space="preserve"> сельское поселение»</w:t>
      </w:r>
    </w:p>
    <w:p w:rsidR="003A160B" w:rsidRDefault="00B11C3F" w:rsidP="003A160B">
      <w:pPr>
        <w:jc w:val="center"/>
        <w:rPr>
          <w:sz w:val="18"/>
          <w:szCs w:val="18"/>
        </w:rPr>
      </w:pPr>
      <w:r>
        <w:pict>
          <v:line id="_x0000_s1026" style="position:absolute;left:0;text-align:left;z-index:251660288" from="0,6.25pt" to="528pt,6.25pt" strokeweight="6pt">
            <v:stroke linestyle="thickBetweenThin"/>
          </v:line>
        </w:pic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ИНФОРМАЦИОННЫЙ БЮЛЛЕТЕНЬ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Периодическое официальное печатное издание, предназначенное для опубликования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правовых актов органов местного самоуправления </w:t>
      </w:r>
      <w:proofErr w:type="spellStart"/>
      <w:r>
        <w:rPr>
          <w:sz w:val="18"/>
          <w:szCs w:val="18"/>
        </w:rPr>
        <w:t>Анастасьевского</w:t>
      </w:r>
      <w:proofErr w:type="spellEnd"/>
      <w:r>
        <w:rPr>
          <w:sz w:val="18"/>
          <w:szCs w:val="18"/>
        </w:rPr>
        <w:t xml:space="preserve"> сельского поселения 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 иной официальной информации</w:t>
      </w:r>
    </w:p>
    <w:p w:rsidR="003A160B" w:rsidRDefault="00B11C3F" w:rsidP="003A160B">
      <w:pPr>
        <w:jc w:val="center"/>
        <w:rPr>
          <w:sz w:val="18"/>
          <w:szCs w:val="18"/>
        </w:rPr>
      </w:pPr>
      <w: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3A160B" w:rsidRDefault="003A160B" w:rsidP="003A160B">
      <w:pPr>
        <w:rPr>
          <w:sz w:val="18"/>
          <w:szCs w:val="18"/>
        </w:rPr>
      </w:pP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>Издаётся с 25 декабря 2015 г.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A160B" w:rsidRDefault="00C43379" w:rsidP="003A160B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№ </w:t>
      </w:r>
      <w:r w:rsidR="00B11C3F">
        <w:rPr>
          <w:b/>
          <w:sz w:val="18"/>
          <w:szCs w:val="18"/>
        </w:rPr>
        <w:t>5(65</w:t>
      </w:r>
      <w:r w:rsidR="003A160B">
        <w:rPr>
          <w:b/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«</w:t>
      </w:r>
      <w:r w:rsidR="00B11C3F">
        <w:rPr>
          <w:sz w:val="18"/>
          <w:szCs w:val="18"/>
        </w:rPr>
        <w:t>19</w:t>
      </w:r>
      <w:r w:rsidR="000155C0">
        <w:rPr>
          <w:sz w:val="18"/>
          <w:szCs w:val="18"/>
        </w:rPr>
        <w:t xml:space="preserve">» февраля </w:t>
      </w:r>
      <w:r w:rsidR="004F1B82">
        <w:rPr>
          <w:sz w:val="18"/>
          <w:szCs w:val="18"/>
        </w:rPr>
        <w:t xml:space="preserve">2019 </w:t>
      </w:r>
      <w:r w:rsidR="003A160B">
        <w:rPr>
          <w:sz w:val="18"/>
          <w:szCs w:val="18"/>
        </w:rPr>
        <w:t>г.</w:t>
      </w: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Анастасьевка</w:t>
      </w:r>
      <w:proofErr w:type="spellEnd"/>
    </w:p>
    <w:p w:rsidR="003A160B" w:rsidRDefault="003A160B" w:rsidP="003A160B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4F1B82" w:rsidRPr="004F1B82" w:rsidRDefault="003A160B" w:rsidP="004F1B8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B11C3F" w:rsidRPr="00B11C3F" w:rsidRDefault="00B11C3F" w:rsidP="00B11C3F">
      <w:pPr>
        <w:keepNext/>
        <w:tabs>
          <w:tab w:val="left" w:pos="0"/>
        </w:tabs>
        <w:suppressAutoHyphens/>
        <w:jc w:val="center"/>
        <w:outlineLvl w:val="0"/>
        <w:rPr>
          <w:b/>
          <w:sz w:val="20"/>
          <w:szCs w:val="20"/>
          <w:lang w:eastAsia="ar-SA"/>
        </w:rPr>
      </w:pPr>
      <w:r w:rsidRPr="00B11C3F">
        <w:rPr>
          <w:b/>
          <w:sz w:val="20"/>
          <w:szCs w:val="20"/>
          <w:lang w:eastAsia="ar-SA"/>
        </w:rPr>
        <w:t xml:space="preserve">Совет </w:t>
      </w:r>
      <w:proofErr w:type="spellStart"/>
      <w:r w:rsidRPr="00B11C3F">
        <w:rPr>
          <w:b/>
          <w:sz w:val="20"/>
          <w:szCs w:val="20"/>
          <w:lang w:eastAsia="ar-SA"/>
        </w:rPr>
        <w:t>Анастасьевского</w:t>
      </w:r>
      <w:proofErr w:type="spellEnd"/>
      <w:r w:rsidRPr="00B11C3F">
        <w:rPr>
          <w:b/>
          <w:sz w:val="20"/>
          <w:szCs w:val="20"/>
          <w:lang w:eastAsia="ar-SA"/>
        </w:rPr>
        <w:t xml:space="preserve"> сельского поселения</w:t>
      </w:r>
    </w:p>
    <w:p w:rsidR="00B11C3F" w:rsidRPr="00B11C3F" w:rsidRDefault="00B11C3F" w:rsidP="00B11C3F">
      <w:pPr>
        <w:keepNext/>
        <w:tabs>
          <w:tab w:val="left" w:pos="0"/>
        </w:tabs>
        <w:suppressAutoHyphens/>
        <w:jc w:val="center"/>
        <w:outlineLvl w:val="1"/>
        <w:rPr>
          <w:b/>
          <w:sz w:val="20"/>
          <w:szCs w:val="20"/>
          <w:lang w:eastAsia="ar-SA"/>
        </w:rPr>
      </w:pPr>
      <w:proofErr w:type="spellStart"/>
      <w:r w:rsidRPr="00B11C3F">
        <w:rPr>
          <w:b/>
          <w:sz w:val="20"/>
          <w:szCs w:val="20"/>
          <w:lang w:eastAsia="ar-SA"/>
        </w:rPr>
        <w:t>Шегарского</w:t>
      </w:r>
      <w:proofErr w:type="spellEnd"/>
      <w:r w:rsidRPr="00B11C3F">
        <w:rPr>
          <w:b/>
          <w:sz w:val="20"/>
          <w:szCs w:val="20"/>
          <w:lang w:eastAsia="ar-SA"/>
        </w:rPr>
        <w:t xml:space="preserve"> района Томской области</w:t>
      </w:r>
    </w:p>
    <w:p w:rsidR="00B11C3F" w:rsidRPr="00B11C3F" w:rsidRDefault="00B11C3F" w:rsidP="00B11C3F">
      <w:pPr>
        <w:keepNext/>
        <w:tabs>
          <w:tab w:val="left" w:pos="0"/>
        </w:tabs>
        <w:suppressAutoHyphens/>
        <w:outlineLvl w:val="1"/>
        <w:rPr>
          <w:sz w:val="20"/>
          <w:szCs w:val="20"/>
          <w:lang w:eastAsia="ar-SA"/>
        </w:rPr>
      </w:pPr>
    </w:p>
    <w:p w:rsidR="00B11C3F" w:rsidRPr="00B11C3F" w:rsidRDefault="00B11C3F" w:rsidP="00B11C3F">
      <w:pPr>
        <w:spacing w:after="200" w:line="276" w:lineRule="auto"/>
        <w:jc w:val="center"/>
        <w:rPr>
          <w:rFonts w:eastAsiaTheme="minorEastAsia"/>
          <w:b/>
          <w:sz w:val="20"/>
          <w:szCs w:val="20"/>
        </w:rPr>
      </w:pPr>
      <w:r w:rsidRPr="00B11C3F">
        <w:rPr>
          <w:rFonts w:eastAsiaTheme="minorEastAsia"/>
          <w:b/>
          <w:sz w:val="20"/>
          <w:szCs w:val="20"/>
        </w:rPr>
        <w:t>Р Е Ш Е Н И Е</w:t>
      </w:r>
    </w:p>
    <w:p w:rsidR="00B11C3F" w:rsidRPr="00B11C3F" w:rsidRDefault="00B11C3F" w:rsidP="00B11C3F">
      <w:pPr>
        <w:rPr>
          <w:sz w:val="20"/>
          <w:szCs w:val="20"/>
        </w:rPr>
      </w:pPr>
      <w:r w:rsidRPr="00B11C3F">
        <w:rPr>
          <w:sz w:val="20"/>
          <w:szCs w:val="20"/>
        </w:rPr>
        <w:t>от «19»  февраля  2019                                                                                 № 83</w:t>
      </w:r>
    </w:p>
    <w:p w:rsidR="00B11C3F" w:rsidRPr="00B11C3F" w:rsidRDefault="00B11C3F" w:rsidP="00B11C3F">
      <w:pPr>
        <w:rPr>
          <w:sz w:val="20"/>
          <w:szCs w:val="20"/>
        </w:rPr>
      </w:pPr>
      <w:r w:rsidRPr="00B11C3F">
        <w:rPr>
          <w:sz w:val="20"/>
          <w:szCs w:val="20"/>
        </w:rPr>
        <w:t xml:space="preserve">с. </w:t>
      </w:r>
      <w:proofErr w:type="spellStart"/>
      <w:r w:rsidRPr="00B11C3F">
        <w:rPr>
          <w:sz w:val="20"/>
          <w:szCs w:val="20"/>
        </w:rPr>
        <w:t>Анастасьевка</w:t>
      </w:r>
      <w:proofErr w:type="spellEnd"/>
    </w:p>
    <w:p w:rsidR="00B11C3F" w:rsidRPr="00B11C3F" w:rsidRDefault="00B11C3F" w:rsidP="00B11C3F">
      <w:pPr>
        <w:rPr>
          <w:sz w:val="20"/>
          <w:szCs w:val="20"/>
        </w:rPr>
      </w:pPr>
    </w:p>
    <w:p w:rsidR="00B11C3F" w:rsidRPr="00B11C3F" w:rsidRDefault="00B11C3F" w:rsidP="00B11C3F">
      <w:pPr>
        <w:spacing w:line="276" w:lineRule="auto"/>
        <w:rPr>
          <w:sz w:val="20"/>
          <w:szCs w:val="20"/>
        </w:rPr>
      </w:pPr>
      <w:r w:rsidRPr="00B11C3F">
        <w:rPr>
          <w:sz w:val="20"/>
          <w:szCs w:val="20"/>
        </w:rPr>
        <w:t>О внесении изменений и дополнений</w:t>
      </w:r>
    </w:p>
    <w:p w:rsidR="00B11C3F" w:rsidRPr="00B11C3F" w:rsidRDefault="00B11C3F" w:rsidP="00B11C3F">
      <w:pPr>
        <w:spacing w:line="276" w:lineRule="auto"/>
        <w:rPr>
          <w:sz w:val="20"/>
          <w:szCs w:val="20"/>
        </w:rPr>
      </w:pPr>
      <w:r w:rsidRPr="00B11C3F">
        <w:rPr>
          <w:sz w:val="20"/>
          <w:szCs w:val="20"/>
        </w:rPr>
        <w:t xml:space="preserve">в решение Совета </w:t>
      </w:r>
      <w:proofErr w:type="spellStart"/>
      <w:r w:rsidRPr="00B11C3F">
        <w:rPr>
          <w:sz w:val="20"/>
          <w:szCs w:val="20"/>
        </w:rPr>
        <w:t>Анастасьевского</w:t>
      </w:r>
      <w:proofErr w:type="spellEnd"/>
    </w:p>
    <w:p w:rsidR="00B11C3F" w:rsidRPr="00B11C3F" w:rsidRDefault="00B11C3F" w:rsidP="00B11C3F">
      <w:pPr>
        <w:spacing w:line="276" w:lineRule="auto"/>
        <w:rPr>
          <w:sz w:val="20"/>
          <w:szCs w:val="20"/>
        </w:rPr>
      </w:pPr>
      <w:r w:rsidRPr="00B11C3F">
        <w:rPr>
          <w:sz w:val="20"/>
          <w:szCs w:val="20"/>
        </w:rPr>
        <w:t>сельского поселения от 24.12.2018  № 73</w:t>
      </w:r>
    </w:p>
    <w:p w:rsidR="00B11C3F" w:rsidRPr="00B11C3F" w:rsidRDefault="00B11C3F" w:rsidP="00B11C3F">
      <w:pPr>
        <w:spacing w:line="276" w:lineRule="auto"/>
        <w:rPr>
          <w:sz w:val="20"/>
          <w:szCs w:val="20"/>
        </w:rPr>
      </w:pPr>
      <w:r w:rsidRPr="00B11C3F">
        <w:rPr>
          <w:sz w:val="20"/>
          <w:szCs w:val="20"/>
        </w:rPr>
        <w:t>«О бюджете муниципального образования</w:t>
      </w:r>
    </w:p>
    <w:p w:rsidR="00B11C3F" w:rsidRPr="00B11C3F" w:rsidRDefault="00B11C3F" w:rsidP="00B11C3F">
      <w:pPr>
        <w:spacing w:line="276" w:lineRule="auto"/>
        <w:rPr>
          <w:sz w:val="20"/>
          <w:szCs w:val="20"/>
        </w:rPr>
      </w:pPr>
      <w:r w:rsidRPr="00B11C3F">
        <w:rPr>
          <w:sz w:val="20"/>
          <w:szCs w:val="20"/>
        </w:rPr>
        <w:t>«</w:t>
      </w:r>
      <w:proofErr w:type="spellStart"/>
      <w:r w:rsidRPr="00B11C3F">
        <w:rPr>
          <w:sz w:val="20"/>
          <w:szCs w:val="20"/>
        </w:rPr>
        <w:t>Анастасьевское</w:t>
      </w:r>
      <w:proofErr w:type="spellEnd"/>
      <w:r w:rsidRPr="00B11C3F">
        <w:rPr>
          <w:sz w:val="20"/>
          <w:szCs w:val="20"/>
        </w:rPr>
        <w:t xml:space="preserve"> сельское поселение» на 2019 год»</w:t>
      </w:r>
    </w:p>
    <w:p w:rsidR="00B11C3F" w:rsidRPr="00B11C3F" w:rsidRDefault="00B11C3F" w:rsidP="00B11C3F">
      <w:pPr>
        <w:spacing w:line="276" w:lineRule="auto"/>
        <w:jc w:val="both"/>
        <w:rPr>
          <w:sz w:val="20"/>
          <w:szCs w:val="20"/>
        </w:rPr>
      </w:pPr>
      <w:r w:rsidRPr="00B11C3F">
        <w:rPr>
          <w:sz w:val="20"/>
          <w:szCs w:val="20"/>
        </w:rPr>
        <w:tab/>
      </w:r>
    </w:p>
    <w:p w:rsidR="00B11C3F" w:rsidRPr="00B11C3F" w:rsidRDefault="00B11C3F" w:rsidP="00B11C3F">
      <w:pPr>
        <w:spacing w:line="276" w:lineRule="auto"/>
        <w:jc w:val="both"/>
        <w:rPr>
          <w:sz w:val="20"/>
          <w:szCs w:val="20"/>
        </w:rPr>
      </w:pPr>
      <w:r w:rsidRPr="00B11C3F">
        <w:rPr>
          <w:sz w:val="20"/>
          <w:szCs w:val="20"/>
        </w:rPr>
        <w:t xml:space="preserve">           Рассмотрев проект решения «О внесении изменений и дополнений в решение Совета </w:t>
      </w:r>
      <w:proofErr w:type="spellStart"/>
      <w:r w:rsidRPr="00B11C3F">
        <w:rPr>
          <w:sz w:val="20"/>
          <w:szCs w:val="20"/>
        </w:rPr>
        <w:t>Анастасьевского</w:t>
      </w:r>
      <w:proofErr w:type="spellEnd"/>
      <w:r w:rsidRPr="00B11C3F">
        <w:rPr>
          <w:sz w:val="20"/>
          <w:szCs w:val="20"/>
        </w:rPr>
        <w:t xml:space="preserve"> сельского поселения от 24.12.2018 № 73 «О бюджете муниципального образования «</w:t>
      </w:r>
      <w:proofErr w:type="spellStart"/>
      <w:r w:rsidRPr="00B11C3F">
        <w:rPr>
          <w:sz w:val="20"/>
          <w:szCs w:val="20"/>
        </w:rPr>
        <w:t>Анастасьевское</w:t>
      </w:r>
      <w:proofErr w:type="spellEnd"/>
      <w:r w:rsidRPr="00B11C3F">
        <w:rPr>
          <w:sz w:val="20"/>
          <w:szCs w:val="20"/>
        </w:rPr>
        <w:t xml:space="preserve"> сельское поселение» на 2019 год», </w:t>
      </w:r>
      <w:r w:rsidRPr="00B11C3F">
        <w:rPr>
          <w:color w:val="000000"/>
          <w:sz w:val="20"/>
          <w:szCs w:val="20"/>
        </w:rPr>
        <w:t xml:space="preserve">а также </w:t>
      </w:r>
      <w:proofErr w:type="spellStart"/>
      <w:r w:rsidRPr="00B11C3F">
        <w:rPr>
          <w:color w:val="000000"/>
          <w:sz w:val="20"/>
          <w:szCs w:val="20"/>
        </w:rPr>
        <w:t>руководствуясь</w:t>
      </w:r>
      <w:r w:rsidRPr="00B11C3F">
        <w:rPr>
          <w:sz w:val="20"/>
          <w:szCs w:val="20"/>
        </w:rPr>
        <w:t>статьёй</w:t>
      </w:r>
      <w:proofErr w:type="spellEnd"/>
      <w:r w:rsidRPr="00B11C3F">
        <w:rPr>
          <w:sz w:val="20"/>
          <w:szCs w:val="20"/>
        </w:rPr>
        <w:t xml:space="preserve"> 32 главы 5 Положения «О бюджетном процессе в муниципальном образовании «</w:t>
      </w:r>
      <w:proofErr w:type="spellStart"/>
      <w:r w:rsidRPr="00B11C3F">
        <w:rPr>
          <w:sz w:val="20"/>
          <w:szCs w:val="20"/>
        </w:rPr>
        <w:t>Анастасьевское</w:t>
      </w:r>
      <w:proofErr w:type="spellEnd"/>
      <w:r w:rsidRPr="00B11C3F">
        <w:rPr>
          <w:sz w:val="20"/>
          <w:szCs w:val="20"/>
        </w:rPr>
        <w:t xml:space="preserve"> сельское поселение»</w:t>
      </w:r>
    </w:p>
    <w:p w:rsidR="00B11C3F" w:rsidRPr="00B11C3F" w:rsidRDefault="00B11C3F" w:rsidP="00B11C3F">
      <w:pPr>
        <w:spacing w:line="276" w:lineRule="auto"/>
        <w:jc w:val="both"/>
        <w:rPr>
          <w:sz w:val="20"/>
          <w:szCs w:val="20"/>
        </w:rPr>
      </w:pPr>
    </w:p>
    <w:p w:rsidR="00B11C3F" w:rsidRPr="00B11C3F" w:rsidRDefault="00B11C3F" w:rsidP="00B11C3F">
      <w:pPr>
        <w:spacing w:after="200" w:line="276" w:lineRule="auto"/>
        <w:jc w:val="center"/>
        <w:rPr>
          <w:rFonts w:eastAsiaTheme="minorEastAsia"/>
          <w:b/>
          <w:sz w:val="20"/>
          <w:szCs w:val="20"/>
        </w:rPr>
      </w:pPr>
      <w:r w:rsidRPr="00B11C3F">
        <w:rPr>
          <w:rFonts w:eastAsiaTheme="minorEastAsia"/>
          <w:b/>
          <w:sz w:val="20"/>
          <w:szCs w:val="20"/>
        </w:rPr>
        <w:t xml:space="preserve">Совет  </w:t>
      </w:r>
      <w:proofErr w:type="spellStart"/>
      <w:r w:rsidRPr="00B11C3F">
        <w:rPr>
          <w:rFonts w:eastAsiaTheme="minorEastAsia"/>
          <w:b/>
          <w:sz w:val="20"/>
          <w:szCs w:val="20"/>
        </w:rPr>
        <w:t>Анастасьевского</w:t>
      </w:r>
      <w:proofErr w:type="spellEnd"/>
      <w:r w:rsidRPr="00B11C3F">
        <w:rPr>
          <w:rFonts w:eastAsiaTheme="minorEastAsia"/>
          <w:b/>
          <w:sz w:val="20"/>
          <w:szCs w:val="20"/>
        </w:rPr>
        <w:t xml:space="preserve">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1C3F" w:rsidRPr="00B11C3F" w:rsidRDefault="00B11C3F" w:rsidP="00B11C3F">
      <w:pPr>
        <w:suppressAutoHyphens/>
        <w:jc w:val="both"/>
        <w:rPr>
          <w:sz w:val="20"/>
          <w:szCs w:val="20"/>
          <w:lang w:eastAsia="ar-SA"/>
        </w:rPr>
      </w:pPr>
      <w:r w:rsidRPr="00B11C3F">
        <w:rPr>
          <w:b/>
          <w:sz w:val="20"/>
          <w:szCs w:val="20"/>
          <w:lang w:eastAsia="ar-SA"/>
        </w:rPr>
        <w:t>1.</w:t>
      </w:r>
      <w:r w:rsidRPr="00B11C3F">
        <w:rPr>
          <w:sz w:val="20"/>
          <w:szCs w:val="20"/>
          <w:lang w:eastAsia="ar-SA"/>
        </w:rPr>
        <w:t xml:space="preserve"> Внести в решение Совета </w:t>
      </w:r>
      <w:proofErr w:type="spellStart"/>
      <w:r w:rsidRPr="00B11C3F">
        <w:rPr>
          <w:sz w:val="20"/>
          <w:szCs w:val="20"/>
          <w:lang w:eastAsia="ar-SA"/>
        </w:rPr>
        <w:t>Анастасьевского</w:t>
      </w:r>
      <w:proofErr w:type="spellEnd"/>
      <w:r w:rsidRPr="00B11C3F">
        <w:rPr>
          <w:sz w:val="20"/>
          <w:szCs w:val="20"/>
          <w:lang w:eastAsia="ar-SA"/>
        </w:rPr>
        <w:t xml:space="preserve"> сельского поселения от 24.12.2018 № 73«О бюджете муниципального образования «</w:t>
      </w:r>
      <w:proofErr w:type="spellStart"/>
      <w:r w:rsidRPr="00B11C3F">
        <w:rPr>
          <w:sz w:val="20"/>
          <w:szCs w:val="20"/>
          <w:lang w:eastAsia="ar-SA"/>
        </w:rPr>
        <w:t>Анастасьевское</w:t>
      </w:r>
      <w:proofErr w:type="spellEnd"/>
      <w:r w:rsidRPr="00B11C3F">
        <w:rPr>
          <w:sz w:val="20"/>
          <w:szCs w:val="20"/>
          <w:lang w:eastAsia="ar-SA"/>
        </w:rPr>
        <w:t xml:space="preserve"> сельское поселение» на 2019 год следующие изменения и дополнения:</w:t>
      </w:r>
    </w:p>
    <w:p w:rsidR="00B11C3F" w:rsidRPr="00B11C3F" w:rsidRDefault="00B11C3F" w:rsidP="00B11C3F">
      <w:pPr>
        <w:suppressAutoHyphens/>
        <w:ind w:firstLine="360"/>
        <w:jc w:val="both"/>
        <w:rPr>
          <w:sz w:val="20"/>
          <w:szCs w:val="20"/>
          <w:lang w:eastAsia="ar-SA"/>
        </w:rPr>
      </w:pPr>
      <w:r w:rsidRPr="00B11C3F">
        <w:rPr>
          <w:sz w:val="20"/>
          <w:szCs w:val="20"/>
          <w:lang w:eastAsia="ar-SA"/>
        </w:rPr>
        <w:t xml:space="preserve">1.1.Пункт 1 изложить в новой редакции: </w:t>
      </w:r>
    </w:p>
    <w:p w:rsidR="00B11C3F" w:rsidRPr="00B11C3F" w:rsidRDefault="00B11C3F" w:rsidP="00B11C3F">
      <w:pPr>
        <w:suppressAutoHyphens/>
        <w:jc w:val="both"/>
        <w:rPr>
          <w:sz w:val="20"/>
          <w:szCs w:val="20"/>
          <w:lang w:eastAsia="ar-SA"/>
        </w:rPr>
      </w:pPr>
      <w:r w:rsidRPr="00B11C3F">
        <w:rPr>
          <w:sz w:val="20"/>
          <w:szCs w:val="20"/>
          <w:lang w:eastAsia="ar-SA"/>
        </w:rPr>
        <w:t>«1.Утвердить основные характеристики  бюджета  муниципального образования «</w:t>
      </w:r>
      <w:proofErr w:type="spellStart"/>
      <w:r w:rsidRPr="00B11C3F">
        <w:rPr>
          <w:sz w:val="20"/>
          <w:szCs w:val="20"/>
          <w:lang w:eastAsia="ar-SA"/>
        </w:rPr>
        <w:t>Анастасьевское</w:t>
      </w:r>
      <w:proofErr w:type="spellEnd"/>
      <w:r w:rsidRPr="00B11C3F">
        <w:rPr>
          <w:sz w:val="20"/>
          <w:szCs w:val="20"/>
          <w:lang w:eastAsia="ar-SA"/>
        </w:rPr>
        <w:t xml:space="preserve"> сельское поселение» на 2019 год:</w:t>
      </w:r>
    </w:p>
    <w:p w:rsidR="00B11C3F" w:rsidRPr="00B11C3F" w:rsidRDefault="00B11C3F" w:rsidP="00B11C3F">
      <w:pPr>
        <w:suppressAutoHyphens/>
        <w:jc w:val="both"/>
        <w:rPr>
          <w:sz w:val="20"/>
          <w:szCs w:val="20"/>
          <w:lang w:eastAsia="ar-SA"/>
        </w:rPr>
      </w:pPr>
      <w:r w:rsidRPr="00B11C3F">
        <w:rPr>
          <w:sz w:val="20"/>
          <w:szCs w:val="20"/>
          <w:lang w:eastAsia="ar-SA"/>
        </w:rPr>
        <w:t xml:space="preserve">1.1)  общий объём доходов бюджета в сумме </w:t>
      </w:r>
      <w:r w:rsidRPr="00B11C3F">
        <w:rPr>
          <w:b/>
          <w:sz w:val="20"/>
          <w:szCs w:val="20"/>
          <w:lang w:eastAsia="ar-SA"/>
        </w:rPr>
        <w:t xml:space="preserve">14 662,47 </w:t>
      </w:r>
      <w:r w:rsidRPr="00B11C3F">
        <w:rPr>
          <w:sz w:val="20"/>
          <w:szCs w:val="20"/>
          <w:lang w:eastAsia="ar-SA"/>
        </w:rPr>
        <w:t xml:space="preserve">тыс. рублей, в том числе налоговые и неналоговые доходы в сумме </w:t>
      </w:r>
      <w:r w:rsidRPr="00B11C3F">
        <w:rPr>
          <w:b/>
          <w:sz w:val="20"/>
          <w:szCs w:val="20"/>
          <w:lang w:eastAsia="ar-SA"/>
        </w:rPr>
        <w:t xml:space="preserve">3 764,2 </w:t>
      </w:r>
      <w:r w:rsidRPr="00B11C3F">
        <w:rPr>
          <w:sz w:val="20"/>
          <w:szCs w:val="20"/>
          <w:lang w:eastAsia="ar-SA"/>
        </w:rPr>
        <w:t>тыс. рублей»;</w:t>
      </w:r>
    </w:p>
    <w:p w:rsidR="00B11C3F" w:rsidRPr="00B11C3F" w:rsidRDefault="00B11C3F" w:rsidP="00B11C3F">
      <w:pPr>
        <w:jc w:val="both"/>
        <w:rPr>
          <w:sz w:val="20"/>
          <w:szCs w:val="20"/>
        </w:rPr>
      </w:pPr>
      <w:r w:rsidRPr="00B11C3F">
        <w:rPr>
          <w:sz w:val="20"/>
          <w:szCs w:val="20"/>
        </w:rPr>
        <w:t xml:space="preserve">1.2)  общий объём расходов бюджета в сумме </w:t>
      </w:r>
      <w:r w:rsidRPr="00B11C3F">
        <w:rPr>
          <w:b/>
          <w:sz w:val="20"/>
          <w:szCs w:val="20"/>
        </w:rPr>
        <w:t>15 220,62</w:t>
      </w:r>
      <w:r w:rsidRPr="00B11C3F">
        <w:rPr>
          <w:sz w:val="20"/>
          <w:szCs w:val="20"/>
        </w:rPr>
        <w:t xml:space="preserve"> рубля»;</w:t>
      </w:r>
    </w:p>
    <w:p w:rsidR="00B11C3F" w:rsidRPr="00B11C3F" w:rsidRDefault="00B11C3F" w:rsidP="00B11C3F">
      <w:pPr>
        <w:jc w:val="both"/>
        <w:rPr>
          <w:sz w:val="20"/>
          <w:szCs w:val="20"/>
        </w:rPr>
      </w:pPr>
      <w:r w:rsidRPr="00B11C3F">
        <w:rPr>
          <w:sz w:val="20"/>
          <w:szCs w:val="20"/>
        </w:rPr>
        <w:t xml:space="preserve">1.3) дефицит бюджета в сумме </w:t>
      </w:r>
      <w:r w:rsidRPr="00B11C3F">
        <w:rPr>
          <w:b/>
          <w:sz w:val="20"/>
          <w:szCs w:val="20"/>
        </w:rPr>
        <w:t>558,15</w:t>
      </w:r>
      <w:r w:rsidRPr="00B11C3F">
        <w:rPr>
          <w:sz w:val="20"/>
          <w:szCs w:val="20"/>
        </w:rPr>
        <w:t xml:space="preserve"> тыс. рублей»;</w:t>
      </w:r>
    </w:p>
    <w:p w:rsidR="00B11C3F" w:rsidRPr="00B11C3F" w:rsidRDefault="00B11C3F" w:rsidP="00B11C3F">
      <w:pPr>
        <w:jc w:val="both"/>
        <w:rPr>
          <w:sz w:val="20"/>
          <w:szCs w:val="20"/>
        </w:rPr>
      </w:pPr>
      <w:r w:rsidRPr="00B11C3F">
        <w:rPr>
          <w:b/>
          <w:sz w:val="20"/>
          <w:szCs w:val="20"/>
        </w:rPr>
        <w:t xml:space="preserve">2. </w:t>
      </w:r>
      <w:r w:rsidRPr="00B11C3F">
        <w:rPr>
          <w:sz w:val="20"/>
          <w:szCs w:val="20"/>
        </w:rPr>
        <w:t xml:space="preserve">Приложение 3, 5, 6, 9 к решению Совета </w:t>
      </w:r>
      <w:proofErr w:type="spellStart"/>
      <w:r w:rsidRPr="00B11C3F">
        <w:rPr>
          <w:sz w:val="20"/>
          <w:szCs w:val="20"/>
        </w:rPr>
        <w:t>Анастасьевского</w:t>
      </w:r>
      <w:proofErr w:type="spellEnd"/>
      <w:r w:rsidRPr="00B11C3F">
        <w:rPr>
          <w:sz w:val="20"/>
          <w:szCs w:val="20"/>
        </w:rPr>
        <w:t xml:space="preserve"> сельского поселения от 24.12.2018г. № 73 изложить в новой редакции согласно приложению 3, 5, 6, 9 к настоящему решению.</w:t>
      </w:r>
    </w:p>
    <w:p w:rsidR="00B11C3F" w:rsidRPr="00B11C3F" w:rsidRDefault="00B11C3F" w:rsidP="00B11C3F">
      <w:pPr>
        <w:jc w:val="both"/>
        <w:rPr>
          <w:sz w:val="20"/>
          <w:szCs w:val="20"/>
        </w:rPr>
      </w:pPr>
      <w:r w:rsidRPr="00B11C3F">
        <w:rPr>
          <w:b/>
          <w:sz w:val="20"/>
          <w:szCs w:val="20"/>
        </w:rPr>
        <w:t>3.</w:t>
      </w:r>
      <w:r w:rsidRPr="00B11C3F">
        <w:rPr>
          <w:sz w:val="20"/>
          <w:szCs w:val="20"/>
        </w:rPr>
        <w:t xml:space="preserve"> Настоящее решение подлежит опубликованию в течение 10 дней после его подписания в периодическом печатном издании </w:t>
      </w:r>
      <w:proofErr w:type="spellStart"/>
      <w:r w:rsidRPr="00B11C3F">
        <w:rPr>
          <w:sz w:val="20"/>
          <w:szCs w:val="20"/>
        </w:rPr>
        <w:t>Анастасьевского</w:t>
      </w:r>
      <w:proofErr w:type="spellEnd"/>
      <w:r w:rsidRPr="00B11C3F">
        <w:rPr>
          <w:sz w:val="20"/>
          <w:szCs w:val="20"/>
        </w:rPr>
        <w:t xml:space="preserve"> сельского поселения «Информационный бюллетень».</w:t>
      </w:r>
    </w:p>
    <w:p w:rsidR="00B11C3F" w:rsidRPr="00B11C3F" w:rsidRDefault="00B11C3F" w:rsidP="00B11C3F">
      <w:pPr>
        <w:spacing w:line="276" w:lineRule="auto"/>
        <w:jc w:val="both"/>
        <w:rPr>
          <w:sz w:val="20"/>
          <w:szCs w:val="20"/>
        </w:rPr>
      </w:pPr>
      <w:r w:rsidRPr="00B11C3F">
        <w:rPr>
          <w:b/>
          <w:sz w:val="20"/>
          <w:szCs w:val="20"/>
        </w:rPr>
        <w:t>4.</w:t>
      </w:r>
      <w:r w:rsidRPr="00B11C3F">
        <w:rPr>
          <w:sz w:val="20"/>
          <w:szCs w:val="20"/>
        </w:rPr>
        <w:t>Настоящее решение вступает в силу с даты опубликования.</w:t>
      </w:r>
    </w:p>
    <w:p w:rsidR="00B11C3F" w:rsidRPr="00B11C3F" w:rsidRDefault="00B11C3F" w:rsidP="00B11C3F">
      <w:pPr>
        <w:tabs>
          <w:tab w:val="left" w:pos="0"/>
        </w:tabs>
        <w:spacing w:after="200" w:line="276" w:lineRule="auto"/>
        <w:jc w:val="both"/>
        <w:rPr>
          <w:rFonts w:eastAsiaTheme="minorEastAsia"/>
          <w:sz w:val="20"/>
          <w:szCs w:val="20"/>
        </w:rPr>
      </w:pPr>
      <w:r w:rsidRPr="00B11C3F">
        <w:rPr>
          <w:rFonts w:eastAsiaTheme="minorEastAsia"/>
          <w:b/>
          <w:sz w:val="20"/>
          <w:szCs w:val="20"/>
        </w:rPr>
        <w:t>5.</w:t>
      </w:r>
      <w:r w:rsidRPr="00B11C3F">
        <w:rPr>
          <w:rFonts w:eastAsiaTheme="minorEastAsia"/>
          <w:sz w:val="20"/>
          <w:szCs w:val="20"/>
        </w:rPr>
        <w:t xml:space="preserve">Контроль исполнения настоящего решения возложить на ведущего специалиста по управлению и обслуживанию средствами местного бюджета. </w:t>
      </w:r>
    </w:p>
    <w:p w:rsidR="00B11C3F" w:rsidRPr="00B11C3F" w:rsidRDefault="00B11C3F" w:rsidP="00B11C3F">
      <w:pPr>
        <w:suppressAutoHyphens/>
        <w:jc w:val="both"/>
        <w:rPr>
          <w:sz w:val="20"/>
          <w:szCs w:val="20"/>
          <w:lang w:eastAsia="ar-SA"/>
        </w:rPr>
      </w:pPr>
    </w:p>
    <w:p w:rsidR="00B11C3F" w:rsidRPr="00B11C3F" w:rsidRDefault="00B11C3F" w:rsidP="00B11C3F">
      <w:pPr>
        <w:suppressAutoHyphens/>
        <w:jc w:val="both"/>
        <w:rPr>
          <w:sz w:val="20"/>
          <w:szCs w:val="20"/>
          <w:lang w:eastAsia="ar-SA"/>
        </w:rPr>
      </w:pPr>
      <w:r w:rsidRPr="00B11C3F">
        <w:rPr>
          <w:sz w:val="20"/>
          <w:szCs w:val="20"/>
          <w:lang w:eastAsia="ar-SA"/>
        </w:rPr>
        <w:t xml:space="preserve">Председатель Совета </w:t>
      </w:r>
      <w:proofErr w:type="spellStart"/>
      <w:r w:rsidRPr="00B11C3F">
        <w:rPr>
          <w:sz w:val="20"/>
          <w:szCs w:val="20"/>
          <w:lang w:eastAsia="ar-SA"/>
        </w:rPr>
        <w:t>Анастасьевского</w:t>
      </w:r>
      <w:proofErr w:type="spellEnd"/>
    </w:p>
    <w:p w:rsidR="00B11C3F" w:rsidRPr="00B11C3F" w:rsidRDefault="00B11C3F" w:rsidP="00B11C3F">
      <w:pPr>
        <w:suppressAutoHyphens/>
        <w:jc w:val="both"/>
        <w:rPr>
          <w:sz w:val="20"/>
          <w:szCs w:val="20"/>
          <w:lang w:eastAsia="ar-SA"/>
        </w:rPr>
      </w:pPr>
      <w:r w:rsidRPr="00B11C3F">
        <w:rPr>
          <w:sz w:val="20"/>
          <w:szCs w:val="20"/>
          <w:lang w:eastAsia="ar-SA"/>
        </w:rPr>
        <w:t xml:space="preserve">сельского поселения                                                                                           </w:t>
      </w:r>
      <w:proofErr w:type="spellStart"/>
      <w:r w:rsidRPr="00B11C3F">
        <w:rPr>
          <w:sz w:val="20"/>
          <w:szCs w:val="20"/>
          <w:lang w:eastAsia="ar-SA"/>
        </w:rPr>
        <w:t>С.В.Бетмакаев</w:t>
      </w:r>
      <w:proofErr w:type="spellEnd"/>
    </w:p>
    <w:p w:rsidR="00B11C3F" w:rsidRPr="00B11C3F" w:rsidRDefault="00B11C3F" w:rsidP="00B11C3F">
      <w:pPr>
        <w:suppressAutoHyphens/>
        <w:jc w:val="both"/>
        <w:rPr>
          <w:sz w:val="20"/>
          <w:szCs w:val="20"/>
          <w:lang w:eastAsia="ar-SA"/>
        </w:rPr>
      </w:pPr>
    </w:p>
    <w:p w:rsidR="00B11C3F" w:rsidRPr="00B11C3F" w:rsidRDefault="00B11C3F" w:rsidP="00B11C3F">
      <w:pPr>
        <w:suppressAutoHyphens/>
        <w:jc w:val="both"/>
        <w:rPr>
          <w:sz w:val="20"/>
          <w:szCs w:val="20"/>
          <w:lang w:eastAsia="ar-SA"/>
        </w:rPr>
      </w:pPr>
      <w:r w:rsidRPr="00B11C3F">
        <w:rPr>
          <w:sz w:val="20"/>
          <w:szCs w:val="20"/>
          <w:lang w:eastAsia="ar-SA"/>
        </w:rPr>
        <w:t xml:space="preserve">Глава  администрации </w:t>
      </w:r>
    </w:p>
    <w:p w:rsidR="00B11C3F" w:rsidRPr="00B11C3F" w:rsidRDefault="00B11C3F" w:rsidP="00B11C3F">
      <w:pPr>
        <w:suppressAutoHyphens/>
        <w:jc w:val="both"/>
        <w:rPr>
          <w:sz w:val="20"/>
          <w:szCs w:val="20"/>
          <w:lang w:eastAsia="ar-SA"/>
        </w:rPr>
      </w:pPr>
      <w:proofErr w:type="spellStart"/>
      <w:r w:rsidRPr="00B11C3F">
        <w:rPr>
          <w:sz w:val="20"/>
          <w:szCs w:val="20"/>
          <w:lang w:eastAsia="ar-SA"/>
        </w:rPr>
        <w:t>Анастасьевского</w:t>
      </w:r>
      <w:proofErr w:type="spellEnd"/>
      <w:r w:rsidRPr="00B11C3F">
        <w:rPr>
          <w:sz w:val="20"/>
          <w:szCs w:val="20"/>
          <w:lang w:eastAsia="ar-SA"/>
        </w:rPr>
        <w:t xml:space="preserve"> сельского  поселения                                                              </w:t>
      </w:r>
      <w:proofErr w:type="spellStart"/>
      <w:r w:rsidRPr="00B11C3F">
        <w:rPr>
          <w:sz w:val="20"/>
          <w:szCs w:val="20"/>
          <w:lang w:eastAsia="ar-SA"/>
        </w:rPr>
        <w:t>О.Р.Чаптарова</w:t>
      </w:r>
      <w:proofErr w:type="spellEnd"/>
    </w:p>
    <w:p w:rsidR="00B11C3F" w:rsidRPr="00B11C3F" w:rsidRDefault="00B11C3F" w:rsidP="00B11C3F">
      <w:pPr>
        <w:suppressAutoHyphens/>
        <w:jc w:val="both"/>
        <w:rPr>
          <w:sz w:val="20"/>
          <w:szCs w:val="20"/>
          <w:lang w:eastAsia="ar-SA"/>
        </w:rPr>
      </w:pPr>
    </w:p>
    <w:p w:rsidR="00B11C3F" w:rsidRPr="00B11C3F" w:rsidRDefault="00B11C3F" w:rsidP="00B11C3F">
      <w:pPr>
        <w:suppressAutoHyphens/>
        <w:jc w:val="both"/>
        <w:rPr>
          <w:sz w:val="20"/>
          <w:szCs w:val="20"/>
          <w:lang w:eastAsia="ar-SA"/>
        </w:rPr>
      </w:pPr>
    </w:p>
    <w:p w:rsidR="00B11C3F" w:rsidRPr="00B11C3F" w:rsidRDefault="00B11C3F" w:rsidP="00B11C3F">
      <w:pPr>
        <w:suppressAutoHyphens/>
        <w:jc w:val="both"/>
        <w:rPr>
          <w:sz w:val="20"/>
          <w:szCs w:val="20"/>
          <w:lang w:eastAsia="ar-SA"/>
        </w:rPr>
      </w:pPr>
    </w:p>
    <w:p w:rsidR="00B11C3F" w:rsidRDefault="00B11C3F" w:rsidP="00B11C3F">
      <w:pPr>
        <w:suppressAutoHyphens/>
        <w:jc w:val="both"/>
        <w:rPr>
          <w:sz w:val="20"/>
          <w:szCs w:val="20"/>
          <w:lang w:eastAsia="ar-SA"/>
        </w:rPr>
      </w:pPr>
    </w:p>
    <w:p w:rsidR="00B11C3F" w:rsidRDefault="00B11C3F" w:rsidP="00B11C3F">
      <w:pPr>
        <w:suppressAutoHyphens/>
        <w:jc w:val="both"/>
        <w:rPr>
          <w:sz w:val="20"/>
          <w:szCs w:val="20"/>
          <w:lang w:eastAsia="ar-SA"/>
        </w:rPr>
      </w:pPr>
    </w:p>
    <w:p w:rsidR="00B11C3F" w:rsidRDefault="00B11C3F" w:rsidP="00B11C3F">
      <w:pPr>
        <w:suppressAutoHyphens/>
        <w:jc w:val="both"/>
        <w:rPr>
          <w:sz w:val="20"/>
          <w:szCs w:val="20"/>
          <w:lang w:eastAsia="ar-SA"/>
        </w:rPr>
      </w:pPr>
    </w:p>
    <w:p w:rsidR="00B11C3F" w:rsidRPr="00B11C3F" w:rsidRDefault="00B11C3F" w:rsidP="00B11C3F">
      <w:pPr>
        <w:suppressAutoHyphens/>
        <w:jc w:val="both"/>
        <w:rPr>
          <w:sz w:val="20"/>
          <w:szCs w:val="20"/>
          <w:lang w:eastAsia="ar-SA"/>
        </w:rPr>
      </w:pPr>
    </w:p>
    <w:tbl>
      <w:tblPr>
        <w:tblW w:w="10024" w:type="dxa"/>
        <w:jc w:val="right"/>
        <w:tblLook w:val="0000" w:firstRow="0" w:lastRow="0" w:firstColumn="0" w:lastColumn="0" w:noHBand="0" w:noVBand="0"/>
      </w:tblPr>
      <w:tblGrid>
        <w:gridCol w:w="10024"/>
      </w:tblGrid>
      <w:tr w:rsidR="00B11C3F" w:rsidRPr="00B11C3F" w:rsidTr="00D44FE3">
        <w:trPr>
          <w:trHeight w:val="255"/>
          <w:jc w:val="right"/>
        </w:trPr>
        <w:tc>
          <w:tcPr>
            <w:tcW w:w="10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Приложение 3</w:t>
            </w:r>
          </w:p>
        </w:tc>
      </w:tr>
      <w:tr w:rsidR="00B11C3F" w:rsidRPr="00B11C3F" w:rsidTr="00D44FE3">
        <w:trPr>
          <w:trHeight w:val="290"/>
          <w:jc w:val="right"/>
        </w:trPr>
        <w:tc>
          <w:tcPr>
            <w:tcW w:w="10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 xml:space="preserve">                                                                                      к Решению Совета </w:t>
            </w:r>
            <w:proofErr w:type="spellStart"/>
            <w:r w:rsidRPr="00B11C3F">
              <w:rPr>
                <w:sz w:val="20"/>
                <w:szCs w:val="20"/>
              </w:rPr>
              <w:t>Анастасьевского</w:t>
            </w:r>
            <w:proofErr w:type="spellEnd"/>
            <w:r w:rsidRPr="00B11C3F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B11C3F" w:rsidRPr="00B11C3F" w:rsidTr="00D44FE3">
        <w:trPr>
          <w:trHeight w:val="255"/>
          <w:jc w:val="right"/>
        </w:trPr>
        <w:tc>
          <w:tcPr>
            <w:tcW w:w="10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от "19" февраля 2019г. № 83</w:t>
            </w:r>
          </w:p>
        </w:tc>
      </w:tr>
    </w:tbl>
    <w:p w:rsidR="00B11C3F" w:rsidRPr="00B11C3F" w:rsidRDefault="00B11C3F" w:rsidP="00B11C3F">
      <w:pPr>
        <w:spacing w:after="200" w:line="276" w:lineRule="auto"/>
        <w:jc w:val="center"/>
        <w:rPr>
          <w:rFonts w:eastAsiaTheme="minorEastAsia"/>
          <w:b/>
          <w:sz w:val="20"/>
          <w:szCs w:val="20"/>
        </w:rPr>
      </w:pPr>
      <w:r w:rsidRPr="00B11C3F">
        <w:rPr>
          <w:rFonts w:eastAsiaTheme="minorEastAsia"/>
          <w:b/>
          <w:sz w:val="20"/>
          <w:szCs w:val="20"/>
        </w:rPr>
        <w:t>Перечень и коды главных администраторов доходов бюджета муниципального образования «</w:t>
      </w:r>
      <w:proofErr w:type="spellStart"/>
      <w:r w:rsidRPr="00B11C3F">
        <w:rPr>
          <w:rFonts w:eastAsiaTheme="minorEastAsia"/>
          <w:b/>
          <w:sz w:val="20"/>
          <w:szCs w:val="20"/>
        </w:rPr>
        <w:t>Анастасьевское</w:t>
      </w:r>
      <w:proofErr w:type="spellEnd"/>
      <w:r w:rsidRPr="00B11C3F">
        <w:rPr>
          <w:rFonts w:eastAsiaTheme="minorEastAsia"/>
          <w:b/>
          <w:sz w:val="20"/>
          <w:szCs w:val="20"/>
        </w:rPr>
        <w:t xml:space="preserve"> сельское поселение» - территориальных органов федеральных органов исполнительной власти и закрепляемые за ними виды доходов бюджета  муниципального образования «</w:t>
      </w:r>
      <w:proofErr w:type="spellStart"/>
      <w:r w:rsidRPr="00B11C3F">
        <w:rPr>
          <w:rFonts w:eastAsiaTheme="minorEastAsia"/>
          <w:b/>
          <w:sz w:val="20"/>
          <w:szCs w:val="20"/>
        </w:rPr>
        <w:t>Анас</w:t>
      </w:r>
      <w:r>
        <w:rPr>
          <w:rFonts w:eastAsiaTheme="minorEastAsia"/>
          <w:b/>
          <w:sz w:val="20"/>
          <w:szCs w:val="20"/>
        </w:rPr>
        <w:t>тасьевское</w:t>
      </w:r>
      <w:proofErr w:type="spellEnd"/>
      <w:r>
        <w:rPr>
          <w:rFonts w:eastAsiaTheme="minorEastAsia"/>
          <w:b/>
          <w:sz w:val="20"/>
          <w:szCs w:val="20"/>
        </w:rPr>
        <w:t xml:space="preserve"> сельское поселение» </w:t>
      </w:r>
      <w:r w:rsidRPr="00B11C3F">
        <w:rPr>
          <w:rFonts w:eastAsiaTheme="minorEastAsia"/>
          <w:b/>
          <w:sz w:val="20"/>
          <w:szCs w:val="20"/>
        </w:rPr>
        <w:t>на 2019 год</w:t>
      </w:r>
    </w:p>
    <w:tbl>
      <w:tblPr>
        <w:tblpPr w:leftFromText="180" w:rightFromText="180" w:vertAnchor="text" w:tblpY="56"/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5"/>
        <w:gridCol w:w="2745"/>
        <w:gridCol w:w="6033"/>
      </w:tblGrid>
      <w:tr w:rsidR="00B11C3F" w:rsidRPr="00B11C3F" w:rsidTr="00D44FE3">
        <w:trPr>
          <w:cantSplit/>
          <w:trHeight w:val="360"/>
        </w:trPr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C3F" w:rsidRPr="00B11C3F" w:rsidRDefault="00B11C3F" w:rsidP="00B11C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 xml:space="preserve">Код бюджетной       </w:t>
            </w:r>
            <w:r w:rsidRPr="00B11C3F">
              <w:rPr>
                <w:sz w:val="20"/>
                <w:szCs w:val="20"/>
              </w:rPr>
              <w:br/>
              <w:t>классификации РФ</w:t>
            </w:r>
          </w:p>
        </w:tc>
        <w:tc>
          <w:tcPr>
            <w:tcW w:w="60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1C3F" w:rsidRPr="00B11C3F" w:rsidRDefault="00B11C3F" w:rsidP="00B11C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br/>
            </w:r>
            <w:r w:rsidRPr="00B11C3F">
              <w:rPr>
                <w:sz w:val="20"/>
                <w:szCs w:val="20"/>
              </w:rPr>
              <w:br/>
              <w:t xml:space="preserve">Наименование главного администратора доходов </w:t>
            </w:r>
            <w:r w:rsidRPr="00B11C3F">
              <w:rPr>
                <w:sz w:val="20"/>
                <w:szCs w:val="20"/>
              </w:rPr>
              <w:br/>
              <w:t xml:space="preserve">бюджета поселения               </w:t>
            </w:r>
          </w:p>
        </w:tc>
      </w:tr>
      <w:tr w:rsidR="00B11C3F" w:rsidRPr="00B11C3F" w:rsidTr="00D44FE3">
        <w:trPr>
          <w:cantSplit/>
          <w:trHeight w:val="775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C3F" w:rsidRPr="00B11C3F" w:rsidRDefault="00B11C3F" w:rsidP="00B11C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главного</w:t>
            </w:r>
            <w:r w:rsidRPr="00B11C3F">
              <w:rPr>
                <w:sz w:val="20"/>
                <w:szCs w:val="20"/>
              </w:rPr>
              <w:br/>
            </w:r>
            <w:proofErr w:type="spellStart"/>
            <w:r w:rsidRPr="00B11C3F">
              <w:rPr>
                <w:sz w:val="20"/>
                <w:szCs w:val="20"/>
              </w:rPr>
              <w:t>админи</w:t>
            </w:r>
            <w:proofErr w:type="spellEnd"/>
            <w:r w:rsidRPr="00B11C3F">
              <w:rPr>
                <w:sz w:val="20"/>
                <w:szCs w:val="20"/>
              </w:rPr>
              <w:t xml:space="preserve">- </w:t>
            </w:r>
            <w:r w:rsidRPr="00B11C3F">
              <w:rPr>
                <w:sz w:val="20"/>
                <w:szCs w:val="20"/>
              </w:rPr>
              <w:br/>
            </w:r>
            <w:proofErr w:type="spellStart"/>
            <w:r w:rsidRPr="00B11C3F">
              <w:rPr>
                <w:sz w:val="20"/>
                <w:szCs w:val="20"/>
              </w:rPr>
              <w:t>стратора</w:t>
            </w:r>
            <w:proofErr w:type="spellEnd"/>
            <w:r w:rsidRPr="00B11C3F">
              <w:rPr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C3F" w:rsidRPr="00B11C3F" w:rsidRDefault="00B11C3F" w:rsidP="00B11C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br/>
              <w:t xml:space="preserve">доходов бюджета поселения    </w:t>
            </w:r>
          </w:p>
        </w:tc>
        <w:tc>
          <w:tcPr>
            <w:tcW w:w="60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C3F" w:rsidRPr="00B11C3F" w:rsidRDefault="00B11C3F" w:rsidP="00B11C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11C3F" w:rsidRPr="00B11C3F" w:rsidTr="00D44FE3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C3F" w:rsidRPr="00B11C3F" w:rsidRDefault="00B11C3F" w:rsidP="00B11C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C3F" w:rsidRPr="00B11C3F" w:rsidRDefault="00B11C3F" w:rsidP="00B11C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C3F" w:rsidRPr="00B11C3F" w:rsidRDefault="00B11C3F" w:rsidP="00B11C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3</w:t>
            </w:r>
          </w:p>
        </w:tc>
      </w:tr>
      <w:tr w:rsidR="00B11C3F" w:rsidRPr="00B11C3F" w:rsidTr="00D44FE3">
        <w:trPr>
          <w:cantSplit/>
          <w:trHeight w:val="343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C3F" w:rsidRPr="00B11C3F" w:rsidRDefault="00B11C3F" w:rsidP="00B11C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11C3F" w:rsidRPr="00B11C3F" w:rsidRDefault="00B11C3F" w:rsidP="00B11C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11C3F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C3F" w:rsidRPr="00B11C3F" w:rsidRDefault="00B11C3F" w:rsidP="00B11C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C3F" w:rsidRPr="00B11C3F" w:rsidRDefault="00B11C3F" w:rsidP="00B11C3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B11C3F" w:rsidRPr="00B11C3F" w:rsidRDefault="00B11C3F" w:rsidP="00B11C3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11C3F">
              <w:rPr>
                <w:b/>
                <w:sz w:val="20"/>
                <w:szCs w:val="20"/>
              </w:rPr>
              <w:t>Федеральное казначейство</w:t>
            </w:r>
          </w:p>
        </w:tc>
      </w:tr>
      <w:tr w:rsidR="00B11C3F" w:rsidRPr="00B11C3F" w:rsidTr="00D44FE3">
        <w:trPr>
          <w:cantSplit/>
          <w:trHeight w:val="1395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C3F" w:rsidRPr="00B11C3F" w:rsidRDefault="00B11C3F" w:rsidP="00B11C3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:rsidR="00B11C3F" w:rsidRPr="00B11C3F" w:rsidRDefault="00B11C3F" w:rsidP="00B11C3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B11C3F">
              <w:rPr>
                <w:color w:val="FF0000"/>
                <w:sz w:val="20"/>
                <w:szCs w:val="20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3F" w:rsidRPr="00B11C3F" w:rsidRDefault="00B11C3F" w:rsidP="00B11C3F">
            <w:pPr>
              <w:spacing w:after="200" w:line="276" w:lineRule="auto"/>
              <w:jc w:val="center"/>
              <w:rPr>
                <w:rFonts w:eastAsiaTheme="minorEastAsia"/>
                <w:color w:val="FF0000"/>
                <w:sz w:val="20"/>
                <w:szCs w:val="20"/>
              </w:rPr>
            </w:pPr>
          </w:p>
          <w:p w:rsidR="00B11C3F" w:rsidRPr="00B11C3F" w:rsidRDefault="00B11C3F" w:rsidP="00B11C3F">
            <w:pPr>
              <w:spacing w:after="200" w:line="276" w:lineRule="auto"/>
              <w:jc w:val="center"/>
              <w:rPr>
                <w:rFonts w:eastAsiaTheme="minorEastAsia"/>
                <w:color w:val="FF0000"/>
                <w:sz w:val="20"/>
                <w:szCs w:val="20"/>
              </w:rPr>
            </w:pPr>
            <w:r w:rsidRPr="00B11C3F">
              <w:rPr>
                <w:rFonts w:eastAsiaTheme="minorEastAsia"/>
                <w:color w:val="FF0000"/>
                <w:sz w:val="20"/>
                <w:szCs w:val="20"/>
              </w:rPr>
              <w:t>1 03 02231 01 0000 110</w:t>
            </w:r>
          </w:p>
          <w:p w:rsidR="00B11C3F" w:rsidRPr="00B11C3F" w:rsidRDefault="00B11C3F" w:rsidP="00B11C3F">
            <w:pPr>
              <w:spacing w:after="200" w:line="276" w:lineRule="auto"/>
              <w:rPr>
                <w:rFonts w:eastAsiaTheme="minorEastAsia"/>
                <w:color w:val="FF0000"/>
                <w:sz w:val="20"/>
                <w:szCs w:val="20"/>
              </w:rPr>
            </w:pPr>
          </w:p>
          <w:p w:rsidR="00B11C3F" w:rsidRPr="00B11C3F" w:rsidRDefault="00B11C3F" w:rsidP="00B11C3F">
            <w:pPr>
              <w:spacing w:after="200" w:line="276" w:lineRule="auto"/>
              <w:rPr>
                <w:rFonts w:eastAsiaTheme="minorEastAsia"/>
                <w:color w:val="FF0000"/>
                <w:sz w:val="20"/>
                <w:szCs w:val="20"/>
              </w:rPr>
            </w:pP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3F" w:rsidRPr="00B11C3F" w:rsidRDefault="00B11C3F" w:rsidP="00B11C3F">
            <w:pPr>
              <w:spacing w:after="200" w:line="276" w:lineRule="auto"/>
              <w:rPr>
                <w:rFonts w:eastAsiaTheme="minorEastAsia"/>
                <w:color w:val="FF0000"/>
                <w:sz w:val="20"/>
                <w:szCs w:val="20"/>
              </w:rPr>
            </w:pPr>
            <w:r w:rsidRPr="00B11C3F">
              <w:rPr>
                <w:rFonts w:eastAsiaTheme="minorEastAsia"/>
                <w:color w:val="FF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11C3F" w:rsidRPr="00B11C3F" w:rsidTr="00D44FE3">
        <w:trPr>
          <w:cantSplit/>
          <w:trHeight w:val="1036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C3F" w:rsidRPr="00B11C3F" w:rsidRDefault="00B11C3F" w:rsidP="00B11C3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:rsidR="00B11C3F" w:rsidRPr="00B11C3F" w:rsidRDefault="00B11C3F" w:rsidP="00B11C3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:rsidR="00B11C3F" w:rsidRPr="00B11C3F" w:rsidRDefault="00B11C3F" w:rsidP="00B11C3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B11C3F">
              <w:rPr>
                <w:color w:val="FF0000"/>
                <w:sz w:val="20"/>
                <w:szCs w:val="20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3F" w:rsidRPr="00B11C3F" w:rsidRDefault="00B11C3F" w:rsidP="00B11C3F">
            <w:pPr>
              <w:spacing w:after="200" w:line="276" w:lineRule="auto"/>
              <w:jc w:val="center"/>
              <w:rPr>
                <w:rFonts w:eastAsiaTheme="minorEastAsia"/>
                <w:color w:val="FF0000"/>
                <w:sz w:val="20"/>
                <w:szCs w:val="20"/>
              </w:rPr>
            </w:pPr>
            <w:r w:rsidRPr="00B11C3F">
              <w:rPr>
                <w:rFonts w:eastAsiaTheme="minorEastAsia"/>
                <w:color w:val="FF0000"/>
                <w:sz w:val="20"/>
                <w:szCs w:val="20"/>
              </w:rPr>
              <w:t>1 03 02241 01 0000 110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3F" w:rsidRPr="00B11C3F" w:rsidRDefault="00B11C3F" w:rsidP="00B11C3F">
            <w:pPr>
              <w:spacing w:after="200" w:line="276" w:lineRule="auto"/>
              <w:rPr>
                <w:rFonts w:eastAsiaTheme="minorEastAsia"/>
                <w:color w:val="FF0000"/>
                <w:sz w:val="20"/>
                <w:szCs w:val="20"/>
              </w:rPr>
            </w:pPr>
            <w:r w:rsidRPr="00B11C3F">
              <w:rPr>
                <w:rFonts w:eastAsiaTheme="minorEastAsia"/>
                <w:color w:val="FF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11C3F">
              <w:rPr>
                <w:rFonts w:eastAsiaTheme="minorEastAsia"/>
                <w:color w:val="FF0000"/>
                <w:sz w:val="20"/>
                <w:szCs w:val="20"/>
              </w:rPr>
              <w:t>инжекторных</w:t>
            </w:r>
            <w:proofErr w:type="spellEnd"/>
            <w:r w:rsidRPr="00B11C3F">
              <w:rPr>
                <w:rFonts w:eastAsiaTheme="minorEastAsia"/>
                <w:color w:val="FF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11C3F" w:rsidRPr="00B11C3F" w:rsidTr="00D44FE3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C3F" w:rsidRPr="00B11C3F" w:rsidRDefault="00B11C3F" w:rsidP="00B11C3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:rsidR="00B11C3F" w:rsidRPr="00B11C3F" w:rsidRDefault="00B11C3F" w:rsidP="00B11C3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:rsidR="00B11C3F" w:rsidRPr="00B11C3F" w:rsidRDefault="00B11C3F" w:rsidP="00B11C3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B11C3F">
              <w:rPr>
                <w:color w:val="FF0000"/>
                <w:sz w:val="20"/>
                <w:szCs w:val="20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3F" w:rsidRPr="00B11C3F" w:rsidRDefault="00B11C3F" w:rsidP="00B11C3F">
            <w:pPr>
              <w:spacing w:after="200" w:line="276" w:lineRule="auto"/>
              <w:jc w:val="center"/>
              <w:rPr>
                <w:rFonts w:eastAsiaTheme="minorEastAsia"/>
                <w:color w:val="FF0000"/>
                <w:sz w:val="20"/>
                <w:szCs w:val="20"/>
              </w:rPr>
            </w:pPr>
            <w:r w:rsidRPr="00B11C3F">
              <w:rPr>
                <w:rFonts w:eastAsiaTheme="minorEastAsia"/>
                <w:color w:val="FF0000"/>
                <w:sz w:val="20"/>
                <w:szCs w:val="20"/>
              </w:rPr>
              <w:t>1 03 02251 01 0000 110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3F" w:rsidRPr="00B11C3F" w:rsidRDefault="00B11C3F" w:rsidP="00B11C3F">
            <w:pPr>
              <w:spacing w:after="200" w:line="276" w:lineRule="auto"/>
              <w:rPr>
                <w:rFonts w:eastAsiaTheme="minorEastAsia"/>
                <w:color w:val="FF0000"/>
                <w:sz w:val="20"/>
                <w:szCs w:val="20"/>
              </w:rPr>
            </w:pPr>
            <w:r w:rsidRPr="00B11C3F">
              <w:rPr>
                <w:rFonts w:eastAsiaTheme="minorEastAsia"/>
                <w:color w:val="FF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11C3F" w:rsidRPr="00B11C3F" w:rsidTr="00D44FE3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C3F" w:rsidRPr="00B11C3F" w:rsidRDefault="00B11C3F" w:rsidP="00B11C3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:rsidR="00B11C3F" w:rsidRPr="00B11C3F" w:rsidRDefault="00B11C3F" w:rsidP="00B11C3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:rsidR="00B11C3F" w:rsidRPr="00B11C3F" w:rsidRDefault="00B11C3F" w:rsidP="00B11C3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B11C3F">
              <w:rPr>
                <w:color w:val="FF0000"/>
                <w:sz w:val="20"/>
                <w:szCs w:val="20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3F" w:rsidRPr="00B11C3F" w:rsidRDefault="00B11C3F" w:rsidP="00B11C3F">
            <w:pPr>
              <w:spacing w:after="200" w:line="276" w:lineRule="auto"/>
              <w:jc w:val="center"/>
              <w:rPr>
                <w:rFonts w:eastAsiaTheme="minorEastAsia"/>
                <w:color w:val="FF0000"/>
                <w:sz w:val="20"/>
                <w:szCs w:val="20"/>
              </w:rPr>
            </w:pPr>
            <w:r w:rsidRPr="00B11C3F">
              <w:rPr>
                <w:rFonts w:eastAsiaTheme="minorEastAsia"/>
                <w:color w:val="FF0000"/>
                <w:sz w:val="20"/>
                <w:szCs w:val="20"/>
              </w:rPr>
              <w:t>1 03 02261 01 0000 110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3F" w:rsidRPr="00B11C3F" w:rsidRDefault="00B11C3F" w:rsidP="00B11C3F">
            <w:pPr>
              <w:spacing w:after="200" w:line="276" w:lineRule="auto"/>
              <w:rPr>
                <w:rFonts w:eastAsiaTheme="minorEastAsia"/>
                <w:color w:val="FF0000"/>
                <w:sz w:val="20"/>
                <w:szCs w:val="20"/>
              </w:rPr>
            </w:pPr>
            <w:r w:rsidRPr="00B11C3F">
              <w:rPr>
                <w:rFonts w:eastAsiaTheme="minorEastAsia"/>
                <w:color w:val="FF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11C3F" w:rsidRPr="00B11C3F" w:rsidTr="00D44FE3">
        <w:trPr>
          <w:cantSplit/>
          <w:trHeight w:val="684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3F" w:rsidRPr="00B11C3F" w:rsidRDefault="00B11C3F" w:rsidP="00B11C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11C3F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3F" w:rsidRPr="00B11C3F" w:rsidRDefault="00B11C3F" w:rsidP="00B11C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3F" w:rsidRPr="00B11C3F" w:rsidRDefault="00B11C3F" w:rsidP="00B11C3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11C3F">
              <w:rPr>
                <w:b/>
                <w:sz w:val="20"/>
                <w:szCs w:val="20"/>
              </w:rPr>
              <w:t xml:space="preserve">Управление Федеральной налоговой службы по    </w:t>
            </w:r>
            <w:r w:rsidRPr="00B11C3F">
              <w:rPr>
                <w:b/>
                <w:sz w:val="20"/>
                <w:szCs w:val="20"/>
              </w:rPr>
              <w:br/>
              <w:t xml:space="preserve">Томской области                               </w:t>
            </w:r>
          </w:p>
        </w:tc>
      </w:tr>
      <w:tr w:rsidR="00B11C3F" w:rsidRPr="00B11C3F" w:rsidTr="00D44FE3">
        <w:trPr>
          <w:cantSplit/>
          <w:trHeight w:val="45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3F" w:rsidRPr="00B11C3F" w:rsidRDefault="00B11C3F" w:rsidP="00B11C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C3F" w:rsidRPr="00B11C3F" w:rsidRDefault="00B11C3F" w:rsidP="00B11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B11C3F" w:rsidRPr="00B11C3F" w:rsidRDefault="00B11C3F" w:rsidP="00B11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B11C3F" w:rsidRPr="00B11C3F" w:rsidRDefault="00B11C3F" w:rsidP="00B11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B11C3F">
              <w:rPr>
                <w:rFonts w:eastAsiaTheme="minorEastAsia"/>
                <w:sz w:val="20"/>
                <w:szCs w:val="20"/>
              </w:rPr>
              <w:t>1 01 02010 01 0000 110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C3F" w:rsidRPr="00B11C3F" w:rsidRDefault="00B11C3F" w:rsidP="00B11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B11C3F">
              <w:rPr>
                <w:rFonts w:eastAsiaTheme="minorEastAsia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hyperlink r:id="rId6" w:anchor="l15888" w:history="1">
              <w:r w:rsidRPr="00B11C3F">
                <w:rPr>
                  <w:rFonts w:eastAsiaTheme="minorEastAsia"/>
                  <w:sz w:val="20"/>
                  <w:szCs w:val="20"/>
                  <w:u w:val="single"/>
                </w:rPr>
                <w:t>227</w:t>
              </w:r>
            </w:hyperlink>
            <w:r w:rsidRPr="00B11C3F">
              <w:rPr>
                <w:rFonts w:eastAsiaTheme="minorEastAsia"/>
                <w:sz w:val="20"/>
                <w:szCs w:val="20"/>
              </w:rPr>
              <w:t xml:space="preserve">, </w:t>
            </w:r>
            <w:hyperlink r:id="rId7" w:anchor="l6219" w:history="1">
              <w:r w:rsidRPr="00B11C3F">
                <w:rPr>
                  <w:rFonts w:eastAsiaTheme="minorEastAsia"/>
                  <w:sz w:val="20"/>
                  <w:szCs w:val="20"/>
                  <w:u w:val="single"/>
                </w:rPr>
                <w:t>227.1</w:t>
              </w:r>
            </w:hyperlink>
            <w:r w:rsidRPr="00B11C3F">
              <w:rPr>
                <w:rFonts w:eastAsiaTheme="minorEastAsia"/>
                <w:sz w:val="20"/>
                <w:szCs w:val="20"/>
              </w:rPr>
              <w:t xml:space="preserve"> и </w:t>
            </w:r>
            <w:hyperlink r:id="rId8" w:anchor="l17163" w:history="1">
              <w:r w:rsidRPr="00B11C3F">
                <w:rPr>
                  <w:rFonts w:eastAsiaTheme="minorEastAsia"/>
                  <w:sz w:val="20"/>
                  <w:szCs w:val="20"/>
                  <w:u w:val="single"/>
                </w:rPr>
                <w:t>228</w:t>
              </w:r>
            </w:hyperlink>
            <w:r w:rsidRPr="00B11C3F">
              <w:rPr>
                <w:rFonts w:eastAsiaTheme="minorEastAsia"/>
                <w:sz w:val="20"/>
                <w:szCs w:val="20"/>
              </w:rPr>
              <w:t xml:space="preserve"> Налогового кодекса Российской Федерации </w:t>
            </w:r>
          </w:p>
        </w:tc>
      </w:tr>
      <w:tr w:rsidR="00B11C3F" w:rsidRPr="00B11C3F" w:rsidTr="00D44FE3">
        <w:trPr>
          <w:cantSplit/>
          <w:trHeight w:val="45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3F" w:rsidRPr="00B11C3F" w:rsidRDefault="00B11C3F" w:rsidP="00B11C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C3F" w:rsidRPr="00B11C3F" w:rsidRDefault="00B11C3F" w:rsidP="00B11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B11C3F" w:rsidRPr="00B11C3F" w:rsidRDefault="00B11C3F" w:rsidP="00B11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B11C3F" w:rsidRPr="00B11C3F" w:rsidRDefault="00B11C3F" w:rsidP="00B11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B11C3F" w:rsidRPr="00B11C3F" w:rsidRDefault="00B11C3F" w:rsidP="00B11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B11C3F">
              <w:rPr>
                <w:rFonts w:eastAsiaTheme="minorEastAsia"/>
                <w:sz w:val="20"/>
                <w:szCs w:val="20"/>
              </w:rPr>
              <w:t>1 01 02020 01 0000 110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C3F" w:rsidRPr="00B11C3F" w:rsidRDefault="00B11C3F" w:rsidP="00B11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B11C3F">
              <w:rPr>
                <w:rFonts w:eastAsiaTheme="minorEastAsia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9" w:anchor="l15888" w:history="1">
              <w:r w:rsidRPr="00B11C3F">
                <w:rPr>
                  <w:rFonts w:eastAsiaTheme="minorEastAsia"/>
                  <w:sz w:val="20"/>
                  <w:szCs w:val="20"/>
                  <w:u w:val="single"/>
                </w:rPr>
                <w:t>статьей 227</w:t>
              </w:r>
            </w:hyperlink>
            <w:r w:rsidRPr="00B11C3F">
              <w:rPr>
                <w:rFonts w:eastAsiaTheme="minorEastAsia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B11C3F" w:rsidRPr="00B11C3F" w:rsidTr="00D44FE3">
        <w:trPr>
          <w:cantSplit/>
          <w:trHeight w:val="705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3F" w:rsidRPr="00B11C3F" w:rsidRDefault="00B11C3F" w:rsidP="00B11C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C3F" w:rsidRPr="00B11C3F" w:rsidRDefault="00B11C3F" w:rsidP="00B11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B11C3F" w:rsidRPr="00B11C3F" w:rsidRDefault="00B11C3F" w:rsidP="00B11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B11C3F">
              <w:rPr>
                <w:rFonts w:eastAsiaTheme="minorEastAsia"/>
                <w:sz w:val="20"/>
                <w:szCs w:val="20"/>
              </w:rPr>
              <w:t>1 01 02030 01 0000 110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C3F" w:rsidRPr="00B11C3F" w:rsidRDefault="00B11C3F" w:rsidP="00B11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B11C3F">
              <w:rPr>
                <w:rFonts w:eastAsiaTheme="minorEastAsia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0" w:anchor="l17163" w:history="1">
              <w:r w:rsidRPr="00B11C3F">
                <w:rPr>
                  <w:rFonts w:eastAsiaTheme="minorEastAsia"/>
                  <w:sz w:val="20"/>
                  <w:szCs w:val="20"/>
                  <w:u w:val="single"/>
                </w:rPr>
                <w:t>статьей 228</w:t>
              </w:r>
            </w:hyperlink>
            <w:r w:rsidRPr="00B11C3F">
              <w:rPr>
                <w:rFonts w:eastAsiaTheme="minorEastAsia"/>
                <w:sz w:val="20"/>
                <w:szCs w:val="20"/>
              </w:rPr>
              <w:t xml:space="preserve"> Налогового кодекса Российской Федерации </w:t>
            </w:r>
          </w:p>
        </w:tc>
      </w:tr>
      <w:tr w:rsidR="00B11C3F" w:rsidRPr="00B11C3F" w:rsidTr="00D44FE3">
        <w:trPr>
          <w:cantSplit/>
          <w:trHeight w:val="632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3F" w:rsidRPr="00B11C3F" w:rsidRDefault="00B11C3F" w:rsidP="00B11C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3F" w:rsidRPr="00B11C3F" w:rsidRDefault="00B11C3F" w:rsidP="00B11C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1 05 03010 01 0000 110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3F" w:rsidRPr="00B11C3F" w:rsidRDefault="00B11C3F" w:rsidP="00B11C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 xml:space="preserve">Единый сельскохозяйственный налог </w:t>
            </w:r>
          </w:p>
        </w:tc>
      </w:tr>
      <w:tr w:rsidR="00B11C3F" w:rsidRPr="00B11C3F" w:rsidTr="00D44FE3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3F" w:rsidRPr="00B11C3F" w:rsidRDefault="00B11C3F" w:rsidP="00B11C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3F" w:rsidRPr="00B11C3F" w:rsidRDefault="00B11C3F" w:rsidP="00B11C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1 06 01030 10 0000 110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3F" w:rsidRPr="00B11C3F" w:rsidRDefault="00B11C3F" w:rsidP="00B11C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B11C3F" w:rsidRPr="00B11C3F" w:rsidTr="00D44FE3">
        <w:trPr>
          <w:cantSplit/>
          <w:trHeight w:val="616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3F" w:rsidRPr="00B11C3F" w:rsidRDefault="00B11C3F" w:rsidP="00B11C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3F" w:rsidRPr="00B11C3F" w:rsidRDefault="00B11C3F" w:rsidP="00B11C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1 06 06033 10 0000 110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3F" w:rsidRPr="00B11C3F" w:rsidRDefault="00B11C3F" w:rsidP="00B11C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</w:tr>
      <w:tr w:rsidR="00B11C3F" w:rsidRPr="00B11C3F" w:rsidTr="00D44FE3">
        <w:trPr>
          <w:cantSplit/>
          <w:trHeight w:val="695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3F" w:rsidRPr="00B11C3F" w:rsidRDefault="00B11C3F" w:rsidP="00B11C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3F" w:rsidRPr="00B11C3F" w:rsidRDefault="00B11C3F" w:rsidP="00B11C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1 06 06043 10 0000 110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3F" w:rsidRPr="00B11C3F" w:rsidRDefault="00B11C3F" w:rsidP="00B11C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</w:tr>
    </w:tbl>
    <w:p w:rsidR="00B11C3F" w:rsidRPr="00B11C3F" w:rsidRDefault="00B11C3F" w:rsidP="00B11C3F">
      <w:pPr>
        <w:spacing w:after="200" w:line="276" w:lineRule="auto"/>
        <w:rPr>
          <w:rFonts w:asciiTheme="minorHAnsi" w:eastAsiaTheme="minorEastAsia" w:hAnsiTheme="minorHAnsi" w:cstheme="minorBidi"/>
          <w:sz w:val="20"/>
          <w:szCs w:val="20"/>
        </w:rPr>
      </w:pPr>
    </w:p>
    <w:tbl>
      <w:tblPr>
        <w:tblW w:w="102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1619"/>
        <w:gridCol w:w="1276"/>
        <w:gridCol w:w="1418"/>
      </w:tblGrid>
      <w:tr w:rsidR="00B11C3F" w:rsidRPr="00B11C3F" w:rsidTr="00D44FE3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 xml:space="preserve">Приложение 5 </w:t>
            </w:r>
          </w:p>
        </w:tc>
      </w:tr>
      <w:tr w:rsidR="00B11C3F" w:rsidRPr="00B11C3F" w:rsidTr="00D44FE3">
        <w:trPr>
          <w:trHeight w:val="315"/>
        </w:trPr>
        <w:tc>
          <w:tcPr>
            <w:tcW w:w="10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 xml:space="preserve">к   решению Совета </w:t>
            </w:r>
            <w:proofErr w:type="spellStart"/>
            <w:r w:rsidRPr="00B11C3F">
              <w:rPr>
                <w:sz w:val="20"/>
                <w:szCs w:val="20"/>
              </w:rPr>
              <w:t>Анастасьевского</w:t>
            </w:r>
            <w:proofErr w:type="spellEnd"/>
            <w:r w:rsidRPr="00B11C3F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B11C3F" w:rsidRPr="00B11C3F" w:rsidTr="00D44FE3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от "19" февраля  2019  № 83</w:t>
            </w:r>
          </w:p>
        </w:tc>
      </w:tr>
      <w:tr w:rsidR="00B11C3F" w:rsidRPr="00B11C3F" w:rsidTr="00D44FE3">
        <w:trPr>
          <w:trHeight w:val="409"/>
        </w:trPr>
        <w:tc>
          <w:tcPr>
            <w:tcW w:w="1028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Объем межбюджетных трансфертов бюджету муниципального образования "</w:t>
            </w:r>
            <w:proofErr w:type="spellStart"/>
            <w:r w:rsidRPr="00B11C3F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B11C3F">
              <w:rPr>
                <w:b/>
                <w:bCs/>
                <w:sz w:val="20"/>
                <w:szCs w:val="20"/>
              </w:rPr>
              <w:t xml:space="preserve"> сельское поселение" из районного бюджета в 2019году.</w:t>
            </w:r>
          </w:p>
        </w:tc>
      </w:tr>
      <w:tr w:rsidR="00B11C3F" w:rsidRPr="00B11C3F" w:rsidTr="00B11C3F">
        <w:trPr>
          <w:trHeight w:val="230"/>
        </w:trPr>
        <w:tc>
          <w:tcPr>
            <w:tcW w:w="102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C3F" w:rsidRPr="00B11C3F" w:rsidRDefault="00B11C3F" w:rsidP="00B11C3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11C3F" w:rsidRPr="00B11C3F" w:rsidTr="00B11C3F">
        <w:trPr>
          <w:trHeight w:val="25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 xml:space="preserve">тыс. </w:t>
            </w:r>
            <w:proofErr w:type="spellStart"/>
            <w:r w:rsidRPr="00B11C3F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B11C3F" w:rsidRPr="00B11C3F" w:rsidTr="00D44FE3">
        <w:trPr>
          <w:trHeight w:val="1425"/>
        </w:trPr>
        <w:tc>
          <w:tcPr>
            <w:tcW w:w="5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 xml:space="preserve">Утвержденный план на 2019г.                                     сумма, </w:t>
            </w:r>
            <w:proofErr w:type="spellStart"/>
            <w:r w:rsidRPr="00B11C3F">
              <w:rPr>
                <w:b/>
                <w:bCs/>
                <w:sz w:val="20"/>
                <w:szCs w:val="20"/>
              </w:rPr>
              <w:t>т.р</w:t>
            </w:r>
            <w:proofErr w:type="spellEnd"/>
            <w:r w:rsidRPr="00B11C3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 xml:space="preserve">Изменения, </w:t>
            </w:r>
            <w:proofErr w:type="spellStart"/>
            <w:r w:rsidRPr="00B11C3F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B11C3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1C3F" w:rsidRPr="00B11C3F" w:rsidRDefault="00B11C3F" w:rsidP="00B11C3F">
            <w:pPr>
              <w:tabs>
                <w:tab w:val="left" w:pos="145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 xml:space="preserve">План с учетом изменений, </w:t>
            </w:r>
            <w:proofErr w:type="spellStart"/>
            <w:r w:rsidRPr="00B11C3F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B11C3F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B11C3F" w:rsidRPr="00B11C3F" w:rsidTr="00D44FE3">
        <w:trPr>
          <w:trHeight w:val="780"/>
        </w:trPr>
        <w:tc>
          <w:tcPr>
            <w:tcW w:w="5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both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Дотации на выравнивание бюджетной обеспеченности из районного фонда финансовой поддержки  поселений (РФФПП) всего, в том числе: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6 962,80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6 962,80</w:t>
            </w:r>
          </w:p>
        </w:tc>
      </w:tr>
      <w:tr w:rsidR="00B11C3F" w:rsidRPr="00B11C3F" w:rsidTr="00D44FE3">
        <w:trPr>
          <w:trHeight w:val="82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Иные межбюджетные трансферты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1 728,60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1 728,60</w:t>
            </w:r>
          </w:p>
        </w:tc>
      </w:tr>
      <w:tr w:rsidR="00B11C3F" w:rsidRPr="00B11C3F" w:rsidTr="00D44FE3">
        <w:trPr>
          <w:trHeight w:val="93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Субвенции на осуществление государственных полномочий  по осуществлению   первичного воинского учета на территориях, где отсутствуют военные комиссариаты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251,40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251,40</w:t>
            </w:r>
          </w:p>
        </w:tc>
      </w:tr>
      <w:tr w:rsidR="00B11C3F" w:rsidRPr="00B11C3F" w:rsidTr="00D44FE3">
        <w:trPr>
          <w:trHeight w:val="97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Прочие межбюджетные трансферты общего характера на капитальный ремонт и (или) ремонт автомобильных дорог общего пользования местного значения (ОБ)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1 930,50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1 930,50</w:t>
            </w:r>
          </w:p>
        </w:tc>
      </w:tr>
      <w:tr w:rsidR="00B11C3F" w:rsidRPr="00B11C3F" w:rsidTr="00D44FE3">
        <w:trPr>
          <w:trHeight w:val="129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 xml:space="preserve">Прочие межбюджетные трансферты общего характера на </w:t>
            </w:r>
            <w:proofErr w:type="spellStart"/>
            <w:r w:rsidRPr="00B11C3F">
              <w:rPr>
                <w:sz w:val="20"/>
                <w:szCs w:val="20"/>
              </w:rPr>
              <w:t>софинансирование</w:t>
            </w:r>
            <w:proofErr w:type="spellEnd"/>
            <w:r w:rsidRPr="00B11C3F">
              <w:rPr>
                <w:sz w:val="20"/>
                <w:szCs w:val="20"/>
              </w:rPr>
              <w:t xml:space="preserve"> расходов в рамках МП "Развитие автомобильных дорог общего пользования местного значения на территории </w:t>
            </w:r>
            <w:proofErr w:type="spellStart"/>
            <w:r w:rsidRPr="00B11C3F">
              <w:rPr>
                <w:sz w:val="20"/>
                <w:szCs w:val="20"/>
              </w:rPr>
              <w:t>Шегарского</w:t>
            </w:r>
            <w:proofErr w:type="spellEnd"/>
            <w:r w:rsidRPr="00B11C3F">
              <w:rPr>
                <w:sz w:val="20"/>
                <w:szCs w:val="20"/>
              </w:rPr>
              <w:t xml:space="preserve"> района на период 2018-2020 гг." (МБ)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154,29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154,29</w:t>
            </w:r>
          </w:p>
        </w:tc>
      </w:tr>
      <w:tr w:rsidR="00B11C3F" w:rsidRPr="00B11C3F" w:rsidTr="00D44FE3">
        <w:trPr>
          <w:trHeight w:val="780"/>
        </w:trPr>
        <w:tc>
          <w:tcPr>
            <w:tcW w:w="59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both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 </w:t>
            </w:r>
          </w:p>
        </w:tc>
      </w:tr>
      <w:tr w:rsidR="00B11C3F" w:rsidRPr="00B11C3F" w:rsidTr="00D44FE3">
        <w:trPr>
          <w:trHeight w:val="540"/>
        </w:trPr>
        <w:tc>
          <w:tcPr>
            <w:tcW w:w="5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C3F" w:rsidRPr="00B11C3F" w:rsidRDefault="00B11C3F" w:rsidP="00B11C3F">
            <w:pPr>
              <w:jc w:val="both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8 691,40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2 336,19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11 027,59</w:t>
            </w:r>
          </w:p>
        </w:tc>
      </w:tr>
      <w:tr w:rsidR="00B11C3F" w:rsidRPr="00B11C3F" w:rsidTr="00D44FE3">
        <w:trPr>
          <w:trHeight w:val="322"/>
        </w:trPr>
        <w:tc>
          <w:tcPr>
            <w:tcW w:w="1028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кроме того, целевые межбюджетные трансферты из районного бюджета - остатки целевых средств прошлых лет, используемые в текущем финансовом году</w:t>
            </w:r>
          </w:p>
        </w:tc>
      </w:tr>
      <w:tr w:rsidR="00B11C3F" w:rsidRPr="00B11C3F" w:rsidTr="00D44FE3">
        <w:trPr>
          <w:trHeight w:val="360"/>
        </w:trPr>
        <w:tc>
          <w:tcPr>
            <w:tcW w:w="102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C3F" w:rsidRPr="00B11C3F" w:rsidRDefault="00B11C3F" w:rsidP="00B11C3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11C3F" w:rsidRPr="00B11C3F" w:rsidTr="00D44FE3">
        <w:trPr>
          <w:trHeight w:val="322"/>
        </w:trPr>
        <w:tc>
          <w:tcPr>
            <w:tcW w:w="5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16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 xml:space="preserve">Утвержденный план на 2018г.                                     сумма, </w:t>
            </w:r>
            <w:proofErr w:type="spellStart"/>
            <w:r w:rsidRPr="00B11C3F">
              <w:rPr>
                <w:b/>
                <w:bCs/>
                <w:sz w:val="20"/>
                <w:szCs w:val="20"/>
              </w:rPr>
              <w:t>т.р</w:t>
            </w:r>
            <w:proofErr w:type="spellEnd"/>
            <w:r w:rsidRPr="00B11C3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 xml:space="preserve">Изменения, </w:t>
            </w:r>
            <w:proofErr w:type="spellStart"/>
            <w:r w:rsidRPr="00B11C3F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B11C3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 xml:space="preserve">План с учетом изменений, </w:t>
            </w:r>
            <w:proofErr w:type="spellStart"/>
            <w:r w:rsidRPr="00B11C3F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B11C3F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B11C3F" w:rsidRPr="00B11C3F" w:rsidTr="00D44FE3">
        <w:trPr>
          <w:trHeight w:val="1515"/>
        </w:trPr>
        <w:tc>
          <w:tcPr>
            <w:tcW w:w="5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1C3F" w:rsidRPr="00B11C3F" w:rsidRDefault="00B11C3F" w:rsidP="00B11C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1C3F" w:rsidRPr="00B11C3F" w:rsidRDefault="00B11C3F" w:rsidP="00B11C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1C3F" w:rsidRPr="00B11C3F" w:rsidRDefault="00B11C3F" w:rsidP="00B11C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C3F" w:rsidRPr="00B11C3F" w:rsidRDefault="00B11C3F" w:rsidP="00B11C3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11C3F" w:rsidRPr="00B11C3F" w:rsidTr="00D44FE3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Иные межбюджетные трансферты  на проведение кадастровых работ по подготовке карт границ (планов) населенных пунктов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305,00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305,00</w:t>
            </w:r>
          </w:p>
        </w:tc>
      </w:tr>
      <w:tr w:rsidR="00B11C3F" w:rsidRPr="00B11C3F" w:rsidTr="00D44FE3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 </w:t>
            </w:r>
          </w:p>
        </w:tc>
      </w:tr>
      <w:tr w:rsidR="00B11C3F" w:rsidRPr="00B11C3F" w:rsidTr="00D44FE3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B11C3F" w:rsidRPr="00B11C3F" w:rsidRDefault="00B11C3F" w:rsidP="00B11C3F">
            <w:pPr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Итого целевых межбюджетных трансфертов из областного бюджета - остатков целевых средств прошлых лет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305,0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305,0</w:t>
            </w:r>
          </w:p>
        </w:tc>
      </w:tr>
      <w:tr w:rsidR="00B11C3F" w:rsidRPr="00B11C3F" w:rsidTr="00D44FE3">
        <w:trPr>
          <w:trHeight w:val="345"/>
        </w:trPr>
        <w:tc>
          <w:tcPr>
            <w:tcW w:w="5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1C3F" w:rsidRPr="00B11C3F" w:rsidRDefault="00B11C3F" w:rsidP="00B11C3F">
            <w:pPr>
              <w:jc w:val="both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8 691,40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2 641,19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11 332,59</w:t>
            </w:r>
          </w:p>
        </w:tc>
      </w:tr>
    </w:tbl>
    <w:p w:rsidR="00B11C3F" w:rsidRPr="00B11C3F" w:rsidRDefault="00B11C3F" w:rsidP="00B11C3F">
      <w:pPr>
        <w:suppressAutoHyphens/>
        <w:jc w:val="both"/>
        <w:rPr>
          <w:sz w:val="20"/>
          <w:szCs w:val="20"/>
          <w:lang w:eastAsia="ar-SA"/>
        </w:rPr>
      </w:pPr>
    </w:p>
    <w:tbl>
      <w:tblPr>
        <w:tblW w:w="9980" w:type="dxa"/>
        <w:tblInd w:w="108" w:type="dxa"/>
        <w:tblLook w:val="04A0" w:firstRow="1" w:lastRow="0" w:firstColumn="1" w:lastColumn="0" w:noHBand="0" w:noVBand="1"/>
      </w:tblPr>
      <w:tblGrid>
        <w:gridCol w:w="5236"/>
        <w:gridCol w:w="756"/>
        <w:gridCol w:w="778"/>
        <w:gridCol w:w="1258"/>
        <w:gridCol w:w="637"/>
        <w:gridCol w:w="1315"/>
      </w:tblGrid>
      <w:tr w:rsidR="00B11C3F" w:rsidRPr="00B11C3F" w:rsidTr="00D44FE3">
        <w:trPr>
          <w:trHeight w:val="312"/>
        </w:trPr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4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 xml:space="preserve">Приложение 6 </w:t>
            </w:r>
            <w:r w:rsidRPr="00B11C3F">
              <w:rPr>
                <w:sz w:val="20"/>
                <w:szCs w:val="20"/>
              </w:rPr>
              <w:br/>
              <w:t xml:space="preserve">к  решению Совета </w:t>
            </w:r>
            <w:proofErr w:type="spellStart"/>
            <w:r w:rsidRPr="00B11C3F">
              <w:rPr>
                <w:sz w:val="20"/>
                <w:szCs w:val="20"/>
              </w:rPr>
              <w:t>Анастасьевского</w:t>
            </w:r>
            <w:proofErr w:type="spellEnd"/>
            <w:r w:rsidRPr="00B11C3F">
              <w:rPr>
                <w:sz w:val="20"/>
                <w:szCs w:val="20"/>
              </w:rPr>
              <w:t xml:space="preserve"> сельского поселения                 </w:t>
            </w:r>
            <w:r w:rsidRPr="00B11C3F">
              <w:rPr>
                <w:sz w:val="20"/>
                <w:szCs w:val="20"/>
              </w:rPr>
              <w:br/>
              <w:t>от  "19"  февраля  2019 № 83</w:t>
            </w:r>
          </w:p>
        </w:tc>
      </w:tr>
      <w:tr w:rsidR="00B11C3F" w:rsidRPr="00B11C3F" w:rsidTr="00D44FE3">
        <w:trPr>
          <w:trHeight w:val="315"/>
        </w:trPr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4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</w:p>
        </w:tc>
      </w:tr>
      <w:tr w:rsidR="00B11C3F" w:rsidRPr="00B11C3F" w:rsidTr="00D44FE3">
        <w:trPr>
          <w:trHeight w:val="330"/>
        </w:trPr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4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</w:p>
        </w:tc>
      </w:tr>
      <w:tr w:rsidR="00B11C3F" w:rsidRPr="00B11C3F" w:rsidTr="00D44FE3">
        <w:trPr>
          <w:trHeight w:val="1309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      </w:r>
            <w:proofErr w:type="spellStart"/>
            <w:r w:rsidRPr="00B11C3F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B11C3F">
              <w:rPr>
                <w:b/>
                <w:bCs/>
                <w:sz w:val="20"/>
                <w:szCs w:val="20"/>
              </w:rPr>
              <w:t xml:space="preserve"> сельское поселение" на 2019 год. </w:t>
            </w:r>
          </w:p>
        </w:tc>
      </w:tr>
      <w:tr w:rsidR="00B11C3F" w:rsidRPr="00B11C3F" w:rsidTr="00D44FE3">
        <w:trPr>
          <w:trHeight w:val="315"/>
        </w:trPr>
        <w:tc>
          <w:tcPr>
            <w:tcW w:w="5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C3F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 xml:space="preserve">Сумма         </w:t>
            </w:r>
            <w:r w:rsidRPr="00B11C3F">
              <w:rPr>
                <w:sz w:val="20"/>
                <w:szCs w:val="20"/>
              </w:rPr>
              <w:t>(тыс. руб.)</w:t>
            </w:r>
          </w:p>
        </w:tc>
      </w:tr>
      <w:tr w:rsidR="00B11C3F" w:rsidRPr="00B11C3F" w:rsidTr="00D44FE3">
        <w:trPr>
          <w:trHeight w:val="360"/>
        </w:trPr>
        <w:tc>
          <w:tcPr>
            <w:tcW w:w="5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C3F" w:rsidRPr="00B11C3F" w:rsidRDefault="00B11C3F" w:rsidP="00B11C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C3F" w:rsidRPr="00B11C3F" w:rsidRDefault="00B11C3F" w:rsidP="00B11C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C3F" w:rsidRPr="00B11C3F" w:rsidRDefault="00B11C3F" w:rsidP="00B11C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C3F" w:rsidRPr="00B11C3F" w:rsidRDefault="00B11C3F" w:rsidP="00B11C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C3F" w:rsidRPr="00B11C3F" w:rsidRDefault="00B11C3F" w:rsidP="00B11C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C3F" w:rsidRPr="00B11C3F" w:rsidRDefault="00B11C3F" w:rsidP="00B11C3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11C3F" w:rsidRPr="00B11C3F" w:rsidTr="00D44FE3">
        <w:trPr>
          <w:trHeight w:val="409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15 220,62</w:t>
            </w:r>
          </w:p>
        </w:tc>
      </w:tr>
      <w:tr w:rsidR="00B11C3F" w:rsidRPr="00B11C3F" w:rsidTr="00D44FE3">
        <w:trPr>
          <w:trHeight w:val="435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B11C3F">
              <w:rPr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B11C3F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15 220,62</w:t>
            </w:r>
          </w:p>
        </w:tc>
      </w:tr>
      <w:tr w:rsidR="00B11C3F" w:rsidRPr="00B11C3F" w:rsidTr="00D44FE3">
        <w:trPr>
          <w:trHeight w:val="398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11C3F" w:rsidRPr="00B11C3F" w:rsidRDefault="00B11C3F" w:rsidP="00B11C3F">
            <w:pPr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1C3F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1C3F"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1C3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1C3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1C3F">
              <w:rPr>
                <w:b/>
                <w:bCs/>
                <w:i/>
                <w:iCs/>
                <w:sz w:val="20"/>
                <w:szCs w:val="20"/>
              </w:rPr>
              <w:t>7 919,17</w:t>
            </w:r>
          </w:p>
        </w:tc>
      </w:tr>
      <w:tr w:rsidR="00B11C3F" w:rsidRPr="00B11C3F" w:rsidTr="00D44FE3">
        <w:trPr>
          <w:trHeight w:val="1163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11C3F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1C3F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1C3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1C3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1C3F">
              <w:rPr>
                <w:b/>
                <w:bCs/>
                <w:i/>
                <w:iCs/>
                <w:sz w:val="20"/>
                <w:szCs w:val="20"/>
              </w:rPr>
              <w:t>4 555,96</w:t>
            </w:r>
          </w:p>
        </w:tc>
      </w:tr>
      <w:tr w:rsidR="00B11C3F" w:rsidRPr="00B11C3F" w:rsidTr="00D44FE3">
        <w:trPr>
          <w:trHeight w:val="825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color w:val="0000FF"/>
                <w:sz w:val="20"/>
                <w:szCs w:val="20"/>
              </w:rPr>
            </w:pPr>
            <w:r w:rsidRPr="00B11C3F">
              <w:rPr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color w:val="0000FF"/>
                <w:sz w:val="20"/>
                <w:szCs w:val="20"/>
              </w:rPr>
            </w:pPr>
            <w:r w:rsidRPr="00B11C3F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color w:val="0000FF"/>
                <w:sz w:val="20"/>
                <w:szCs w:val="20"/>
              </w:rPr>
            </w:pPr>
            <w:r w:rsidRPr="00B11C3F">
              <w:rPr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color w:val="0000FF"/>
                <w:sz w:val="20"/>
                <w:szCs w:val="20"/>
              </w:rPr>
            </w:pPr>
            <w:r w:rsidRPr="00B11C3F">
              <w:rPr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color w:val="0000FF"/>
                <w:sz w:val="20"/>
                <w:szCs w:val="20"/>
              </w:rPr>
            </w:pPr>
            <w:r w:rsidRPr="00B11C3F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4 555,96</w:t>
            </w:r>
          </w:p>
        </w:tc>
      </w:tr>
      <w:tr w:rsidR="00B11C3F" w:rsidRPr="00B11C3F" w:rsidTr="00D44FE3">
        <w:trPr>
          <w:trHeight w:val="372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color w:val="0000FF"/>
                <w:sz w:val="20"/>
                <w:szCs w:val="20"/>
              </w:rPr>
            </w:pPr>
            <w:r w:rsidRPr="00B11C3F">
              <w:rPr>
                <w:color w:val="0000FF"/>
                <w:sz w:val="20"/>
                <w:szCs w:val="20"/>
              </w:rPr>
              <w:t>Центральный аппарат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color w:val="0000FF"/>
                <w:sz w:val="20"/>
                <w:szCs w:val="20"/>
              </w:rPr>
            </w:pPr>
            <w:r w:rsidRPr="00B11C3F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color w:val="0000FF"/>
                <w:sz w:val="20"/>
                <w:szCs w:val="20"/>
              </w:rPr>
            </w:pPr>
            <w:r w:rsidRPr="00B11C3F">
              <w:rPr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color w:val="0000FF"/>
                <w:sz w:val="20"/>
                <w:szCs w:val="20"/>
              </w:rPr>
            </w:pPr>
            <w:r w:rsidRPr="00B11C3F">
              <w:rPr>
                <w:color w:val="0000FF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color w:val="0000FF"/>
                <w:sz w:val="20"/>
                <w:szCs w:val="20"/>
              </w:rPr>
            </w:pPr>
            <w:r w:rsidRPr="00B11C3F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3 876,86</w:t>
            </w:r>
          </w:p>
        </w:tc>
      </w:tr>
      <w:tr w:rsidR="00B11C3F" w:rsidRPr="00B11C3F" w:rsidTr="00D44FE3">
        <w:trPr>
          <w:trHeight w:val="1152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2 827,84</w:t>
            </w:r>
          </w:p>
        </w:tc>
      </w:tr>
      <w:tr w:rsidR="00B11C3F" w:rsidRPr="00B11C3F" w:rsidTr="00D44FE3">
        <w:trPr>
          <w:trHeight w:val="623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2 827,84</w:t>
            </w:r>
          </w:p>
        </w:tc>
      </w:tr>
      <w:tr w:rsidR="00B11C3F" w:rsidRPr="00B11C3F" w:rsidTr="00D44FE3">
        <w:trPr>
          <w:trHeight w:val="683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1 032,42</w:t>
            </w:r>
          </w:p>
        </w:tc>
      </w:tr>
      <w:tr w:rsidR="00B11C3F" w:rsidRPr="00B11C3F" w:rsidTr="00D44FE3">
        <w:trPr>
          <w:trHeight w:val="54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color w:val="FF0000"/>
                <w:sz w:val="20"/>
                <w:szCs w:val="20"/>
              </w:rPr>
            </w:pPr>
            <w:r w:rsidRPr="00B11C3F">
              <w:rPr>
                <w:color w:val="FF0000"/>
                <w:sz w:val="20"/>
                <w:szCs w:val="20"/>
              </w:rPr>
              <w:t>1 032,42</w:t>
            </w:r>
          </w:p>
        </w:tc>
      </w:tr>
      <w:tr w:rsidR="00B11C3F" w:rsidRPr="00B11C3F" w:rsidTr="00D44FE3">
        <w:trPr>
          <w:trHeight w:val="30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16,60</w:t>
            </w:r>
          </w:p>
        </w:tc>
      </w:tr>
      <w:tr w:rsidR="00B11C3F" w:rsidRPr="00B11C3F" w:rsidTr="00D44FE3">
        <w:trPr>
          <w:trHeight w:val="338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color w:val="FF0000"/>
                <w:sz w:val="20"/>
                <w:szCs w:val="20"/>
              </w:rPr>
            </w:pPr>
            <w:r w:rsidRPr="00B11C3F">
              <w:rPr>
                <w:color w:val="FF0000"/>
                <w:sz w:val="20"/>
                <w:szCs w:val="20"/>
              </w:rPr>
              <w:t>16,60</w:t>
            </w:r>
          </w:p>
        </w:tc>
      </w:tr>
      <w:tr w:rsidR="00B11C3F" w:rsidRPr="00B11C3F" w:rsidTr="00D44FE3">
        <w:trPr>
          <w:trHeight w:val="612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rPr>
                <w:color w:val="3333CC"/>
                <w:sz w:val="20"/>
                <w:szCs w:val="20"/>
              </w:rPr>
            </w:pPr>
            <w:r w:rsidRPr="00B11C3F">
              <w:rPr>
                <w:color w:val="3333CC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color w:val="0000FF"/>
                <w:sz w:val="20"/>
                <w:szCs w:val="20"/>
              </w:rPr>
            </w:pPr>
            <w:r w:rsidRPr="00B11C3F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color w:val="0000FF"/>
                <w:sz w:val="20"/>
                <w:szCs w:val="20"/>
              </w:rPr>
            </w:pPr>
            <w:r w:rsidRPr="00B11C3F">
              <w:rPr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color w:val="0000FF"/>
                <w:sz w:val="20"/>
                <w:szCs w:val="20"/>
              </w:rPr>
            </w:pPr>
            <w:r w:rsidRPr="00B11C3F">
              <w:rPr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color w:val="0000FF"/>
                <w:sz w:val="20"/>
                <w:szCs w:val="20"/>
              </w:rPr>
            </w:pPr>
            <w:r w:rsidRPr="00B11C3F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679,10</w:t>
            </w:r>
          </w:p>
        </w:tc>
      </w:tr>
      <w:tr w:rsidR="00B11C3F" w:rsidRPr="00B11C3F" w:rsidTr="00D44FE3">
        <w:trPr>
          <w:trHeight w:val="103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0020800000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679,10</w:t>
            </w:r>
          </w:p>
        </w:tc>
      </w:tr>
      <w:tr w:rsidR="00B11C3F" w:rsidRPr="00B11C3F" w:rsidTr="00D44FE3">
        <w:trPr>
          <w:trHeight w:val="623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0020800000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679,10</w:t>
            </w:r>
          </w:p>
        </w:tc>
      </w:tr>
      <w:tr w:rsidR="00B11C3F" w:rsidRPr="00B11C3F" w:rsidTr="00D44FE3">
        <w:trPr>
          <w:trHeight w:val="375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C3F" w:rsidRPr="00B11C3F" w:rsidRDefault="00B11C3F" w:rsidP="00B11C3F">
            <w:pPr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19,00</w:t>
            </w:r>
          </w:p>
        </w:tc>
      </w:tr>
      <w:tr w:rsidR="00B11C3F" w:rsidRPr="00B11C3F" w:rsidTr="00D44FE3">
        <w:trPr>
          <w:trHeight w:val="315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color w:val="0000FF"/>
                <w:sz w:val="20"/>
                <w:szCs w:val="20"/>
              </w:rPr>
            </w:pPr>
            <w:r w:rsidRPr="00B11C3F">
              <w:rPr>
                <w:color w:val="0000FF"/>
                <w:sz w:val="20"/>
                <w:szCs w:val="20"/>
              </w:rPr>
              <w:t>Резервные фонды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color w:val="0000FF"/>
                <w:sz w:val="20"/>
                <w:szCs w:val="20"/>
              </w:rPr>
            </w:pPr>
            <w:r w:rsidRPr="00B11C3F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color w:val="0000FF"/>
                <w:sz w:val="20"/>
                <w:szCs w:val="20"/>
              </w:rPr>
            </w:pPr>
            <w:r w:rsidRPr="00B11C3F">
              <w:rPr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color w:val="0000FF"/>
                <w:sz w:val="20"/>
                <w:szCs w:val="20"/>
              </w:rPr>
            </w:pPr>
            <w:r w:rsidRPr="00B11C3F">
              <w:rPr>
                <w:color w:val="0000FF"/>
                <w:sz w:val="20"/>
                <w:szCs w:val="20"/>
              </w:rPr>
              <w:t>0700000000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color w:val="0000FF"/>
                <w:sz w:val="20"/>
                <w:szCs w:val="20"/>
              </w:rPr>
            </w:pPr>
            <w:r w:rsidRPr="00B11C3F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19,00</w:t>
            </w:r>
          </w:p>
        </w:tc>
      </w:tr>
      <w:tr w:rsidR="00B11C3F" w:rsidRPr="00B11C3F" w:rsidTr="00D44FE3">
        <w:trPr>
          <w:trHeight w:val="315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B11C3F">
              <w:rPr>
                <w:i/>
                <w:iCs/>
                <w:color w:val="0000FF"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B11C3F">
              <w:rPr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B11C3F">
              <w:rPr>
                <w:i/>
                <w:iCs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B11C3F">
              <w:rPr>
                <w:i/>
                <w:iCs/>
                <w:color w:val="0000FF"/>
                <w:sz w:val="20"/>
                <w:szCs w:val="20"/>
              </w:rPr>
              <w:t>0700500000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B11C3F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19,00</w:t>
            </w:r>
          </w:p>
        </w:tc>
      </w:tr>
      <w:tr w:rsidR="00B11C3F" w:rsidRPr="00B11C3F" w:rsidTr="00D44FE3">
        <w:trPr>
          <w:trHeight w:val="315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0700500000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19,00</w:t>
            </w:r>
          </w:p>
        </w:tc>
      </w:tr>
      <w:tr w:rsidR="00B11C3F" w:rsidRPr="00B11C3F" w:rsidTr="00D44FE3">
        <w:trPr>
          <w:trHeight w:val="315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0700501000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870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13,00</w:t>
            </w:r>
          </w:p>
        </w:tc>
      </w:tr>
      <w:tr w:rsidR="00B11C3F" w:rsidRPr="00B11C3F" w:rsidTr="00D44FE3">
        <w:trPr>
          <w:trHeight w:val="315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0700502000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870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6,00</w:t>
            </w:r>
          </w:p>
        </w:tc>
      </w:tr>
      <w:tr w:rsidR="00B11C3F" w:rsidRPr="00B11C3F" w:rsidTr="00D44FE3">
        <w:trPr>
          <w:trHeight w:val="398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C3F" w:rsidRPr="00B11C3F" w:rsidRDefault="00B11C3F" w:rsidP="00B11C3F">
            <w:pPr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3 344,21</w:t>
            </w:r>
          </w:p>
        </w:tc>
      </w:tr>
      <w:tr w:rsidR="00B11C3F" w:rsidRPr="00B11C3F" w:rsidTr="00D44FE3">
        <w:trPr>
          <w:trHeight w:val="795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color w:val="0000FF"/>
                <w:sz w:val="20"/>
                <w:szCs w:val="20"/>
              </w:rPr>
            </w:pPr>
            <w:r w:rsidRPr="00B11C3F">
              <w:rPr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color w:val="0000FF"/>
                <w:sz w:val="20"/>
                <w:szCs w:val="20"/>
              </w:rPr>
            </w:pPr>
            <w:r w:rsidRPr="00B11C3F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color w:val="0000FF"/>
                <w:sz w:val="20"/>
                <w:szCs w:val="20"/>
              </w:rPr>
            </w:pPr>
            <w:r w:rsidRPr="00B11C3F">
              <w:rPr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color w:val="0000FF"/>
                <w:sz w:val="20"/>
                <w:szCs w:val="20"/>
              </w:rPr>
            </w:pPr>
            <w:r w:rsidRPr="00B11C3F">
              <w:rPr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rPr>
                <w:color w:val="0000FF"/>
                <w:sz w:val="20"/>
                <w:szCs w:val="20"/>
              </w:rPr>
            </w:pPr>
            <w:r w:rsidRPr="00B11C3F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3 268,84</w:t>
            </w:r>
          </w:p>
        </w:tc>
      </w:tr>
      <w:tr w:rsidR="00B11C3F" w:rsidRPr="00B11C3F" w:rsidTr="00D44FE3">
        <w:trPr>
          <w:trHeight w:val="315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B11C3F">
              <w:rPr>
                <w:i/>
                <w:iCs/>
                <w:color w:val="0000FF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B11C3F">
              <w:rPr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B11C3F">
              <w:rPr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B11C3F">
              <w:rPr>
                <w:i/>
                <w:iCs/>
                <w:color w:val="0000FF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B11C3F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3 268,84</w:t>
            </w:r>
          </w:p>
        </w:tc>
      </w:tr>
      <w:tr w:rsidR="00B11C3F" w:rsidRPr="00B11C3F" w:rsidTr="00D44FE3">
        <w:trPr>
          <w:trHeight w:val="103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2 570,97</w:t>
            </w:r>
          </w:p>
        </w:tc>
      </w:tr>
      <w:tr w:rsidR="00B11C3F" w:rsidRPr="00B11C3F" w:rsidTr="00D44FE3">
        <w:trPr>
          <w:trHeight w:val="31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2 570,97</w:t>
            </w:r>
          </w:p>
        </w:tc>
      </w:tr>
      <w:tr w:rsidR="00B11C3F" w:rsidRPr="00B11C3F" w:rsidTr="00D44FE3">
        <w:trPr>
          <w:trHeight w:val="51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678,66</w:t>
            </w:r>
          </w:p>
        </w:tc>
      </w:tr>
      <w:tr w:rsidR="00B11C3F" w:rsidRPr="00B11C3F" w:rsidTr="00D44FE3">
        <w:trPr>
          <w:trHeight w:val="51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678,66</w:t>
            </w:r>
          </w:p>
        </w:tc>
      </w:tr>
      <w:tr w:rsidR="00B11C3F" w:rsidRPr="00B11C3F" w:rsidTr="00D44FE3">
        <w:trPr>
          <w:trHeight w:val="31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19,20</w:t>
            </w:r>
          </w:p>
        </w:tc>
      </w:tr>
      <w:tr w:rsidR="00B11C3F" w:rsidRPr="00B11C3F" w:rsidTr="00D44FE3">
        <w:trPr>
          <w:trHeight w:val="31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19,20</w:t>
            </w:r>
          </w:p>
        </w:tc>
      </w:tr>
      <w:tr w:rsidR="00B11C3F" w:rsidRPr="00B11C3F" w:rsidTr="00D44FE3">
        <w:trPr>
          <w:trHeight w:val="555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B11C3F">
              <w:rPr>
                <w:i/>
                <w:iCs/>
                <w:color w:val="0000FF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B11C3F">
              <w:rPr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B11C3F">
              <w:rPr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B11C3F">
              <w:rPr>
                <w:i/>
                <w:iCs/>
                <w:color w:val="0000FF"/>
                <w:sz w:val="20"/>
                <w:szCs w:val="20"/>
              </w:rPr>
              <w:t>0920000000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B11C3F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75,38</w:t>
            </w:r>
          </w:p>
        </w:tc>
      </w:tr>
      <w:tr w:rsidR="00B11C3F" w:rsidRPr="00B11C3F" w:rsidTr="00D44FE3">
        <w:trPr>
          <w:trHeight w:val="36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75,38</w:t>
            </w:r>
          </w:p>
        </w:tc>
      </w:tr>
      <w:tr w:rsidR="00B11C3F" w:rsidRPr="00B11C3F" w:rsidTr="00D44FE3">
        <w:trPr>
          <w:trHeight w:val="36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0920305000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75,38</w:t>
            </w:r>
          </w:p>
        </w:tc>
      </w:tr>
      <w:tr w:rsidR="00B11C3F" w:rsidRPr="00B11C3F" w:rsidTr="00D44FE3">
        <w:trPr>
          <w:trHeight w:val="36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6,09</w:t>
            </w:r>
          </w:p>
        </w:tc>
      </w:tr>
      <w:tr w:rsidR="00B11C3F" w:rsidRPr="00B11C3F" w:rsidTr="00D44FE3">
        <w:trPr>
          <w:trHeight w:val="57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0920305100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6,09</w:t>
            </w:r>
          </w:p>
        </w:tc>
      </w:tr>
      <w:tr w:rsidR="00B11C3F" w:rsidRPr="00B11C3F" w:rsidTr="00D44FE3">
        <w:trPr>
          <w:trHeight w:val="60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0920305100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6,09</w:t>
            </w:r>
          </w:p>
        </w:tc>
      </w:tr>
      <w:tr w:rsidR="00B11C3F" w:rsidRPr="00B11C3F" w:rsidTr="00D44FE3">
        <w:trPr>
          <w:trHeight w:val="42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33,55</w:t>
            </w:r>
          </w:p>
        </w:tc>
      </w:tr>
      <w:tr w:rsidR="00B11C3F" w:rsidRPr="00B11C3F" w:rsidTr="00D44FE3">
        <w:trPr>
          <w:trHeight w:val="55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0920305200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29,88</w:t>
            </w:r>
          </w:p>
        </w:tc>
      </w:tr>
      <w:tr w:rsidR="00B11C3F" w:rsidRPr="00B11C3F" w:rsidTr="00D44FE3">
        <w:trPr>
          <w:trHeight w:val="60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0920305200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29,88</w:t>
            </w:r>
          </w:p>
        </w:tc>
      </w:tr>
      <w:tr w:rsidR="00B11C3F" w:rsidRPr="00B11C3F" w:rsidTr="00D44FE3">
        <w:trPr>
          <w:trHeight w:val="39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0920305200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3,68</w:t>
            </w:r>
          </w:p>
        </w:tc>
      </w:tr>
      <w:tr w:rsidR="00B11C3F" w:rsidRPr="00B11C3F" w:rsidTr="00D44FE3">
        <w:trPr>
          <w:trHeight w:val="36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0920305200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color w:val="FF0000"/>
                <w:sz w:val="20"/>
                <w:szCs w:val="20"/>
              </w:rPr>
            </w:pPr>
            <w:r w:rsidRPr="00B11C3F">
              <w:rPr>
                <w:color w:val="FF0000"/>
                <w:sz w:val="20"/>
                <w:szCs w:val="20"/>
              </w:rPr>
              <w:t>3,68</w:t>
            </w:r>
          </w:p>
        </w:tc>
      </w:tr>
      <w:tr w:rsidR="00B11C3F" w:rsidRPr="00B11C3F" w:rsidTr="00D44FE3">
        <w:trPr>
          <w:trHeight w:val="42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0920305900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35,74</w:t>
            </w:r>
          </w:p>
        </w:tc>
      </w:tr>
      <w:tr w:rsidR="00B11C3F" w:rsidRPr="00B11C3F" w:rsidTr="00D44FE3">
        <w:trPr>
          <w:trHeight w:val="55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092035900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19,07</w:t>
            </w:r>
          </w:p>
        </w:tc>
      </w:tr>
      <w:tr w:rsidR="00B11C3F" w:rsidRPr="00B11C3F" w:rsidTr="00D44FE3">
        <w:trPr>
          <w:trHeight w:val="54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092035900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19,07</w:t>
            </w:r>
          </w:p>
        </w:tc>
      </w:tr>
      <w:tr w:rsidR="00B11C3F" w:rsidRPr="00B11C3F" w:rsidTr="00D44FE3">
        <w:trPr>
          <w:trHeight w:val="36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092035900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16,67</w:t>
            </w:r>
          </w:p>
        </w:tc>
      </w:tr>
      <w:tr w:rsidR="00B11C3F" w:rsidRPr="00B11C3F" w:rsidTr="00D44FE3">
        <w:trPr>
          <w:trHeight w:val="39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092035900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16,67</w:t>
            </w:r>
          </w:p>
        </w:tc>
      </w:tr>
      <w:tr w:rsidR="00B11C3F" w:rsidRPr="00B11C3F" w:rsidTr="00D44FE3">
        <w:trPr>
          <w:trHeight w:val="42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11C3F" w:rsidRPr="00B11C3F" w:rsidRDefault="00B11C3F" w:rsidP="00B11C3F">
            <w:pPr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251,40</w:t>
            </w:r>
          </w:p>
        </w:tc>
      </w:tr>
      <w:tr w:rsidR="00B11C3F" w:rsidRPr="00B11C3F" w:rsidTr="00D44FE3">
        <w:trPr>
          <w:trHeight w:val="34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3F" w:rsidRPr="00B11C3F" w:rsidRDefault="00B11C3F" w:rsidP="00B11C3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11C3F">
              <w:rPr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1C3F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1C3F">
              <w:rPr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1C3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251,40</w:t>
            </w:r>
          </w:p>
        </w:tc>
      </w:tr>
      <w:tr w:rsidR="00B11C3F" w:rsidRPr="00B11C3F" w:rsidTr="00D44FE3">
        <w:trPr>
          <w:trHeight w:val="82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2100000000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251,40</w:t>
            </w:r>
          </w:p>
        </w:tc>
      </w:tr>
      <w:tr w:rsidR="00B11C3F" w:rsidRPr="00B11C3F" w:rsidTr="00D44FE3">
        <w:trPr>
          <w:trHeight w:val="58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2120000000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251,40</w:t>
            </w:r>
          </w:p>
        </w:tc>
      </w:tr>
      <w:tr w:rsidR="00B11C3F" w:rsidRPr="00B11C3F" w:rsidTr="00D44FE3">
        <w:trPr>
          <w:trHeight w:val="148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2128100000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251,40</w:t>
            </w:r>
          </w:p>
        </w:tc>
      </w:tr>
      <w:tr w:rsidR="00B11C3F" w:rsidRPr="00B11C3F" w:rsidTr="00D44FE3">
        <w:trPr>
          <w:trHeight w:val="57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2128151180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251,40</w:t>
            </w:r>
          </w:p>
        </w:tc>
      </w:tr>
      <w:tr w:rsidR="00B11C3F" w:rsidRPr="00B11C3F" w:rsidTr="00D44FE3">
        <w:trPr>
          <w:trHeight w:val="99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2128151180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251,40</w:t>
            </w:r>
          </w:p>
        </w:tc>
      </w:tr>
      <w:tr w:rsidR="00B11C3F" w:rsidRPr="00B11C3F" w:rsidTr="00D44FE3">
        <w:trPr>
          <w:trHeight w:val="383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2128151180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251,40</w:t>
            </w:r>
          </w:p>
        </w:tc>
      </w:tr>
      <w:tr w:rsidR="00B11C3F" w:rsidRPr="00B11C3F" w:rsidTr="00D44FE3">
        <w:trPr>
          <w:trHeight w:val="563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11C3F" w:rsidRPr="00B11C3F" w:rsidRDefault="00B11C3F" w:rsidP="00B11C3F">
            <w:pPr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44,98</w:t>
            </w:r>
          </w:p>
        </w:tc>
      </w:tr>
      <w:tr w:rsidR="00B11C3F" w:rsidRPr="00B11C3F" w:rsidTr="00D44FE3">
        <w:trPr>
          <w:trHeight w:val="79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11C3F"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1C3F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1C3F">
              <w:rPr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44,98</w:t>
            </w:r>
          </w:p>
        </w:tc>
      </w:tr>
      <w:tr w:rsidR="00B11C3F" w:rsidRPr="00B11C3F" w:rsidTr="00D44FE3">
        <w:trPr>
          <w:trHeight w:val="75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color w:val="0000FF"/>
                <w:sz w:val="20"/>
                <w:szCs w:val="20"/>
              </w:rPr>
            </w:pPr>
            <w:r w:rsidRPr="00B11C3F">
              <w:rPr>
                <w:color w:val="0000FF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color w:val="0000FF"/>
                <w:sz w:val="20"/>
                <w:szCs w:val="20"/>
              </w:rPr>
            </w:pPr>
            <w:r w:rsidRPr="00B11C3F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color w:val="0000FF"/>
                <w:sz w:val="20"/>
                <w:szCs w:val="20"/>
              </w:rPr>
            </w:pPr>
            <w:r w:rsidRPr="00B11C3F">
              <w:rPr>
                <w:color w:val="0000FF"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color w:val="0000FF"/>
                <w:sz w:val="20"/>
                <w:szCs w:val="20"/>
              </w:rPr>
            </w:pPr>
            <w:r w:rsidRPr="00B11C3F">
              <w:rPr>
                <w:color w:val="0000FF"/>
                <w:sz w:val="20"/>
                <w:szCs w:val="20"/>
              </w:rPr>
              <w:t>2180100000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color w:val="0000FF"/>
                <w:sz w:val="20"/>
                <w:szCs w:val="20"/>
              </w:rPr>
            </w:pPr>
            <w:r w:rsidRPr="00B11C3F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44,98</w:t>
            </w:r>
          </w:p>
        </w:tc>
      </w:tr>
      <w:tr w:rsidR="00B11C3F" w:rsidRPr="00B11C3F" w:rsidTr="00D44FE3">
        <w:trPr>
          <w:trHeight w:val="49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16,98</w:t>
            </w:r>
          </w:p>
        </w:tc>
      </w:tr>
      <w:tr w:rsidR="00B11C3F" w:rsidRPr="00B11C3F" w:rsidTr="00D44FE3">
        <w:trPr>
          <w:trHeight w:val="54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2180100000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16,98</w:t>
            </w:r>
          </w:p>
        </w:tc>
      </w:tr>
      <w:tr w:rsidR="00B11C3F" w:rsidRPr="00B11C3F" w:rsidTr="00D44FE3">
        <w:trPr>
          <w:trHeight w:val="39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2180100000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28,00</w:t>
            </w:r>
          </w:p>
        </w:tc>
      </w:tr>
      <w:tr w:rsidR="00B11C3F" w:rsidRPr="00B11C3F" w:rsidTr="00D44FE3">
        <w:trPr>
          <w:trHeight w:val="37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2180100000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870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28,00</w:t>
            </w:r>
          </w:p>
        </w:tc>
      </w:tr>
      <w:tr w:rsidR="00B11C3F" w:rsidRPr="00B11C3F" w:rsidTr="00D44FE3">
        <w:trPr>
          <w:trHeight w:val="37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11C3F" w:rsidRPr="00B11C3F" w:rsidRDefault="00B11C3F" w:rsidP="00B11C3F">
            <w:pPr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4 118,88</w:t>
            </w:r>
          </w:p>
        </w:tc>
      </w:tr>
      <w:tr w:rsidR="00B11C3F" w:rsidRPr="00B11C3F" w:rsidTr="00D44FE3">
        <w:trPr>
          <w:trHeight w:val="37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11C3F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1C3F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1C3F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1C3F">
              <w:rPr>
                <w:b/>
                <w:bCs/>
                <w:i/>
                <w:iCs/>
                <w:sz w:val="20"/>
                <w:szCs w:val="20"/>
              </w:rPr>
              <w:t>3 669,88</w:t>
            </w:r>
          </w:p>
        </w:tc>
      </w:tr>
      <w:tr w:rsidR="00B11C3F" w:rsidRPr="00B11C3F" w:rsidTr="00D44FE3">
        <w:trPr>
          <w:trHeight w:val="52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lastRenderedPageBreak/>
              <w:t>Подпрограмма "Сохранение и развитие автомобильных дорог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1 930,50</w:t>
            </w:r>
          </w:p>
        </w:tc>
      </w:tr>
      <w:tr w:rsidR="00B11C3F" w:rsidRPr="00B11C3F" w:rsidTr="00D44FE3">
        <w:trPr>
          <w:trHeight w:val="52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1 930,50</w:t>
            </w:r>
          </w:p>
        </w:tc>
      </w:tr>
      <w:tr w:rsidR="00B11C3F" w:rsidRPr="00B11C3F" w:rsidTr="00D44FE3">
        <w:trPr>
          <w:trHeight w:val="67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1828440910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1 930,50</w:t>
            </w:r>
          </w:p>
        </w:tc>
      </w:tr>
      <w:tr w:rsidR="00B11C3F" w:rsidRPr="00B11C3F" w:rsidTr="00D44FE3">
        <w:trPr>
          <w:trHeight w:val="54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1828440910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1 930,50</w:t>
            </w:r>
          </w:p>
        </w:tc>
      </w:tr>
      <w:tr w:rsidR="00B11C3F" w:rsidRPr="00B11C3F" w:rsidTr="00D44FE3">
        <w:trPr>
          <w:trHeight w:val="48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1828440910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1 930,50</w:t>
            </w:r>
          </w:p>
        </w:tc>
      </w:tr>
      <w:tr w:rsidR="00B11C3F" w:rsidRPr="00B11C3F" w:rsidTr="00D44FE3">
        <w:trPr>
          <w:trHeight w:val="398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B11C3F">
              <w:rPr>
                <w:b/>
                <w:bCs/>
                <w:color w:val="0000FF"/>
                <w:sz w:val="20"/>
                <w:szCs w:val="20"/>
              </w:rPr>
              <w:t>Дорожное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11C3F">
              <w:rPr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11C3F">
              <w:rPr>
                <w:b/>
                <w:b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11C3F">
              <w:rPr>
                <w:b/>
                <w:bCs/>
                <w:color w:val="0000FF"/>
                <w:sz w:val="20"/>
                <w:szCs w:val="20"/>
              </w:rPr>
              <w:t>3150000000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color w:val="0000FF"/>
                <w:sz w:val="20"/>
                <w:szCs w:val="20"/>
              </w:rPr>
            </w:pPr>
            <w:r w:rsidRPr="00B11C3F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1 585,09</w:t>
            </w:r>
          </w:p>
        </w:tc>
      </w:tr>
      <w:tr w:rsidR="00B11C3F" w:rsidRPr="00B11C3F" w:rsidTr="00D44FE3">
        <w:trPr>
          <w:trHeight w:val="36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B11C3F">
              <w:rPr>
                <w:i/>
                <w:iCs/>
                <w:color w:val="0000FF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B11C3F">
              <w:rPr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B11C3F">
              <w:rPr>
                <w:i/>
                <w:i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B11C3F">
              <w:rPr>
                <w:i/>
                <w:iCs/>
                <w:color w:val="0000FF"/>
                <w:sz w:val="20"/>
                <w:szCs w:val="20"/>
              </w:rPr>
              <w:t>3150200000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B11C3F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1 585,09</w:t>
            </w:r>
          </w:p>
        </w:tc>
      </w:tr>
      <w:tr w:rsidR="00B11C3F" w:rsidRPr="00B11C3F" w:rsidTr="00D44FE3">
        <w:trPr>
          <w:trHeight w:val="130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3150212000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1 585,09</w:t>
            </w:r>
          </w:p>
        </w:tc>
      </w:tr>
      <w:tr w:rsidR="00B11C3F" w:rsidRPr="00B11C3F" w:rsidTr="00D44FE3">
        <w:trPr>
          <w:trHeight w:val="589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3150212000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1 585,09</w:t>
            </w:r>
          </w:p>
        </w:tc>
      </w:tr>
      <w:tr w:rsidR="00B11C3F" w:rsidRPr="00B11C3F" w:rsidTr="00D44FE3">
        <w:trPr>
          <w:trHeight w:val="623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3150212000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1 585,09</w:t>
            </w:r>
          </w:p>
        </w:tc>
      </w:tr>
      <w:tr w:rsidR="00B11C3F" w:rsidRPr="00B11C3F" w:rsidTr="00D44FE3">
        <w:trPr>
          <w:trHeight w:val="45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154,29</w:t>
            </w:r>
          </w:p>
        </w:tc>
      </w:tr>
      <w:tr w:rsidR="00B11C3F" w:rsidRPr="00B11C3F" w:rsidTr="00D44FE3">
        <w:trPr>
          <w:trHeight w:val="76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 xml:space="preserve">Муниципальная программа "Развитие автомобильных дорог общего пользования местного значения </w:t>
            </w:r>
            <w:proofErr w:type="spellStart"/>
            <w:r w:rsidRPr="00B11C3F">
              <w:rPr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B11C3F">
              <w:rPr>
                <w:i/>
                <w:iCs/>
                <w:sz w:val="20"/>
                <w:szCs w:val="20"/>
              </w:rPr>
              <w:t xml:space="preserve"> района Томской области на 2018-2020годы"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154,29</w:t>
            </w:r>
          </w:p>
        </w:tc>
      </w:tr>
      <w:tr w:rsidR="00B11C3F" w:rsidRPr="00B11C3F" w:rsidTr="00D44FE3">
        <w:trPr>
          <w:trHeight w:val="103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proofErr w:type="spellStart"/>
            <w:r w:rsidRPr="00B11C3F">
              <w:rPr>
                <w:sz w:val="20"/>
                <w:szCs w:val="20"/>
              </w:rPr>
              <w:t>Софинансирование</w:t>
            </w:r>
            <w:proofErr w:type="spellEnd"/>
            <w:r w:rsidRPr="00B11C3F">
              <w:rPr>
                <w:sz w:val="20"/>
                <w:szCs w:val="20"/>
              </w:rPr>
              <w:t xml:space="preserve"> расходов в рамках МП "Развитие автомобильных дорог общего пользования местного значения на территории </w:t>
            </w:r>
            <w:proofErr w:type="spellStart"/>
            <w:r w:rsidRPr="00B11C3F">
              <w:rPr>
                <w:sz w:val="20"/>
                <w:szCs w:val="20"/>
              </w:rPr>
              <w:t>Шегарского</w:t>
            </w:r>
            <w:proofErr w:type="spellEnd"/>
            <w:r w:rsidRPr="00B11C3F">
              <w:rPr>
                <w:sz w:val="20"/>
                <w:szCs w:val="20"/>
              </w:rPr>
              <w:t xml:space="preserve"> района на период 2018-2020 гг."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79507S0910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154,29</w:t>
            </w:r>
          </w:p>
        </w:tc>
      </w:tr>
      <w:tr w:rsidR="00B11C3F" w:rsidRPr="00B11C3F" w:rsidTr="00D44FE3">
        <w:trPr>
          <w:trHeight w:val="623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79507S0910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154,29</w:t>
            </w:r>
          </w:p>
        </w:tc>
      </w:tr>
      <w:tr w:rsidR="00B11C3F" w:rsidRPr="00B11C3F" w:rsidTr="00D44FE3">
        <w:trPr>
          <w:trHeight w:val="623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79507S0910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154,29</w:t>
            </w:r>
          </w:p>
        </w:tc>
      </w:tr>
      <w:tr w:rsidR="00B11C3F" w:rsidRPr="00B11C3F" w:rsidTr="00D44FE3">
        <w:trPr>
          <w:trHeight w:val="49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449,00</w:t>
            </w:r>
          </w:p>
        </w:tc>
      </w:tr>
      <w:tr w:rsidR="00B11C3F" w:rsidRPr="00B11C3F" w:rsidTr="00D44FE3">
        <w:trPr>
          <w:trHeight w:val="49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B11C3F">
              <w:rPr>
                <w:b/>
                <w:bCs/>
                <w:color w:val="0000FF"/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11C3F">
              <w:rPr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11C3F">
              <w:rPr>
                <w:b/>
                <w:bCs/>
                <w:color w:val="0000FF"/>
                <w:sz w:val="20"/>
                <w:szCs w:val="2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11C3F">
              <w:rPr>
                <w:b/>
                <w:bCs/>
                <w:color w:val="0000FF"/>
                <w:sz w:val="20"/>
                <w:szCs w:val="20"/>
              </w:rPr>
              <w:t>3400000000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11C3F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449,00</w:t>
            </w:r>
          </w:p>
        </w:tc>
      </w:tr>
      <w:tr w:rsidR="00B11C3F" w:rsidRPr="00B11C3F" w:rsidTr="00D44FE3">
        <w:trPr>
          <w:trHeight w:val="49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B11C3F">
              <w:rPr>
                <w:i/>
                <w:iCs/>
                <w:color w:val="0000FF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B11C3F">
              <w:rPr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B11C3F">
              <w:rPr>
                <w:i/>
                <w:iCs/>
                <w:color w:val="0000FF"/>
                <w:sz w:val="20"/>
                <w:szCs w:val="2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B11C3F">
              <w:rPr>
                <w:i/>
                <w:iCs/>
                <w:color w:val="0000FF"/>
                <w:sz w:val="20"/>
                <w:szCs w:val="20"/>
              </w:rPr>
              <w:t>3400300000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B11C3F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449,00</w:t>
            </w:r>
          </w:p>
        </w:tc>
      </w:tr>
      <w:tr w:rsidR="00B11C3F" w:rsidRPr="00B11C3F" w:rsidTr="00D44FE3">
        <w:trPr>
          <w:trHeight w:val="49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3400300000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449,00</w:t>
            </w:r>
          </w:p>
        </w:tc>
      </w:tr>
      <w:tr w:rsidR="00B11C3F" w:rsidRPr="00B11C3F" w:rsidTr="00D44FE3">
        <w:trPr>
          <w:trHeight w:val="49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3400300000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color w:val="FF0000"/>
                <w:sz w:val="20"/>
                <w:szCs w:val="20"/>
              </w:rPr>
            </w:pPr>
            <w:r w:rsidRPr="00B11C3F">
              <w:rPr>
                <w:color w:val="FF0000"/>
                <w:sz w:val="20"/>
                <w:szCs w:val="20"/>
              </w:rPr>
              <w:t>449,00</w:t>
            </w:r>
          </w:p>
        </w:tc>
      </w:tr>
      <w:tr w:rsidR="00B11C3F" w:rsidRPr="00B11C3F" w:rsidTr="00D44FE3">
        <w:trPr>
          <w:trHeight w:val="42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11C3F" w:rsidRPr="00B11C3F" w:rsidRDefault="00B11C3F" w:rsidP="00B11C3F">
            <w:pPr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1 006,19</w:t>
            </w:r>
          </w:p>
        </w:tc>
      </w:tr>
      <w:tr w:rsidR="00B11C3F" w:rsidRPr="00B11C3F" w:rsidTr="00D44FE3">
        <w:trPr>
          <w:trHeight w:val="315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11C3F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1C3F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1C3F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1C3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41,29</w:t>
            </w:r>
          </w:p>
        </w:tc>
      </w:tr>
      <w:tr w:rsidR="00B11C3F" w:rsidRPr="00B11C3F" w:rsidTr="00D44FE3">
        <w:trPr>
          <w:trHeight w:val="349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B11C3F">
              <w:rPr>
                <w:i/>
                <w:iCs/>
                <w:color w:val="0000FF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B11C3F">
              <w:rPr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B11C3F">
              <w:rPr>
                <w:i/>
                <w:iCs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B11C3F">
              <w:rPr>
                <w:i/>
                <w:iCs/>
                <w:color w:val="0000FF"/>
                <w:sz w:val="20"/>
                <w:szCs w:val="20"/>
              </w:rPr>
              <w:t>3900000000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B11C3F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41,29</w:t>
            </w:r>
          </w:p>
        </w:tc>
      </w:tr>
      <w:tr w:rsidR="00B11C3F" w:rsidRPr="00B11C3F" w:rsidTr="00D44FE3">
        <w:trPr>
          <w:trHeight w:val="623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B11C3F">
              <w:rPr>
                <w:i/>
                <w:iCs/>
                <w:color w:val="0000FF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color w:val="0000FF"/>
                <w:sz w:val="20"/>
                <w:szCs w:val="20"/>
              </w:rPr>
            </w:pPr>
            <w:r w:rsidRPr="00B11C3F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color w:val="0000FF"/>
                <w:sz w:val="20"/>
                <w:szCs w:val="20"/>
              </w:rPr>
            </w:pPr>
            <w:r w:rsidRPr="00B11C3F">
              <w:rPr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color w:val="0000FF"/>
                <w:sz w:val="20"/>
                <w:szCs w:val="20"/>
              </w:rPr>
            </w:pPr>
            <w:r w:rsidRPr="00B11C3F">
              <w:rPr>
                <w:color w:val="0000FF"/>
                <w:sz w:val="20"/>
                <w:szCs w:val="20"/>
              </w:rPr>
              <w:t>3900200000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color w:val="0000FF"/>
                <w:sz w:val="20"/>
                <w:szCs w:val="20"/>
              </w:rPr>
            </w:pPr>
            <w:r w:rsidRPr="00B11C3F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37,12</w:t>
            </w:r>
          </w:p>
        </w:tc>
      </w:tr>
      <w:tr w:rsidR="00B11C3F" w:rsidRPr="00B11C3F" w:rsidTr="00D44FE3">
        <w:trPr>
          <w:trHeight w:val="54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3900200000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37,12</w:t>
            </w:r>
          </w:p>
        </w:tc>
      </w:tr>
      <w:tr w:rsidR="00B11C3F" w:rsidRPr="00B11C3F" w:rsidTr="00D44FE3">
        <w:trPr>
          <w:trHeight w:val="54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3900200000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37,12</w:t>
            </w:r>
          </w:p>
        </w:tc>
      </w:tr>
      <w:tr w:rsidR="00B11C3F" w:rsidRPr="00B11C3F" w:rsidTr="00D44FE3">
        <w:trPr>
          <w:trHeight w:val="383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B11C3F">
              <w:rPr>
                <w:i/>
                <w:iCs/>
                <w:color w:val="0000FF"/>
                <w:sz w:val="20"/>
                <w:szCs w:val="20"/>
              </w:rPr>
              <w:lastRenderedPageBreak/>
              <w:t>Мероприятия в области жилищного фонда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color w:val="0000FF"/>
                <w:sz w:val="20"/>
                <w:szCs w:val="20"/>
              </w:rPr>
            </w:pPr>
            <w:r w:rsidRPr="00B11C3F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color w:val="0000FF"/>
                <w:sz w:val="20"/>
                <w:szCs w:val="20"/>
              </w:rPr>
            </w:pPr>
            <w:r w:rsidRPr="00B11C3F">
              <w:rPr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color w:val="0000FF"/>
                <w:sz w:val="20"/>
                <w:szCs w:val="20"/>
              </w:rPr>
            </w:pPr>
            <w:r w:rsidRPr="00B11C3F">
              <w:rPr>
                <w:color w:val="0000FF"/>
                <w:sz w:val="20"/>
                <w:szCs w:val="20"/>
              </w:rPr>
              <w:t>3900300000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color w:val="0000FF"/>
                <w:sz w:val="20"/>
                <w:szCs w:val="20"/>
              </w:rPr>
            </w:pPr>
            <w:r w:rsidRPr="00B11C3F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4,17</w:t>
            </w:r>
          </w:p>
        </w:tc>
      </w:tr>
      <w:tr w:rsidR="00B11C3F" w:rsidRPr="00B11C3F" w:rsidTr="00D44FE3">
        <w:trPr>
          <w:trHeight w:val="54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3900300000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4,17</w:t>
            </w:r>
          </w:p>
        </w:tc>
      </w:tr>
      <w:tr w:rsidR="00B11C3F" w:rsidRPr="00B11C3F" w:rsidTr="00D44FE3">
        <w:trPr>
          <w:trHeight w:val="589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3900300000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4,17</w:t>
            </w:r>
          </w:p>
        </w:tc>
      </w:tr>
      <w:tr w:rsidR="00B11C3F" w:rsidRPr="00B11C3F" w:rsidTr="00D44FE3">
        <w:trPr>
          <w:trHeight w:val="360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11C3F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1C3F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1C3F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1C3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964,91</w:t>
            </w:r>
          </w:p>
        </w:tc>
      </w:tr>
      <w:tr w:rsidR="00B11C3F" w:rsidRPr="00B11C3F" w:rsidTr="00D44FE3">
        <w:trPr>
          <w:trHeight w:val="383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1C3F" w:rsidRPr="00B11C3F" w:rsidRDefault="00B11C3F" w:rsidP="00B11C3F">
            <w:pPr>
              <w:rPr>
                <w:color w:val="0000FF"/>
                <w:sz w:val="20"/>
                <w:szCs w:val="20"/>
              </w:rPr>
            </w:pPr>
            <w:r w:rsidRPr="00B11C3F">
              <w:rPr>
                <w:color w:val="0000FF"/>
                <w:sz w:val="20"/>
                <w:szCs w:val="20"/>
              </w:rPr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color w:val="0000FF"/>
                <w:sz w:val="20"/>
                <w:szCs w:val="20"/>
              </w:rPr>
            </w:pPr>
            <w:r w:rsidRPr="00B11C3F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color w:val="0000FF"/>
                <w:sz w:val="20"/>
                <w:szCs w:val="20"/>
              </w:rPr>
            </w:pPr>
            <w:r w:rsidRPr="00B11C3F">
              <w:rPr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color w:val="0000FF"/>
                <w:sz w:val="20"/>
                <w:szCs w:val="20"/>
              </w:rPr>
            </w:pPr>
            <w:r w:rsidRPr="00B11C3F">
              <w:rPr>
                <w:color w:val="0000FF"/>
                <w:sz w:val="20"/>
                <w:szCs w:val="20"/>
              </w:rPr>
              <w:t>6000000000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color w:val="0000FF"/>
                <w:sz w:val="20"/>
                <w:szCs w:val="20"/>
              </w:rPr>
            </w:pPr>
            <w:r w:rsidRPr="00B11C3F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964,91</w:t>
            </w:r>
          </w:p>
        </w:tc>
      </w:tr>
      <w:tr w:rsidR="00B11C3F" w:rsidRPr="00B11C3F" w:rsidTr="00D44FE3">
        <w:trPr>
          <w:trHeight w:val="372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B11C3F">
              <w:rPr>
                <w:i/>
                <w:iCs/>
                <w:color w:val="0000FF"/>
                <w:sz w:val="20"/>
                <w:szCs w:val="20"/>
              </w:rPr>
              <w:t>Уличное освещение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B11C3F">
              <w:rPr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B11C3F">
              <w:rPr>
                <w:i/>
                <w:iCs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B11C3F">
              <w:rPr>
                <w:i/>
                <w:iCs/>
                <w:color w:val="0000FF"/>
                <w:sz w:val="20"/>
                <w:szCs w:val="20"/>
              </w:rPr>
              <w:t>6000100000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B11C3F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705,13</w:t>
            </w:r>
          </w:p>
        </w:tc>
      </w:tr>
      <w:tr w:rsidR="00B11C3F" w:rsidRPr="00B11C3F" w:rsidTr="00D44FE3">
        <w:trPr>
          <w:trHeight w:val="51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6000100000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704,13</w:t>
            </w:r>
          </w:p>
        </w:tc>
      </w:tr>
      <w:tr w:rsidR="00B11C3F" w:rsidRPr="00B11C3F" w:rsidTr="00D44FE3">
        <w:trPr>
          <w:trHeight w:val="48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6000100000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color w:val="FF0000"/>
                <w:sz w:val="20"/>
                <w:szCs w:val="20"/>
              </w:rPr>
            </w:pPr>
            <w:r w:rsidRPr="00B11C3F">
              <w:rPr>
                <w:color w:val="FF0000"/>
                <w:sz w:val="20"/>
                <w:szCs w:val="20"/>
              </w:rPr>
              <w:t>704,13</w:t>
            </w:r>
          </w:p>
        </w:tc>
      </w:tr>
      <w:tr w:rsidR="00B11C3F" w:rsidRPr="00B11C3F" w:rsidTr="00D44FE3">
        <w:trPr>
          <w:trHeight w:val="39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6000100000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1,00</w:t>
            </w:r>
          </w:p>
        </w:tc>
      </w:tr>
      <w:tr w:rsidR="00B11C3F" w:rsidRPr="00B11C3F" w:rsidTr="00D44FE3">
        <w:trPr>
          <w:trHeight w:val="36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6000100000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color w:val="FF0000"/>
                <w:sz w:val="20"/>
                <w:szCs w:val="20"/>
              </w:rPr>
            </w:pPr>
            <w:r w:rsidRPr="00B11C3F">
              <w:rPr>
                <w:color w:val="FF0000"/>
                <w:sz w:val="20"/>
                <w:szCs w:val="20"/>
              </w:rPr>
              <w:t>1,00</w:t>
            </w:r>
          </w:p>
        </w:tc>
      </w:tr>
      <w:tr w:rsidR="00B11C3F" w:rsidRPr="00B11C3F" w:rsidTr="00D44FE3">
        <w:trPr>
          <w:trHeight w:val="540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B11C3F">
              <w:rPr>
                <w:i/>
                <w:iCs/>
                <w:color w:val="0000FF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B11C3F">
              <w:rPr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B11C3F">
              <w:rPr>
                <w:i/>
                <w:iCs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B11C3F">
              <w:rPr>
                <w:i/>
                <w:iCs/>
                <w:color w:val="0000FF"/>
                <w:sz w:val="20"/>
                <w:szCs w:val="20"/>
              </w:rPr>
              <w:t>6000500000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B11C3F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259,78</w:t>
            </w:r>
          </w:p>
        </w:tc>
      </w:tr>
      <w:tr w:rsidR="00B11C3F" w:rsidRPr="00B11C3F" w:rsidTr="00D44FE3">
        <w:trPr>
          <w:trHeight w:val="103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6000500000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65,09</w:t>
            </w:r>
          </w:p>
        </w:tc>
      </w:tr>
      <w:tr w:rsidR="00B11C3F" w:rsidRPr="00B11C3F" w:rsidTr="00D44FE3">
        <w:trPr>
          <w:trHeight w:val="46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6000500000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65,09</w:t>
            </w:r>
          </w:p>
        </w:tc>
      </w:tr>
      <w:tr w:rsidR="00B11C3F" w:rsidRPr="00B11C3F" w:rsidTr="00D44FE3">
        <w:trPr>
          <w:trHeight w:val="61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6000500000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194,69</w:t>
            </w:r>
          </w:p>
        </w:tc>
      </w:tr>
      <w:tr w:rsidR="00B11C3F" w:rsidRPr="00B11C3F" w:rsidTr="00D44FE3">
        <w:trPr>
          <w:trHeight w:val="563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6000500000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194,69</w:t>
            </w:r>
          </w:p>
        </w:tc>
      </w:tr>
      <w:tr w:rsidR="00B11C3F" w:rsidRPr="00B11C3F" w:rsidTr="00D44FE3">
        <w:trPr>
          <w:trHeight w:val="383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11C3F" w:rsidRPr="00B11C3F" w:rsidRDefault="00B11C3F" w:rsidP="00B11C3F">
            <w:pPr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1 880,00</w:t>
            </w:r>
          </w:p>
        </w:tc>
      </w:tr>
      <w:tr w:rsidR="00B11C3F" w:rsidRPr="00B11C3F" w:rsidTr="00D44FE3">
        <w:trPr>
          <w:trHeight w:val="390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B11C3F">
              <w:rPr>
                <w:b/>
                <w:bCs/>
                <w:color w:val="0000FF"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11C3F">
              <w:rPr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11C3F">
              <w:rPr>
                <w:b/>
                <w:bCs/>
                <w:color w:val="0000FF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color w:val="0000FF"/>
                <w:sz w:val="20"/>
                <w:szCs w:val="20"/>
              </w:rPr>
            </w:pPr>
            <w:r w:rsidRPr="00B11C3F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color w:val="0000FF"/>
                <w:sz w:val="20"/>
                <w:szCs w:val="20"/>
              </w:rPr>
            </w:pPr>
            <w:r w:rsidRPr="00B11C3F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1 880,00</w:t>
            </w:r>
          </w:p>
        </w:tc>
      </w:tr>
      <w:tr w:rsidR="00B11C3F" w:rsidRPr="00B11C3F" w:rsidTr="00D44FE3">
        <w:trPr>
          <w:trHeight w:val="1545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B11C3F">
              <w:rPr>
                <w:i/>
                <w:iCs/>
                <w:color w:val="0000FF"/>
                <w:sz w:val="20"/>
                <w:szCs w:val="20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B11C3F">
              <w:rPr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B11C3F">
              <w:rPr>
                <w:i/>
                <w:iCs/>
                <w:color w:val="0000FF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B11C3F">
              <w:rPr>
                <w:i/>
                <w:iCs/>
                <w:color w:val="0000FF"/>
                <w:sz w:val="20"/>
                <w:szCs w:val="20"/>
              </w:rPr>
              <w:t>5210000000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B11C3F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i/>
                <w:iCs/>
                <w:sz w:val="20"/>
                <w:szCs w:val="20"/>
              </w:rPr>
            </w:pPr>
            <w:r w:rsidRPr="00B11C3F">
              <w:rPr>
                <w:i/>
                <w:iCs/>
                <w:sz w:val="20"/>
                <w:szCs w:val="20"/>
              </w:rPr>
              <w:t>1 880,00</w:t>
            </w:r>
          </w:p>
        </w:tc>
      </w:tr>
      <w:tr w:rsidR="00B11C3F" w:rsidRPr="00B11C3F" w:rsidTr="00D44FE3">
        <w:trPr>
          <w:trHeight w:val="1245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B11C3F">
              <w:rPr>
                <w:sz w:val="20"/>
                <w:szCs w:val="20"/>
              </w:rPr>
              <w:t>тд</w:t>
            </w:r>
            <w:proofErr w:type="spellEnd"/>
            <w:r w:rsidRPr="00B11C3F">
              <w:rPr>
                <w:sz w:val="20"/>
                <w:szCs w:val="20"/>
              </w:rPr>
              <w:t>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5210601000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32,50</w:t>
            </w:r>
          </w:p>
        </w:tc>
      </w:tr>
      <w:tr w:rsidR="00B11C3F" w:rsidRPr="00B11C3F" w:rsidTr="00D44FE3">
        <w:trPr>
          <w:trHeight w:val="390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5210601000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500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32,50</w:t>
            </w:r>
          </w:p>
        </w:tc>
      </w:tr>
      <w:tr w:rsidR="00B11C3F" w:rsidRPr="00B11C3F" w:rsidTr="00D44FE3">
        <w:trPr>
          <w:trHeight w:val="390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5210601000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540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32,50</w:t>
            </w:r>
          </w:p>
        </w:tc>
      </w:tr>
      <w:tr w:rsidR="00B11C3F" w:rsidRPr="00B11C3F" w:rsidTr="00D44FE3">
        <w:trPr>
          <w:trHeight w:val="1305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5210602000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1 847,50</w:t>
            </w:r>
          </w:p>
        </w:tc>
      </w:tr>
      <w:tr w:rsidR="00B11C3F" w:rsidRPr="00B11C3F" w:rsidTr="00D44FE3">
        <w:trPr>
          <w:trHeight w:val="349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5210602000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500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1 847,50</w:t>
            </w:r>
          </w:p>
        </w:tc>
      </w:tr>
      <w:tr w:rsidR="00B11C3F" w:rsidRPr="00B11C3F" w:rsidTr="00D44FE3">
        <w:trPr>
          <w:trHeight w:val="330"/>
        </w:trPr>
        <w:tc>
          <w:tcPr>
            <w:tcW w:w="5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5210602000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540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1 847,50</w:t>
            </w:r>
          </w:p>
        </w:tc>
      </w:tr>
    </w:tbl>
    <w:p w:rsidR="00B11C3F" w:rsidRDefault="00B11C3F" w:rsidP="00B11C3F">
      <w:pPr>
        <w:rPr>
          <w:sz w:val="20"/>
          <w:szCs w:val="20"/>
        </w:rPr>
      </w:pPr>
    </w:p>
    <w:p w:rsidR="00B11C3F" w:rsidRDefault="00B11C3F" w:rsidP="00B11C3F">
      <w:pPr>
        <w:rPr>
          <w:sz w:val="20"/>
          <w:szCs w:val="20"/>
        </w:rPr>
      </w:pPr>
    </w:p>
    <w:p w:rsidR="00B11C3F" w:rsidRPr="00B11C3F" w:rsidRDefault="00B11C3F" w:rsidP="00B11C3F">
      <w:pPr>
        <w:rPr>
          <w:sz w:val="20"/>
          <w:szCs w:val="20"/>
        </w:rPr>
      </w:pPr>
    </w:p>
    <w:tbl>
      <w:tblPr>
        <w:tblW w:w="10336" w:type="dxa"/>
        <w:tblInd w:w="93" w:type="dxa"/>
        <w:tblLook w:val="04A0" w:firstRow="1" w:lastRow="0" w:firstColumn="1" w:lastColumn="0" w:noHBand="0" w:noVBand="1"/>
      </w:tblPr>
      <w:tblGrid>
        <w:gridCol w:w="971"/>
        <w:gridCol w:w="2240"/>
        <w:gridCol w:w="3424"/>
        <w:gridCol w:w="1177"/>
        <w:gridCol w:w="1207"/>
        <w:gridCol w:w="1317"/>
      </w:tblGrid>
      <w:tr w:rsidR="00B11C3F" w:rsidRPr="00B11C3F" w:rsidTr="00D44FE3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</w:p>
        </w:tc>
        <w:tc>
          <w:tcPr>
            <w:tcW w:w="7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Приложение  9</w:t>
            </w:r>
          </w:p>
        </w:tc>
      </w:tr>
      <w:tr w:rsidR="00B11C3F" w:rsidRPr="00B11C3F" w:rsidTr="00D44FE3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</w:p>
        </w:tc>
        <w:tc>
          <w:tcPr>
            <w:tcW w:w="7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 xml:space="preserve">к решению Совета  </w:t>
            </w:r>
            <w:proofErr w:type="spellStart"/>
            <w:r w:rsidRPr="00B11C3F">
              <w:rPr>
                <w:sz w:val="20"/>
                <w:szCs w:val="20"/>
              </w:rPr>
              <w:t>Анастасьевского</w:t>
            </w:r>
            <w:proofErr w:type="spellEnd"/>
            <w:r w:rsidRPr="00B11C3F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B11C3F" w:rsidRPr="00B11C3F" w:rsidTr="00D44FE3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</w:p>
        </w:tc>
        <w:tc>
          <w:tcPr>
            <w:tcW w:w="7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от  "19  " февраля 2019 г № 83</w:t>
            </w:r>
          </w:p>
        </w:tc>
      </w:tr>
      <w:tr w:rsidR="00B11C3F" w:rsidRPr="00B11C3F" w:rsidTr="00D44FE3">
        <w:trPr>
          <w:trHeight w:val="1155"/>
        </w:trPr>
        <w:tc>
          <w:tcPr>
            <w:tcW w:w="78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Доходы   бюджета                                                                                                                                         муниципального образования "</w:t>
            </w:r>
            <w:proofErr w:type="spellStart"/>
            <w:r w:rsidRPr="00B11C3F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B11C3F">
              <w:rPr>
                <w:b/>
                <w:bCs/>
                <w:sz w:val="20"/>
                <w:szCs w:val="20"/>
              </w:rPr>
              <w:t xml:space="preserve"> сельское поселение"                                                    на 2019 год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11C3F" w:rsidRPr="00B11C3F" w:rsidTr="00D44FE3">
        <w:trPr>
          <w:trHeight w:val="570"/>
        </w:trPr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Код главного</w:t>
            </w:r>
            <w:r w:rsidRPr="00B11C3F">
              <w:rPr>
                <w:sz w:val="20"/>
                <w:szCs w:val="20"/>
              </w:rPr>
              <w:br/>
            </w:r>
            <w:proofErr w:type="spellStart"/>
            <w:r w:rsidRPr="00B11C3F">
              <w:rPr>
                <w:sz w:val="20"/>
                <w:szCs w:val="20"/>
              </w:rPr>
              <w:t>админи</w:t>
            </w:r>
            <w:proofErr w:type="spellEnd"/>
            <w:r w:rsidRPr="00B11C3F">
              <w:rPr>
                <w:sz w:val="20"/>
                <w:szCs w:val="20"/>
              </w:rPr>
              <w:t xml:space="preserve">- </w:t>
            </w:r>
            <w:r w:rsidRPr="00B11C3F">
              <w:rPr>
                <w:sz w:val="20"/>
                <w:szCs w:val="20"/>
              </w:rPr>
              <w:br/>
            </w:r>
            <w:proofErr w:type="spellStart"/>
            <w:r w:rsidRPr="00B11C3F">
              <w:rPr>
                <w:sz w:val="20"/>
                <w:szCs w:val="20"/>
              </w:rPr>
              <w:t>стратора</w:t>
            </w:r>
            <w:proofErr w:type="spellEnd"/>
            <w:r w:rsidRPr="00B11C3F">
              <w:rPr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3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Сумма (</w:t>
            </w:r>
            <w:proofErr w:type="spellStart"/>
            <w:r w:rsidRPr="00B11C3F">
              <w:rPr>
                <w:sz w:val="20"/>
                <w:szCs w:val="20"/>
              </w:rPr>
              <w:t>тыс.руб</w:t>
            </w:r>
            <w:proofErr w:type="spellEnd"/>
            <w:r w:rsidRPr="00B11C3F">
              <w:rPr>
                <w:sz w:val="20"/>
                <w:szCs w:val="20"/>
              </w:rPr>
              <w:t>.)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Изменения, (</w:t>
            </w:r>
            <w:proofErr w:type="spellStart"/>
            <w:r w:rsidRPr="00B11C3F">
              <w:rPr>
                <w:sz w:val="20"/>
                <w:szCs w:val="20"/>
              </w:rPr>
              <w:t>тыс.руб</w:t>
            </w:r>
            <w:proofErr w:type="spellEnd"/>
            <w:r w:rsidRPr="00B11C3F">
              <w:rPr>
                <w:sz w:val="20"/>
                <w:szCs w:val="20"/>
              </w:rPr>
              <w:t>.)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План с учетом изменений (</w:t>
            </w:r>
            <w:proofErr w:type="spellStart"/>
            <w:r w:rsidRPr="00B11C3F">
              <w:rPr>
                <w:sz w:val="20"/>
                <w:szCs w:val="20"/>
              </w:rPr>
              <w:t>тыс.руб</w:t>
            </w:r>
            <w:proofErr w:type="spellEnd"/>
            <w:r w:rsidRPr="00B11C3F">
              <w:rPr>
                <w:sz w:val="20"/>
                <w:szCs w:val="20"/>
              </w:rPr>
              <w:t>.)</w:t>
            </w:r>
          </w:p>
        </w:tc>
      </w:tr>
      <w:tr w:rsidR="00B11C3F" w:rsidRPr="00B11C3F" w:rsidTr="00D44FE3">
        <w:trPr>
          <w:trHeight w:val="70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</w:p>
        </w:tc>
        <w:tc>
          <w:tcPr>
            <w:tcW w:w="3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</w:p>
        </w:tc>
      </w:tr>
      <w:tr w:rsidR="00B11C3F" w:rsidRPr="00B11C3F" w:rsidTr="00D44FE3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11C3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B11C3F" w:rsidRPr="00B11C3F" w:rsidTr="00D44FE3">
        <w:trPr>
          <w:trHeight w:val="38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11C3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3F" w:rsidRPr="00B11C3F" w:rsidRDefault="00B11C3F" w:rsidP="00B11C3F">
            <w:pPr>
              <w:jc w:val="right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3 764,20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C3F" w:rsidRPr="00B11C3F" w:rsidRDefault="00B11C3F" w:rsidP="00B11C3F">
            <w:pPr>
              <w:jc w:val="right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3 764,20</w:t>
            </w:r>
          </w:p>
        </w:tc>
      </w:tr>
      <w:tr w:rsidR="00B11C3F" w:rsidRPr="00B11C3F" w:rsidTr="00D44FE3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11C3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11C3F">
              <w:rPr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1C3F">
              <w:rPr>
                <w:b/>
                <w:bCs/>
                <w:i/>
                <w:iCs/>
                <w:sz w:val="20"/>
                <w:szCs w:val="20"/>
              </w:rPr>
              <w:t>3 647,10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1C3F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1C3F">
              <w:rPr>
                <w:b/>
                <w:bCs/>
                <w:i/>
                <w:iCs/>
                <w:sz w:val="20"/>
                <w:szCs w:val="20"/>
              </w:rPr>
              <w:t>3 647,10</w:t>
            </w:r>
          </w:p>
        </w:tc>
      </w:tr>
      <w:tr w:rsidR="00B11C3F" w:rsidRPr="00B11C3F" w:rsidTr="00D44FE3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1 01 02000 01 0000 110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1 548,10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1 548,10</w:t>
            </w:r>
          </w:p>
        </w:tc>
      </w:tr>
      <w:tr w:rsidR="00B11C3F" w:rsidRPr="00B11C3F" w:rsidTr="00D44FE3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right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1 572,00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right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right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1 572,00</w:t>
            </w:r>
          </w:p>
        </w:tc>
      </w:tr>
      <w:tr w:rsidR="00B11C3F" w:rsidRPr="00B11C3F" w:rsidTr="00D44FE3">
        <w:trPr>
          <w:trHeight w:val="1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1 03 02230 01 0000 110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691,00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-691,00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0,00</w:t>
            </w:r>
          </w:p>
        </w:tc>
      </w:tr>
      <w:tr w:rsidR="00B11C3F" w:rsidRPr="00B11C3F" w:rsidTr="00D44FE3">
        <w:trPr>
          <w:trHeight w:val="228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color w:val="FF0000"/>
                <w:sz w:val="20"/>
                <w:szCs w:val="20"/>
              </w:rPr>
            </w:pPr>
            <w:r w:rsidRPr="00B11C3F">
              <w:rPr>
                <w:color w:val="FF0000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color w:val="FF0000"/>
                <w:sz w:val="20"/>
                <w:szCs w:val="20"/>
              </w:rPr>
            </w:pPr>
            <w:r w:rsidRPr="00B11C3F">
              <w:rPr>
                <w:color w:val="FF0000"/>
                <w:sz w:val="20"/>
                <w:szCs w:val="20"/>
              </w:rPr>
              <w:t>1 03 02231 01 0000 110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rPr>
                <w:color w:val="FF0000"/>
                <w:sz w:val="20"/>
                <w:szCs w:val="20"/>
              </w:rPr>
            </w:pPr>
            <w:r w:rsidRPr="00B11C3F">
              <w:rPr>
                <w:color w:val="FF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right"/>
              <w:rPr>
                <w:color w:val="FF0000"/>
                <w:sz w:val="20"/>
                <w:szCs w:val="20"/>
              </w:rPr>
            </w:pPr>
            <w:r w:rsidRPr="00B11C3F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right"/>
              <w:rPr>
                <w:color w:val="FF0000"/>
                <w:sz w:val="20"/>
                <w:szCs w:val="20"/>
              </w:rPr>
            </w:pPr>
            <w:r w:rsidRPr="00B11C3F">
              <w:rPr>
                <w:color w:val="FF0000"/>
                <w:sz w:val="20"/>
                <w:szCs w:val="20"/>
              </w:rPr>
              <w:t>691,00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color w:val="FF0000"/>
                <w:sz w:val="20"/>
                <w:szCs w:val="20"/>
              </w:rPr>
            </w:pPr>
            <w:r w:rsidRPr="00B11C3F">
              <w:rPr>
                <w:color w:val="FF0000"/>
                <w:sz w:val="20"/>
                <w:szCs w:val="20"/>
              </w:rPr>
              <w:t>691,00</w:t>
            </w:r>
          </w:p>
        </w:tc>
      </w:tr>
      <w:tr w:rsidR="00B11C3F" w:rsidRPr="00B11C3F" w:rsidTr="00D44FE3">
        <w:trPr>
          <w:trHeight w:val="139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1 03 02240 01 0000 110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11C3F">
              <w:rPr>
                <w:sz w:val="20"/>
                <w:szCs w:val="20"/>
              </w:rPr>
              <w:t>инжекторных</w:t>
            </w:r>
            <w:proofErr w:type="spellEnd"/>
            <w:r w:rsidRPr="00B11C3F">
              <w:rPr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-5,00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0,00</w:t>
            </w:r>
          </w:p>
        </w:tc>
      </w:tr>
      <w:tr w:rsidR="00B11C3F" w:rsidRPr="00B11C3F" w:rsidTr="00D44FE3">
        <w:trPr>
          <w:trHeight w:val="25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color w:val="FF0000"/>
                <w:sz w:val="20"/>
                <w:szCs w:val="20"/>
              </w:rPr>
            </w:pPr>
            <w:r w:rsidRPr="00B11C3F">
              <w:rPr>
                <w:color w:val="FF0000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color w:val="FF0000"/>
                <w:sz w:val="20"/>
                <w:szCs w:val="20"/>
              </w:rPr>
            </w:pPr>
            <w:r w:rsidRPr="00B11C3F">
              <w:rPr>
                <w:color w:val="FF0000"/>
                <w:sz w:val="20"/>
                <w:szCs w:val="20"/>
              </w:rPr>
              <w:t>1 03 02241 01 0000 110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rPr>
                <w:color w:val="FF0000"/>
                <w:sz w:val="20"/>
                <w:szCs w:val="20"/>
              </w:rPr>
            </w:pPr>
            <w:r w:rsidRPr="00B11C3F">
              <w:rPr>
                <w:color w:val="FF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11C3F">
              <w:rPr>
                <w:color w:val="FF0000"/>
                <w:sz w:val="20"/>
                <w:szCs w:val="20"/>
              </w:rPr>
              <w:t>инжекторных</w:t>
            </w:r>
            <w:proofErr w:type="spellEnd"/>
            <w:r w:rsidRPr="00B11C3F">
              <w:rPr>
                <w:color w:val="FF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right"/>
              <w:rPr>
                <w:color w:val="FF0000"/>
                <w:sz w:val="20"/>
                <w:szCs w:val="20"/>
              </w:rPr>
            </w:pPr>
            <w:r w:rsidRPr="00B11C3F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right"/>
              <w:rPr>
                <w:color w:val="FF0000"/>
                <w:sz w:val="20"/>
                <w:szCs w:val="20"/>
              </w:rPr>
            </w:pPr>
            <w:r w:rsidRPr="00B11C3F">
              <w:rPr>
                <w:color w:val="FF0000"/>
                <w:sz w:val="20"/>
                <w:szCs w:val="20"/>
              </w:rPr>
              <w:t>5,00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color w:val="FF0000"/>
                <w:sz w:val="20"/>
                <w:szCs w:val="20"/>
              </w:rPr>
            </w:pPr>
            <w:r w:rsidRPr="00B11C3F">
              <w:rPr>
                <w:color w:val="FF0000"/>
                <w:sz w:val="20"/>
                <w:szCs w:val="20"/>
              </w:rPr>
              <w:t>5,00</w:t>
            </w:r>
          </w:p>
        </w:tc>
      </w:tr>
      <w:tr w:rsidR="00B11C3F" w:rsidRPr="00B11C3F" w:rsidTr="00D44FE3">
        <w:trPr>
          <w:trHeight w:val="135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1 03 02250 01 0000 110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1 015,00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-1 015,00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0,00</w:t>
            </w:r>
          </w:p>
        </w:tc>
      </w:tr>
      <w:tr w:rsidR="00B11C3F" w:rsidRPr="00B11C3F" w:rsidTr="00D44FE3">
        <w:trPr>
          <w:trHeight w:val="229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color w:val="FF0000"/>
                <w:sz w:val="20"/>
                <w:szCs w:val="20"/>
              </w:rPr>
            </w:pPr>
            <w:r w:rsidRPr="00B11C3F">
              <w:rPr>
                <w:color w:val="FF0000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color w:val="FF0000"/>
                <w:sz w:val="20"/>
                <w:szCs w:val="20"/>
              </w:rPr>
            </w:pPr>
            <w:r w:rsidRPr="00B11C3F">
              <w:rPr>
                <w:color w:val="FF0000"/>
                <w:sz w:val="20"/>
                <w:szCs w:val="20"/>
              </w:rPr>
              <w:t>1 03 02251 01 0000 110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rPr>
                <w:color w:val="FF0000"/>
                <w:sz w:val="20"/>
                <w:szCs w:val="20"/>
              </w:rPr>
            </w:pPr>
            <w:r w:rsidRPr="00B11C3F">
              <w:rPr>
                <w:color w:val="FF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right"/>
              <w:rPr>
                <w:color w:val="FF0000"/>
                <w:sz w:val="20"/>
                <w:szCs w:val="20"/>
              </w:rPr>
            </w:pPr>
            <w:r w:rsidRPr="00B11C3F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right"/>
              <w:rPr>
                <w:color w:val="FF0000"/>
                <w:sz w:val="20"/>
                <w:szCs w:val="20"/>
              </w:rPr>
            </w:pPr>
            <w:r w:rsidRPr="00B11C3F">
              <w:rPr>
                <w:color w:val="FF0000"/>
                <w:sz w:val="20"/>
                <w:szCs w:val="20"/>
              </w:rPr>
              <w:t>1 015,00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color w:val="FF0000"/>
                <w:sz w:val="20"/>
                <w:szCs w:val="20"/>
              </w:rPr>
            </w:pPr>
            <w:r w:rsidRPr="00B11C3F">
              <w:rPr>
                <w:color w:val="FF0000"/>
                <w:sz w:val="20"/>
                <w:szCs w:val="20"/>
              </w:rPr>
              <w:t>1 015,00</w:t>
            </w:r>
          </w:p>
        </w:tc>
      </w:tr>
      <w:tr w:rsidR="00B11C3F" w:rsidRPr="00B11C3F" w:rsidTr="00D44FE3">
        <w:trPr>
          <w:trHeight w:val="136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1 03 02260 01 0000 100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-139,00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139,00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0,00</w:t>
            </w:r>
          </w:p>
        </w:tc>
      </w:tr>
      <w:tr w:rsidR="00B11C3F" w:rsidRPr="00B11C3F" w:rsidTr="00D44FE3">
        <w:trPr>
          <w:trHeight w:val="21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color w:val="FF0000"/>
                <w:sz w:val="20"/>
                <w:szCs w:val="20"/>
              </w:rPr>
            </w:pPr>
            <w:r w:rsidRPr="00B11C3F">
              <w:rPr>
                <w:color w:val="FF0000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color w:val="FF0000"/>
                <w:sz w:val="20"/>
                <w:szCs w:val="20"/>
              </w:rPr>
            </w:pPr>
            <w:r w:rsidRPr="00B11C3F">
              <w:rPr>
                <w:color w:val="FF0000"/>
                <w:sz w:val="20"/>
                <w:szCs w:val="20"/>
              </w:rPr>
              <w:t>1 03 02261 01 0000 100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rPr>
                <w:color w:val="FF0000"/>
                <w:sz w:val="20"/>
                <w:szCs w:val="20"/>
              </w:rPr>
            </w:pPr>
            <w:r w:rsidRPr="00B11C3F">
              <w:rPr>
                <w:color w:val="FF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right"/>
              <w:rPr>
                <w:color w:val="FF0000"/>
                <w:sz w:val="20"/>
                <w:szCs w:val="20"/>
              </w:rPr>
            </w:pPr>
            <w:r w:rsidRPr="00B11C3F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right"/>
              <w:rPr>
                <w:color w:val="FF0000"/>
                <w:sz w:val="20"/>
                <w:szCs w:val="20"/>
              </w:rPr>
            </w:pPr>
            <w:r w:rsidRPr="00B11C3F">
              <w:rPr>
                <w:color w:val="FF0000"/>
                <w:sz w:val="20"/>
                <w:szCs w:val="20"/>
              </w:rPr>
              <w:t>-139,00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color w:val="FF0000"/>
                <w:sz w:val="20"/>
                <w:szCs w:val="20"/>
              </w:rPr>
            </w:pPr>
            <w:r w:rsidRPr="00B11C3F">
              <w:rPr>
                <w:color w:val="FF0000"/>
                <w:sz w:val="20"/>
                <w:szCs w:val="20"/>
              </w:rPr>
              <w:t>-139,00</w:t>
            </w:r>
          </w:p>
        </w:tc>
      </w:tr>
      <w:tr w:rsidR="00B11C3F" w:rsidRPr="00B11C3F" w:rsidTr="00D44FE3">
        <w:trPr>
          <w:trHeight w:val="48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1 05 03010 01 0000 110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43,00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43,00</w:t>
            </w:r>
          </w:p>
        </w:tc>
      </w:tr>
      <w:tr w:rsidR="00B11C3F" w:rsidRPr="00B11C3F" w:rsidTr="00D44FE3">
        <w:trPr>
          <w:trHeight w:val="8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1 06 01030 10 0000 110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94,00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94,00</w:t>
            </w:r>
          </w:p>
        </w:tc>
      </w:tr>
      <w:tr w:rsidR="00B11C3F" w:rsidRPr="00B11C3F" w:rsidTr="00D44FE3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1 06 06000 10 0000 110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right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390,00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right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390,00</w:t>
            </w:r>
          </w:p>
        </w:tc>
      </w:tr>
      <w:tr w:rsidR="00B11C3F" w:rsidRPr="00B11C3F" w:rsidTr="00D44FE3">
        <w:trPr>
          <w:trHeight w:val="5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1 06 06033 10 0000 110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105,0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105,00</w:t>
            </w:r>
          </w:p>
        </w:tc>
      </w:tr>
      <w:tr w:rsidR="00B11C3F" w:rsidRPr="00B11C3F" w:rsidTr="00D44FE3">
        <w:trPr>
          <w:trHeight w:val="7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1 06 06043 10 0000 110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285,00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285,00</w:t>
            </w:r>
          </w:p>
        </w:tc>
      </w:tr>
      <w:tr w:rsidR="00B11C3F" w:rsidRPr="00B11C3F" w:rsidTr="00D44FE3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rPr>
                <w:rFonts w:ascii="Arial CYR" w:hAnsi="Arial CYR" w:cs="Arial CYR"/>
                <w:sz w:val="20"/>
                <w:szCs w:val="20"/>
              </w:rPr>
            </w:pPr>
            <w:r w:rsidRPr="00B11C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11C3F">
              <w:rPr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1C3F">
              <w:rPr>
                <w:b/>
                <w:bCs/>
                <w:i/>
                <w:iCs/>
                <w:sz w:val="20"/>
                <w:szCs w:val="20"/>
              </w:rPr>
              <w:t>117,1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1C3F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11C3F">
              <w:rPr>
                <w:b/>
                <w:bCs/>
                <w:i/>
                <w:iCs/>
                <w:sz w:val="20"/>
                <w:szCs w:val="20"/>
              </w:rPr>
              <w:t>117,1</w:t>
            </w:r>
          </w:p>
        </w:tc>
      </w:tr>
      <w:tr w:rsidR="00B11C3F" w:rsidRPr="00B11C3F" w:rsidTr="00D44FE3">
        <w:trPr>
          <w:trHeight w:val="6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1 11 09045 10 0001 120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94,5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94,50</w:t>
            </w:r>
          </w:p>
        </w:tc>
      </w:tr>
      <w:tr w:rsidR="00B11C3F" w:rsidRPr="00B11C3F" w:rsidTr="00D44FE3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lastRenderedPageBreak/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1 11 09045 10 0002 120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B11C3F">
              <w:rPr>
                <w:sz w:val="20"/>
                <w:szCs w:val="20"/>
              </w:rPr>
              <w:t>т.ч</w:t>
            </w:r>
            <w:proofErr w:type="spellEnd"/>
            <w:r w:rsidRPr="00B11C3F">
              <w:rPr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22,6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22,60</w:t>
            </w:r>
          </w:p>
        </w:tc>
      </w:tr>
      <w:tr w:rsidR="00B11C3F" w:rsidRPr="00B11C3F" w:rsidTr="00D44FE3">
        <w:trPr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rPr>
                <w:rFonts w:ascii="Arial CYR" w:hAnsi="Arial CYR" w:cs="Arial CYR"/>
                <w:sz w:val="20"/>
                <w:szCs w:val="20"/>
              </w:rPr>
            </w:pPr>
            <w:r w:rsidRPr="00B11C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8 691,40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2 336,19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11 027,59</w:t>
            </w:r>
          </w:p>
        </w:tc>
      </w:tr>
      <w:tr w:rsidR="00B11C3F" w:rsidRPr="00B11C3F" w:rsidTr="00D44FE3">
        <w:trPr>
          <w:trHeight w:val="6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2 02 15001 10 0000 150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jc w:val="both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6 962,80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6 962,80</w:t>
            </w:r>
          </w:p>
        </w:tc>
      </w:tr>
      <w:tr w:rsidR="00B11C3F" w:rsidRPr="00B11C3F" w:rsidTr="00D44FE3">
        <w:trPr>
          <w:trHeight w:val="87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2 02 49999 10 0000 150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Прочие  межбюджетные  трансферты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1 930,50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1 930,50</w:t>
            </w:r>
          </w:p>
        </w:tc>
      </w:tr>
      <w:tr w:rsidR="00B11C3F" w:rsidRPr="00B11C3F" w:rsidTr="00D44FE3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2 02 49999 10 0000 150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 xml:space="preserve">Прочие  межбюджетные трансферты  в части </w:t>
            </w:r>
            <w:proofErr w:type="spellStart"/>
            <w:r w:rsidRPr="00B11C3F">
              <w:rPr>
                <w:sz w:val="20"/>
                <w:szCs w:val="20"/>
              </w:rPr>
              <w:t>софинансирования</w:t>
            </w:r>
            <w:proofErr w:type="spellEnd"/>
            <w:r w:rsidRPr="00B11C3F">
              <w:rPr>
                <w:sz w:val="20"/>
                <w:szCs w:val="20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154,29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154,29</w:t>
            </w:r>
          </w:p>
        </w:tc>
      </w:tr>
      <w:tr w:rsidR="00B11C3F" w:rsidRPr="00B11C3F" w:rsidTr="00D44FE3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2 02 35118 10 0000 150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251,40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251,40</w:t>
            </w:r>
          </w:p>
        </w:tc>
      </w:tr>
      <w:tr w:rsidR="00B11C3F" w:rsidRPr="00B11C3F" w:rsidTr="00D44FE3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2 02 49999 10 0000 150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Прочие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1 728,60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1 728,60</w:t>
            </w:r>
          </w:p>
        </w:tc>
      </w:tr>
      <w:tr w:rsidR="00B11C3F" w:rsidRPr="00B11C3F" w:rsidTr="00D44FE3">
        <w:trPr>
          <w:trHeight w:val="5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 имеющих целевое назначение, прошлых лет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-129,318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-129,318</w:t>
            </w:r>
          </w:p>
        </w:tc>
      </w:tr>
      <w:tr w:rsidR="00B11C3F" w:rsidRPr="00B11C3F" w:rsidTr="00D44FE3">
        <w:trPr>
          <w:trHeight w:val="19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2 19 60010 10 0000 150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B11C3F">
              <w:rPr>
                <w:i/>
                <w:iCs/>
                <w:sz w:val="20"/>
                <w:szCs w:val="20"/>
              </w:rPr>
              <w:t xml:space="preserve">( на реализацию мероприятий МП "Повышение обеспечения безопасности людей на водных объектах </w:t>
            </w:r>
            <w:proofErr w:type="spellStart"/>
            <w:r w:rsidRPr="00B11C3F">
              <w:rPr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B11C3F">
              <w:rPr>
                <w:i/>
                <w:iCs/>
                <w:sz w:val="20"/>
                <w:szCs w:val="20"/>
              </w:rPr>
              <w:t xml:space="preserve"> района на период 2018-2020 годов")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-1,400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-1,40</w:t>
            </w:r>
          </w:p>
        </w:tc>
      </w:tr>
      <w:tr w:rsidR="00B11C3F" w:rsidRPr="00B11C3F" w:rsidTr="00D44FE3">
        <w:trPr>
          <w:trHeight w:val="160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color w:val="FF0000"/>
                <w:sz w:val="20"/>
                <w:szCs w:val="20"/>
              </w:rPr>
            </w:pPr>
            <w:r w:rsidRPr="00B11C3F">
              <w:rPr>
                <w:color w:val="FF0000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color w:val="FF0000"/>
                <w:sz w:val="20"/>
                <w:szCs w:val="20"/>
              </w:rPr>
            </w:pPr>
            <w:r w:rsidRPr="00B11C3F">
              <w:rPr>
                <w:color w:val="FF0000"/>
                <w:sz w:val="20"/>
                <w:szCs w:val="20"/>
              </w:rPr>
              <w:t>2 19 60010 10 0000 150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rPr>
                <w:color w:val="FF0000"/>
                <w:sz w:val="20"/>
                <w:szCs w:val="20"/>
              </w:rPr>
            </w:pPr>
            <w:r w:rsidRPr="00B11C3F">
              <w:rPr>
                <w:color w:val="FF0000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B11C3F">
              <w:rPr>
                <w:i/>
                <w:iCs/>
                <w:color w:val="FF0000"/>
                <w:sz w:val="20"/>
                <w:szCs w:val="20"/>
              </w:rPr>
              <w:t>( на проведение кадастровых работ по подготовке карт границ (планов) населенных пунктов)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rPr>
                <w:color w:val="FF0000"/>
                <w:sz w:val="20"/>
                <w:szCs w:val="20"/>
              </w:rPr>
            </w:pPr>
            <w:r w:rsidRPr="00B11C3F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color w:val="FF0000"/>
                <w:sz w:val="20"/>
                <w:szCs w:val="20"/>
              </w:rPr>
            </w:pPr>
            <w:r w:rsidRPr="00B11C3F">
              <w:rPr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color w:val="FF0000"/>
                <w:sz w:val="20"/>
                <w:szCs w:val="20"/>
              </w:rPr>
            </w:pPr>
            <w:r w:rsidRPr="00B11C3F">
              <w:rPr>
                <w:color w:val="FF0000"/>
                <w:sz w:val="20"/>
                <w:szCs w:val="20"/>
              </w:rPr>
              <w:t>0,00</w:t>
            </w:r>
          </w:p>
        </w:tc>
      </w:tr>
      <w:tr w:rsidR="00B11C3F" w:rsidRPr="00B11C3F" w:rsidTr="00D44FE3">
        <w:trPr>
          <w:trHeight w:val="20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2 19 60010 10 0000 150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B11C3F">
              <w:rPr>
                <w:i/>
                <w:iCs/>
                <w:sz w:val="20"/>
                <w:szCs w:val="20"/>
              </w:rPr>
              <w:t xml:space="preserve">( на разработку и экспертизу проектно-сметной документации на капитальный ремонт многоквартирного жилого дома по адресу: Томская область, </w:t>
            </w:r>
            <w:proofErr w:type="spellStart"/>
            <w:r w:rsidRPr="00B11C3F">
              <w:rPr>
                <w:i/>
                <w:iCs/>
                <w:sz w:val="20"/>
                <w:szCs w:val="20"/>
              </w:rPr>
              <w:t>Шегарский</w:t>
            </w:r>
            <w:proofErr w:type="spellEnd"/>
            <w:r w:rsidRPr="00B11C3F">
              <w:rPr>
                <w:i/>
                <w:iCs/>
                <w:sz w:val="20"/>
                <w:szCs w:val="20"/>
              </w:rPr>
              <w:t xml:space="preserve"> район, </w:t>
            </w:r>
            <w:proofErr w:type="spellStart"/>
            <w:r w:rsidRPr="00B11C3F">
              <w:rPr>
                <w:i/>
                <w:iCs/>
                <w:sz w:val="20"/>
                <w:szCs w:val="20"/>
              </w:rPr>
              <w:t>с.Мельниково</w:t>
            </w:r>
            <w:proofErr w:type="spellEnd"/>
            <w:r w:rsidRPr="00B11C3F">
              <w:rPr>
                <w:i/>
                <w:iCs/>
                <w:sz w:val="20"/>
                <w:szCs w:val="20"/>
              </w:rPr>
              <w:t xml:space="preserve">, ул. </w:t>
            </w:r>
            <w:r w:rsidRPr="00B11C3F">
              <w:rPr>
                <w:i/>
                <w:iCs/>
                <w:sz w:val="20"/>
                <w:szCs w:val="20"/>
              </w:rPr>
              <w:lastRenderedPageBreak/>
              <w:t>Школьная 53а)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-127,918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sz w:val="20"/>
                <w:szCs w:val="20"/>
              </w:rPr>
            </w:pPr>
            <w:r w:rsidRPr="00B11C3F">
              <w:rPr>
                <w:sz w:val="20"/>
                <w:szCs w:val="20"/>
              </w:rPr>
              <w:t>-127,92</w:t>
            </w:r>
          </w:p>
        </w:tc>
      </w:tr>
      <w:tr w:rsidR="00B11C3F" w:rsidRPr="00B11C3F" w:rsidTr="00D44FE3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rPr>
                <w:rFonts w:ascii="Arial CYR" w:hAnsi="Arial CYR" w:cs="Arial CYR"/>
                <w:sz w:val="20"/>
                <w:szCs w:val="20"/>
              </w:rPr>
            </w:pPr>
            <w:r w:rsidRPr="00B11C3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3F" w:rsidRPr="00B11C3F" w:rsidRDefault="00B11C3F" w:rsidP="00B11C3F">
            <w:pPr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12 455,60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2 206,872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3F" w:rsidRPr="00B11C3F" w:rsidRDefault="00B11C3F" w:rsidP="00B11C3F">
            <w:pPr>
              <w:jc w:val="right"/>
              <w:rPr>
                <w:b/>
                <w:bCs/>
                <w:sz w:val="20"/>
                <w:szCs w:val="20"/>
              </w:rPr>
            </w:pPr>
            <w:r w:rsidRPr="00B11C3F">
              <w:rPr>
                <w:b/>
                <w:bCs/>
                <w:sz w:val="20"/>
                <w:szCs w:val="20"/>
              </w:rPr>
              <w:t>14 662,47</w:t>
            </w:r>
          </w:p>
        </w:tc>
      </w:tr>
    </w:tbl>
    <w:p w:rsidR="00B11C3F" w:rsidRPr="00B11C3F" w:rsidRDefault="00B11C3F" w:rsidP="00B11C3F">
      <w:pPr>
        <w:rPr>
          <w:sz w:val="20"/>
          <w:szCs w:val="20"/>
        </w:rPr>
      </w:pPr>
    </w:p>
    <w:p w:rsidR="00B11C3F" w:rsidRPr="00B11C3F" w:rsidRDefault="00B11C3F" w:rsidP="00B11C3F">
      <w:pPr>
        <w:jc w:val="center"/>
        <w:rPr>
          <w:b/>
          <w:sz w:val="20"/>
          <w:szCs w:val="20"/>
        </w:rPr>
      </w:pPr>
      <w:r w:rsidRPr="00B11C3F">
        <w:rPr>
          <w:b/>
          <w:sz w:val="20"/>
          <w:szCs w:val="20"/>
        </w:rPr>
        <w:t>Пояснительная записка</w:t>
      </w:r>
    </w:p>
    <w:p w:rsidR="00B11C3F" w:rsidRPr="00B11C3F" w:rsidRDefault="00B11C3F" w:rsidP="00B11C3F">
      <w:pPr>
        <w:jc w:val="center"/>
        <w:rPr>
          <w:b/>
          <w:sz w:val="20"/>
          <w:szCs w:val="20"/>
        </w:rPr>
      </w:pPr>
      <w:r w:rsidRPr="00B11C3F">
        <w:rPr>
          <w:b/>
          <w:sz w:val="20"/>
          <w:szCs w:val="20"/>
        </w:rPr>
        <w:t xml:space="preserve">к решению  Совета </w:t>
      </w:r>
      <w:proofErr w:type="spellStart"/>
      <w:r w:rsidRPr="00B11C3F">
        <w:rPr>
          <w:b/>
          <w:sz w:val="20"/>
          <w:szCs w:val="20"/>
        </w:rPr>
        <w:t>Анастасьевского</w:t>
      </w:r>
      <w:proofErr w:type="spellEnd"/>
      <w:r w:rsidRPr="00B11C3F">
        <w:rPr>
          <w:b/>
          <w:sz w:val="20"/>
          <w:szCs w:val="20"/>
        </w:rPr>
        <w:t xml:space="preserve"> сельского поселения</w:t>
      </w:r>
    </w:p>
    <w:p w:rsidR="00B11C3F" w:rsidRPr="00B11C3F" w:rsidRDefault="00B11C3F" w:rsidP="00B11C3F">
      <w:pPr>
        <w:jc w:val="center"/>
        <w:rPr>
          <w:sz w:val="20"/>
          <w:szCs w:val="20"/>
        </w:rPr>
      </w:pPr>
      <w:r w:rsidRPr="00B11C3F">
        <w:rPr>
          <w:sz w:val="20"/>
          <w:szCs w:val="20"/>
        </w:rPr>
        <w:t xml:space="preserve">от «19»  февраля  2019 года №  83 «О внесении изменений и дополнений в решение Совета </w:t>
      </w:r>
      <w:proofErr w:type="spellStart"/>
      <w:r w:rsidRPr="00B11C3F">
        <w:rPr>
          <w:sz w:val="20"/>
          <w:szCs w:val="20"/>
        </w:rPr>
        <w:t>Анастасьевского</w:t>
      </w:r>
      <w:proofErr w:type="spellEnd"/>
      <w:r w:rsidRPr="00B11C3F">
        <w:rPr>
          <w:sz w:val="20"/>
          <w:szCs w:val="20"/>
        </w:rPr>
        <w:t xml:space="preserve"> сельского поселения от 24.12.2018г. № 73 «О бюджете муниципального образования «</w:t>
      </w:r>
      <w:proofErr w:type="spellStart"/>
      <w:r w:rsidRPr="00B11C3F">
        <w:rPr>
          <w:sz w:val="20"/>
          <w:szCs w:val="20"/>
        </w:rPr>
        <w:t>Анастасьевское</w:t>
      </w:r>
      <w:proofErr w:type="spellEnd"/>
      <w:r w:rsidRPr="00B11C3F">
        <w:rPr>
          <w:sz w:val="20"/>
          <w:szCs w:val="20"/>
        </w:rPr>
        <w:t xml:space="preserve"> сельское поселение» на 2019 год».</w:t>
      </w:r>
    </w:p>
    <w:p w:rsidR="00B11C3F" w:rsidRPr="00B11C3F" w:rsidRDefault="00B11C3F" w:rsidP="00B11C3F">
      <w:pPr>
        <w:spacing w:after="200" w:line="276" w:lineRule="auto"/>
        <w:ind w:firstLine="708"/>
        <w:jc w:val="both"/>
        <w:rPr>
          <w:sz w:val="20"/>
          <w:szCs w:val="20"/>
        </w:rPr>
      </w:pPr>
      <w:r w:rsidRPr="00B11C3F">
        <w:rPr>
          <w:rFonts w:eastAsiaTheme="minorEastAsia"/>
          <w:sz w:val="20"/>
          <w:szCs w:val="20"/>
        </w:rPr>
        <w:t xml:space="preserve">Внесение изменений в утвержденный бюджет </w:t>
      </w:r>
      <w:proofErr w:type="spellStart"/>
      <w:r w:rsidRPr="00B11C3F">
        <w:rPr>
          <w:rFonts w:eastAsiaTheme="minorEastAsia"/>
          <w:sz w:val="20"/>
          <w:szCs w:val="20"/>
        </w:rPr>
        <w:t>Анастасьевского</w:t>
      </w:r>
      <w:proofErr w:type="spellEnd"/>
      <w:r w:rsidRPr="00B11C3F">
        <w:rPr>
          <w:rFonts w:eastAsiaTheme="minorEastAsia"/>
          <w:sz w:val="20"/>
          <w:szCs w:val="20"/>
        </w:rPr>
        <w:t xml:space="preserve"> сельского поселения связано с изменением параметров бюджета, а так же с вновь принимаемыми бюджетными обязательствами</w:t>
      </w:r>
      <w:r w:rsidRPr="00B11C3F">
        <w:rPr>
          <w:sz w:val="20"/>
          <w:szCs w:val="20"/>
        </w:rPr>
        <w:t>.</w:t>
      </w:r>
    </w:p>
    <w:p w:rsidR="00B11C3F" w:rsidRPr="00B11C3F" w:rsidRDefault="00B11C3F" w:rsidP="00B11C3F">
      <w:pPr>
        <w:spacing w:line="276" w:lineRule="auto"/>
        <w:jc w:val="center"/>
        <w:rPr>
          <w:b/>
          <w:sz w:val="20"/>
          <w:szCs w:val="20"/>
        </w:rPr>
      </w:pPr>
      <w:r w:rsidRPr="00B11C3F">
        <w:rPr>
          <w:b/>
          <w:sz w:val="20"/>
          <w:szCs w:val="20"/>
        </w:rPr>
        <w:t xml:space="preserve">Доходы бюджета поселения </w:t>
      </w:r>
      <w:r w:rsidRPr="00B11C3F">
        <w:rPr>
          <w:b/>
          <w:color w:val="FFFFFF" w:themeColor="background1"/>
          <w:sz w:val="20"/>
          <w:szCs w:val="20"/>
        </w:rPr>
        <w:t>12 455 600</w:t>
      </w:r>
    </w:p>
    <w:p w:rsidR="00B11C3F" w:rsidRPr="00B11C3F" w:rsidRDefault="00B11C3F" w:rsidP="00B11C3F">
      <w:pPr>
        <w:spacing w:after="200" w:line="276" w:lineRule="auto"/>
        <w:ind w:firstLine="708"/>
        <w:jc w:val="both"/>
        <w:rPr>
          <w:b/>
          <w:i/>
          <w:sz w:val="20"/>
          <w:szCs w:val="20"/>
          <w:u w:val="single"/>
        </w:rPr>
      </w:pPr>
      <w:r w:rsidRPr="00B11C3F">
        <w:rPr>
          <w:b/>
          <w:i/>
          <w:sz w:val="20"/>
          <w:szCs w:val="20"/>
          <w:u w:val="single"/>
        </w:rPr>
        <w:t>Остатки целевых средств увеличены:</w:t>
      </w:r>
    </w:p>
    <w:tbl>
      <w:tblPr>
        <w:tblStyle w:val="af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B11C3F" w:rsidRPr="00B11C3F" w:rsidTr="00D44FE3">
        <w:tc>
          <w:tcPr>
            <w:tcW w:w="8188" w:type="dxa"/>
          </w:tcPr>
          <w:p w:rsidR="00B11C3F" w:rsidRPr="00B11C3F" w:rsidRDefault="00B11C3F" w:rsidP="00B11C3F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B11C3F">
              <w:rPr>
                <w:rFonts w:eastAsiaTheme="minorEastAsia"/>
                <w:sz w:val="20"/>
                <w:szCs w:val="20"/>
              </w:rPr>
              <w:t>Прочие межбюджетные трансферты общего характера   на проведение кадастровых работ по подготовке карт границ (планов) населенных пунктов</w:t>
            </w:r>
          </w:p>
        </w:tc>
        <w:tc>
          <w:tcPr>
            <w:tcW w:w="2126" w:type="dxa"/>
          </w:tcPr>
          <w:p w:rsidR="00B11C3F" w:rsidRPr="00B11C3F" w:rsidRDefault="00B11C3F" w:rsidP="00B11C3F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  <w:p w:rsidR="00B11C3F" w:rsidRPr="00B11C3F" w:rsidRDefault="00B11C3F" w:rsidP="00B11C3F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B11C3F">
              <w:rPr>
                <w:rFonts w:eastAsiaTheme="minorEastAsia"/>
                <w:sz w:val="20"/>
                <w:szCs w:val="20"/>
              </w:rPr>
              <w:t>305,00</w:t>
            </w:r>
          </w:p>
          <w:p w:rsidR="00B11C3F" w:rsidRPr="00B11C3F" w:rsidRDefault="00B11C3F" w:rsidP="00B11C3F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B11C3F" w:rsidRPr="00B11C3F" w:rsidTr="00D44FE3">
        <w:trPr>
          <w:trHeight w:val="94"/>
        </w:trPr>
        <w:tc>
          <w:tcPr>
            <w:tcW w:w="8188" w:type="dxa"/>
          </w:tcPr>
          <w:p w:rsidR="00B11C3F" w:rsidRPr="00B11C3F" w:rsidRDefault="00B11C3F" w:rsidP="00B11C3F">
            <w:pPr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B11C3F">
              <w:rPr>
                <w:rFonts w:eastAsiaTheme="minorEastAsia"/>
                <w:b/>
                <w:sz w:val="20"/>
                <w:szCs w:val="20"/>
              </w:rPr>
              <w:t>Итого:</w:t>
            </w:r>
          </w:p>
        </w:tc>
        <w:tc>
          <w:tcPr>
            <w:tcW w:w="2126" w:type="dxa"/>
          </w:tcPr>
          <w:p w:rsidR="00B11C3F" w:rsidRPr="00B11C3F" w:rsidRDefault="00B11C3F" w:rsidP="00B11C3F">
            <w:pPr>
              <w:spacing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B11C3F">
              <w:rPr>
                <w:rFonts w:eastAsiaTheme="minorEastAsia"/>
                <w:b/>
                <w:sz w:val="20"/>
                <w:szCs w:val="20"/>
              </w:rPr>
              <w:t>305,00</w:t>
            </w:r>
          </w:p>
        </w:tc>
      </w:tr>
    </w:tbl>
    <w:p w:rsidR="00B11C3F" w:rsidRPr="00B11C3F" w:rsidRDefault="00B11C3F" w:rsidP="00B11C3F">
      <w:pPr>
        <w:spacing w:line="276" w:lineRule="auto"/>
        <w:jc w:val="both"/>
        <w:rPr>
          <w:rFonts w:eastAsiaTheme="minorEastAsia"/>
          <w:sz w:val="20"/>
          <w:szCs w:val="20"/>
        </w:rPr>
      </w:pPr>
    </w:p>
    <w:p w:rsidR="00B11C3F" w:rsidRPr="00B11C3F" w:rsidRDefault="00B11C3F" w:rsidP="00B11C3F">
      <w:pPr>
        <w:spacing w:after="200" w:line="276" w:lineRule="auto"/>
        <w:rPr>
          <w:i/>
          <w:sz w:val="20"/>
          <w:szCs w:val="20"/>
        </w:rPr>
      </w:pPr>
      <w:r w:rsidRPr="00B11C3F">
        <w:rPr>
          <w:rFonts w:eastAsiaTheme="minorEastAsia" w:cstheme="minorBidi"/>
          <w:i/>
          <w:sz w:val="20"/>
          <w:szCs w:val="20"/>
        </w:rPr>
        <w:t xml:space="preserve">Всего доходы бюджета поселения увеличены на сумму: </w:t>
      </w:r>
      <w:r w:rsidRPr="00B11C3F">
        <w:rPr>
          <w:rFonts w:eastAsiaTheme="minorEastAsia" w:cstheme="minorBidi"/>
          <w:b/>
          <w:i/>
          <w:sz w:val="20"/>
          <w:szCs w:val="20"/>
        </w:rPr>
        <w:t xml:space="preserve">305,00 </w:t>
      </w:r>
      <w:r w:rsidRPr="00B11C3F">
        <w:rPr>
          <w:rFonts w:eastAsiaTheme="minorEastAsia" w:cstheme="minorBidi"/>
          <w:i/>
          <w:sz w:val="20"/>
          <w:szCs w:val="20"/>
        </w:rPr>
        <w:t xml:space="preserve"> тыс. рублей, </w:t>
      </w:r>
      <w:r w:rsidRPr="00B11C3F">
        <w:rPr>
          <w:i/>
          <w:sz w:val="20"/>
          <w:szCs w:val="20"/>
        </w:rPr>
        <w:t>в том числе за счет:</w:t>
      </w:r>
    </w:p>
    <w:p w:rsidR="00B11C3F" w:rsidRPr="00B11C3F" w:rsidRDefault="00B11C3F" w:rsidP="00B11C3F">
      <w:pPr>
        <w:spacing w:after="200" w:line="276" w:lineRule="auto"/>
        <w:rPr>
          <w:rFonts w:eastAsiaTheme="minorEastAsia" w:cstheme="minorBidi"/>
          <w:i/>
          <w:sz w:val="20"/>
          <w:szCs w:val="20"/>
        </w:rPr>
      </w:pPr>
      <w:r w:rsidRPr="00B11C3F">
        <w:rPr>
          <w:i/>
          <w:sz w:val="20"/>
          <w:szCs w:val="20"/>
        </w:rPr>
        <w:t xml:space="preserve"> -  возврата остатков целевых средств прошлых лет в районный бюджет в сумме </w:t>
      </w:r>
      <w:r w:rsidRPr="00B11C3F">
        <w:rPr>
          <w:rFonts w:eastAsiaTheme="minorEastAsia" w:cstheme="minorBidi"/>
          <w:i/>
          <w:sz w:val="20"/>
          <w:szCs w:val="20"/>
        </w:rPr>
        <w:t>305,00</w:t>
      </w:r>
      <w:r w:rsidRPr="00B11C3F">
        <w:rPr>
          <w:i/>
          <w:sz w:val="20"/>
          <w:szCs w:val="20"/>
        </w:rPr>
        <w:t xml:space="preserve"> </w:t>
      </w:r>
      <w:proofErr w:type="spellStart"/>
      <w:r w:rsidRPr="00B11C3F">
        <w:rPr>
          <w:i/>
          <w:sz w:val="20"/>
          <w:szCs w:val="20"/>
        </w:rPr>
        <w:t>тыс.руб</w:t>
      </w:r>
      <w:proofErr w:type="spellEnd"/>
      <w:r w:rsidRPr="00B11C3F">
        <w:rPr>
          <w:i/>
          <w:sz w:val="20"/>
          <w:szCs w:val="20"/>
        </w:rPr>
        <w:t>.;</w:t>
      </w:r>
      <w:r w:rsidRPr="00B11C3F">
        <w:rPr>
          <w:rFonts w:eastAsiaTheme="minorEastAsia" w:cstheme="minorBidi"/>
          <w:i/>
          <w:sz w:val="20"/>
          <w:szCs w:val="20"/>
        </w:rPr>
        <w:t xml:space="preserve"> </w:t>
      </w:r>
    </w:p>
    <w:p w:rsidR="00B11C3F" w:rsidRPr="00B11C3F" w:rsidRDefault="00B11C3F" w:rsidP="00B11C3F">
      <w:pPr>
        <w:spacing w:after="200"/>
        <w:rPr>
          <w:rFonts w:eastAsiaTheme="minorEastAsia" w:cstheme="minorBidi"/>
          <w:i/>
          <w:sz w:val="20"/>
          <w:szCs w:val="20"/>
        </w:rPr>
      </w:pPr>
      <w:r w:rsidRPr="00B11C3F">
        <w:rPr>
          <w:rFonts w:eastAsiaTheme="minorEastAsia" w:cstheme="minorBidi"/>
          <w:i/>
          <w:sz w:val="20"/>
          <w:szCs w:val="20"/>
        </w:rPr>
        <w:t xml:space="preserve">и составят:   </w:t>
      </w:r>
      <w:r w:rsidRPr="00B11C3F">
        <w:rPr>
          <w:rFonts w:eastAsiaTheme="minorEastAsia" w:cstheme="minorBidi"/>
          <w:b/>
          <w:sz w:val="20"/>
          <w:szCs w:val="20"/>
        </w:rPr>
        <w:t xml:space="preserve">14 662,472 </w:t>
      </w:r>
      <w:r w:rsidRPr="00B11C3F">
        <w:rPr>
          <w:rFonts w:eastAsiaTheme="minorEastAsia" w:cstheme="minorBidi"/>
          <w:i/>
          <w:sz w:val="20"/>
          <w:szCs w:val="20"/>
        </w:rPr>
        <w:t xml:space="preserve"> </w:t>
      </w:r>
      <w:r w:rsidRPr="00B11C3F">
        <w:rPr>
          <w:rFonts w:eastAsiaTheme="minorEastAsia" w:cstheme="minorBidi"/>
          <w:bCs/>
          <w:i/>
          <w:sz w:val="20"/>
          <w:szCs w:val="20"/>
        </w:rPr>
        <w:t xml:space="preserve">тыс. </w:t>
      </w:r>
      <w:r w:rsidRPr="00B11C3F">
        <w:rPr>
          <w:rFonts w:eastAsiaTheme="minorEastAsia" w:cstheme="minorBidi"/>
          <w:i/>
          <w:sz w:val="20"/>
          <w:szCs w:val="20"/>
        </w:rPr>
        <w:t>рублей.</w:t>
      </w:r>
    </w:p>
    <w:p w:rsidR="00B11C3F" w:rsidRPr="00B11C3F" w:rsidRDefault="00B11C3F" w:rsidP="00B11C3F">
      <w:pPr>
        <w:spacing w:line="276" w:lineRule="auto"/>
        <w:jc w:val="both"/>
        <w:rPr>
          <w:sz w:val="20"/>
          <w:szCs w:val="20"/>
        </w:rPr>
      </w:pPr>
      <w:r w:rsidRPr="00B11C3F">
        <w:rPr>
          <w:sz w:val="20"/>
          <w:szCs w:val="20"/>
        </w:rPr>
        <w:t>На основании вышеуказанных поправок вносятся изменения в приложение 5, 9 к решению Совета № 73от 24.12.2018 г.</w:t>
      </w:r>
    </w:p>
    <w:p w:rsidR="00B11C3F" w:rsidRPr="00B11C3F" w:rsidRDefault="00B11C3F" w:rsidP="00B11C3F">
      <w:pPr>
        <w:spacing w:line="276" w:lineRule="auto"/>
        <w:jc w:val="center"/>
        <w:rPr>
          <w:b/>
          <w:sz w:val="20"/>
          <w:szCs w:val="20"/>
        </w:rPr>
      </w:pPr>
      <w:r w:rsidRPr="00B11C3F">
        <w:rPr>
          <w:b/>
          <w:sz w:val="20"/>
          <w:szCs w:val="20"/>
        </w:rPr>
        <w:t>Расходы бюджета поселения</w:t>
      </w:r>
    </w:p>
    <w:p w:rsidR="00B11C3F" w:rsidRPr="00B11C3F" w:rsidRDefault="00B11C3F" w:rsidP="00B11C3F">
      <w:pPr>
        <w:spacing w:after="200" w:line="276" w:lineRule="auto"/>
        <w:ind w:firstLine="708"/>
        <w:jc w:val="both"/>
        <w:rPr>
          <w:sz w:val="20"/>
          <w:szCs w:val="20"/>
        </w:rPr>
      </w:pPr>
      <w:r w:rsidRPr="00B11C3F">
        <w:rPr>
          <w:sz w:val="20"/>
          <w:szCs w:val="20"/>
        </w:rPr>
        <w:t>Изменение расходов производится  в связи с перераспределением ассигнований по соответствующим разделам, подразделам расходов бюджета сельского поселения для принятия новых  бюджетных обязательств.</w:t>
      </w:r>
    </w:p>
    <w:p w:rsidR="00B11C3F" w:rsidRPr="00B11C3F" w:rsidRDefault="00B11C3F" w:rsidP="00B11C3F">
      <w:pPr>
        <w:spacing w:line="276" w:lineRule="auto"/>
        <w:rPr>
          <w:b/>
          <w:i/>
          <w:sz w:val="20"/>
          <w:szCs w:val="20"/>
          <w:u w:val="single"/>
        </w:rPr>
      </w:pPr>
      <w:r w:rsidRPr="00B11C3F">
        <w:rPr>
          <w:b/>
          <w:i/>
          <w:sz w:val="20"/>
          <w:szCs w:val="20"/>
          <w:u w:val="single"/>
        </w:rPr>
        <w:t>Расходы увеличены</w:t>
      </w:r>
      <w:r w:rsidRPr="00B11C3F">
        <w:rPr>
          <w:b/>
          <w:i/>
          <w:sz w:val="20"/>
          <w:szCs w:val="20"/>
        </w:rPr>
        <w:t xml:space="preserve">  в сумме 328,886  тыс. руб., в том числе:</w:t>
      </w:r>
    </w:p>
    <w:p w:rsidR="00B11C3F" w:rsidRPr="00B11C3F" w:rsidRDefault="00B11C3F" w:rsidP="00B11C3F">
      <w:pPr>
        <w:rPr>
          <w:b/>
          <w:sz w:val="20"/>
          <w:szCs w:val="20"/>
        </w:rPr>
      </w:pPr>
      <w:r w:rsidRPr="00B11C3F">
        <w:rPr>
          <w:b/>
          <w:sz w:val="20"/>
          <w:szCs w:val="20"/>
        </w:rPr>
        <w:t>-по разделу 0104:</w:t>
      </w:r>
    </w:p>
    <w:p w:rsidR="00B11C3F" w:rsidRPr="00B11C3F" w:rsidRDefault="00B11C3F" w:rsidP="00B11C3F">
      <w:pPr>
        <w:rPr>
          <w:i/>
          <w:sz w:val="20"/>
          <w:szCs w:val="20"/>
        </w:rPr>
      </w:pPr>
      <w:r w:rsidRPr="00B11C3F">
        <w:rPr>
          <w:sz w:val="20"/>
          <w:szCs w:val="20"/>
        </w:rPr>
        <w:t xml:space="preserve">- на уплату транспортного налога в сумме </w:t>
      </w:r>
      <w:r w:rsidRPr="00B11C3F">
        <w:rPr>
          <w:b/>
          <w:sz w:val="20"/>
          <w:szCs w:val="20"/>
        </w:rPr>
        <w:t>4,211</w:t>
      </w:r>
      <w:r w:rsidRPr="00B11C3F">
        <w:rPr>
          <w:sz w:val="20"/>
          <w:szCs w:val="20"/>
        </w:rPr>
        <w:t xml:space="preserve"> тыс. рублей</w:t>
      </w:r>
      <w:r w:rsidRPr="00B11C3F">
        <w:rPr>
          <w:i/>
          <w:sz w:val="20"/>
          <w:szCs w:val="20"/>
        </w:rPr>
        <w:t>;</w:t>
      </w:r>
    </w:p>
    <w:p w:rsidR="00B11C3F" w:rsidRPr="00B11C3F" w:rsidRDefault="00B11C3F" w:rsidP="00B11C3F">
      <w:pPr>
        <w:rPr>
          <w:i/>
          <w:color w:val="FF0000"/>
          <w:sz w:val="20"/>
          <w:szCs w:val="20"/>
        </w:rPr>
      </w:pPr>
      <w:r w:rsidRPr="00B11C3F">
        <w:rPr>
          <w:color w:val="FF0000"/>
          <w:sz w:val="20"/>
          <w:szCs w:val="20"/>
        </w:rPr>
        <w:t xml:space="preserve">- на аренду помещения в сумме </w:t>
      </w:r>
      <w:r w:rsidRPr="00B11C3F">
        <w:rPr>
          <w:b/>
          <w:color w:val="FF0000"/>
          <w:sz w:val="20"/>
          <w:szCs w:val="20"/>
        </w:rPr>
        <w:t>15,0</w:t>
      </w:r>
      <w:r w:rsidRPr="00B11C3F">
        <w:rPr>
          <w:color w:val="FF0000"/>
          <w:sz w:val="20"/>
          <w:szCs w:val="20"/>
        </w:rPr>
        <w:t xml:space="preserve"> тыс. рублей</w:t>
      </w:r>
      <w:r w:rsidRPr="00B11C3F">
        <w:rPr>
          <w:i/>
          <w:color w:val="FF0000"/>
          <w:sz w:val="20"/>
          <w:szCs w:val="20"/>
        </w:rPr>
        <w:t>;</w:t>
      </w:r>
    </w:p>
    <w:p w:rsidR="00B11C3F" w:rsidRPr="00B11C3F" w:rsidRDefault="00B11C3F" w:rsidP="00B11C3F">
      <w:pPr>
        <w:rPr>
          <w:b/>
          <w:color w:val="FF0000"/>
          <w:sz w:val="20"/>
          <w:szCs w:val="20"/>
        </w:rPr>
      </w:pPr>
      <w:r w:rsidRPr="00B11C3F">
        <w:rPr>
          <w:b/>
          <w:color w:val="FF0000"/>
          <w:sz w:val="20"/>
          <w:szCs w:val="20"/>
        </w:rPr>
        <w:t>-по разделу 0113:</w:t>
      </w:r>
    </w:p>
    <w:p w:rsidR="00B11C3F" w:rsidRPr="00B11C3F" w:rsidRDefault="00B11C3F" w:rsidP="00B11C3F">
      <w:pPr>
        <w:rPr>
          <w:color w:val="FF0000"/>
          <w:sz w:val="20"/>
          <w:szCs w:val="20"/>
        </w:rPr>
      </w:pPr>
      <w:r w:rsidRPr="00B11C3F">
        <w:rPr>
          <w:color w:val="FF0000"/>
          <w:sz w:val="20"/>
          <w:szCs w:val="20"/>
        </w:rPr>
        <w:t xml:space="preserve">- на уплату неустойки (штраф) по договору от 16.05.2018 № 20.70.1241.18 в сумме </w:t>
      </w:r>
      <w:r w:rsidRPr="00B11C3F">
        <w:rPr>
          <w:b/>
          <w:color w:val="FF0000"/>
          <w:sz w:val="20"/>
          <w:szCs w:val="20"/>
        </w:rPr>
        <w:t xml:space="preserve">3,675 </w:t>
      </w:r>
      <w:r w:rsidRPr="00B11C3F">
        <w:rPr>
          <w:color w:val="FF0000"/>
          <w:sz w:val="20"/>
          <w:szCs w:val="20"/>
        </w:rPr>
        <w:t>тыс. рублей</w:t>
      </w:r>
      <w:r w:rsidRPr="00B11C3F">
        <w:rPr>
          <w:i/>
          <w:color w:val="FF0000"/>
          <w:sz w:val="20"/>
          <w:szCs w:val="20"/>
        </w:rPr>
        <w:t>;</w:t>
      </w:r>
    </w:p>
    <w:p w:rsidR="00B11C3F" w:rsidRPr="00B11C3F" w:rsidRDefault="00B11C3F" w:rsidP="00B11C3F">
      <w:pPr>
        <w:rPr>
          <w:b/>
          <w:sz w:val="20"/>
          <w:szCs w:val="20"/>
        </w:rPr>
      </w:pPr>
      <w:r w:rsidRPr="00B11C3F">
        <w:rPr>
          <w:b/>
          <w:sz w:val="20"/>
          <w:szCs w:val="20"/>
        </w:rPr>
        <w:t>-по разделу 0412:</w:t>
      </w:r>
    </w:p>
    <w:p w:rsidR="00B11C3F" w:rsidRPr="00B11C3F" w:rsidRDefault="00B11C3F" w:rsidP="00B11C3F">
      <w:pPr>
        <w:rPr>
          <w:i/>
          <w:sz w:val="20"/>
          <w:szCs w:val="20"/>
        </w:rPr>
      </w:pPr>
      <w:r w:rsidRPr="00B11C3F">
        <w:rPr>
          <w:sz w:val="20"/>
          <w:szCs w:val="20"/>
        </w:rPr>
        <w:t xml:space="preserve">- на  проведение кадастровых работ по подготовке карт границ (планов) населенных пунктов в сумме </w:t>
      </w:r>
      <w:r w:rsidRPr="00B11C3F">
        <w:rPr>
          <w:b/>
          <w:sz w:val="20"/>
          <w:szCs w:val="20"/>
        </w:rPr>
        <w:t>305,00</w:t>
      </w:r>
      <w:r w:rsidRPr="00B11C3F">
        <w:rPr>
          <w:sz w:val="20"/>
          <w:szCs w:val="20"/>
        </w:rPr>
        <w:t xml:space="preserve"> тыс. рублей</w:t>
      </w:r>
      <w:r w:rsidRPr="00B11C3F">
        <w:rPr>
          <w:i/>
          <w:sz w:val="20"/>
          <w:szCs w:val="20"/>
        </w:rPr>
        <w:t>;</w:t>
      </w:r>
    </w:p>
    <w:p w:rsidR="00B11C3F" w:rsidRPr="00B11C3F" w:rsidRDefault="00B11C3F" w:rsidP="00B11C3F">
      <w:pPr>
        <w:rPr>
          <w:b/>
          <w:color w:val="FF0000"/>
          <w:sz w:val="20"/>
          <w:szCs w:val="20"/>
        </w:rPr>
      </w:pPr>
      <w:r w:rsidRPr="00B11C3F">
        <w:rPr>
          <w:b/>
          <w:color w:val="FF0000"/>
          <w:sz w:val="20"/>
          <w:szCs w:val="20"/>
        </w:rPr>
        <w:t>-по разделу 0503:</w:t>
      </w:r>
    </w:p>
    <w:p w:rsidR="00B11C3F" w:rsidRPr="00B11C3F" w:rsidRDefault="00B11C3F" w:rsidP="00B11C3F">
      <w:pPr>
        <w:rPr>
          <w:color w:val="FF0000"/>
          <w:sz w:val="20"/>
          <w:szCs w:val="20"/>
        </w:rPr>
      </w:pPr>
      <w:r w:rsidRPr="00B11C3F">
        <w:rPr>
          <w:color w:val="FF0000"/>
          <w:sz w:val="20"/>
          <w:szCs w:val="20"/>
        </w:rPr>
        <w:t xml:space="preserve">- на уплату неустойки (пени) по электроэнергии в сумме </w:t>
      </w:r>
      <w:r w:rsidRPr="00B11C3F">
        <w:rPr>
          <w:b/>
          <w:color w:val="FF0000"/>
          <w:sz w:val="20"/>
          <w:szCs w:val="20"/>
        </w:rPr>
        <w:t>1,0</w:t>
      </w:r>
      <w:r w:rsidRPr="00B11C3F">
        <w:rPr>
          <w:color w:val="FF0000"/>
          <w:sz w:val="20"/>
          <w:szCs w:val="20"/>
        </w:rPr>
        <w:t xml:space="preserve"> тыс. рублей</w:t>
      </w:r>
      <w:r w:rsidRPr="00B11C3F">
        <w:rPr>
          <w:i/>
          <w:color w:val="FF0000"/>
          <w:sz w:val="20"/>
          <w:szCs w:val="20"/>
        </w:rPr>
        <w:t>;</w:t>
      </w:r>
    </w:p>
    <w:p w:rsidR="00B11C3F" w:rsidRPr="00B11C3F" w:rsidRDefault="00B11C3F" w:rsidP="00B11C3F">
      <w:pPr>
        <w:spacing w:line="276" w:lineRule="auto"/>
        <w:rPr>
          <w:b/>
          <w:i/>
          <w:sz w:val="20"/>
          <w:szCs w:val="20"/>
          <w:u w:val="single"/>
        </w:rPr>
      </w:pPr>
      <w:r w:rsidRPr="00B11C3F">
        <w:rPr>
          <w:b/>
          <w:i/>
          <w:sz w:val="20"/>
          <w:szCs w:val="20"/>
          <w:u w:val="single"/>
        </w:rPr>
        <w:t xml:space="preserve">Расходы уменьшены </w:t>
      </w:r>
      <w:r w:rsidRPr="00B11C3F">
        <w:rPr>
          <w:b/>
          <w:i/>
          <w:sz w:val="20"/>
          <w:szCs w:val="20"/>
        </w:rPr>
        <w:t>в сумме  23,886 тыс. руб., в том числе:</w:t>
      </w:r>
    </w:p>
    <w:p w:rsidR="00B11C3F" w:rsidRPr="00B11C3F" w:rsidRDefault="00B11C3F" w:rsidP="00B11C3F">
      <w:pPr>
        <w:rPr>
          <w:b/>
          <w:sz w:val="20"/>
          <w:szCs w:val="20"/>
        </w:rPr>
      </w:pPr>
      <w:r w:rsidRPr="00B11C3F">
        <w:rPr>
          <w:b/>
          <w:sz w:val="20"/>
          <w:szCs w:val="20"/>
        </w:rPr>
        <w:t>-по разделу 0503:</w:t>
      </w:r>
    </w:p>
    <w:p w:rsidR="00B11C3F" w:rsidRPr="00B11C3F" w:rsidRDefault="00B11C3F" w:rsidP="00B11C3F">
      <w:pPr>
        <w:rPr>
          <w:sz w:val="20"/>
          <w:szCs w:val="20"/>
        </w:rPr>
      </w:pPr>
      <w:r w:rsidRPr="00B11C3F">
        <w:rPr>
          <w:sz w:val="20"/>
          <w:szCs w:val="20"/>
        </w:rPr>
        <w:t xml:space="preserve">- на оплату потребления электроэнергии  уличного освещения в сумме  </w:t>
      </w:r>
      <w:r w:rsidRPr="00B11C3F">
        <w:rPr>
          <w:b/>
          <w:sz w:val="20"/>
          <w:szCs w:val="20"/>
        </w:rPr>
        <w:t xml:space="preserve">23,886 </w:t>
      </w:r>
      <w:r w:rsidRPr="00B11C3F">
        <w:rPr>
          <w:sz w:val="20"/>
          <w:szCs w:val="20"/>
        </w:rPr>
        <w:t>тыс. рублей,  излишне запланировано;</w:t>
      </w:r>
    </w:p>
    <w:p w:rsidR="00B11C3F" w:rsidRPr="00B11C3F" w:rsidRDefault="00B11C3F" w:rsidP="00B11C3F">
      <w:pPr>
        <w:spacing w:after="200" w:line="276" w:lineRule="auto"/>
        <w:rPr>
          <w:i/>
          <w:sz w:val="20"/>
          <w:szCs w:val="20"/>
        </w:rPr>
      </w:pPr>
      <w:r w:rsidRPr="00B11C3F">
        <w:rPr>
          <w:i/>
          <w:sz w:val="20"/>
          <w:szCs w:val="20"/>
        </w:rPr>
        <w:t xml:space="preserve">Всего расходы увеличены на общую сумму </w:t>
      </w:r>
      <w:r w:rsidRPr="00B11C3F">
        <w:rPr>
          <w:b/>
          <w:i/>
          <w:sz w:val="20"/>
          <w:szCs w:val="20"/>
        </w:rPr>
        <w:t>305,00</w:t>
      </w:r>
      <w:r w:rsidRPr="00B11C3F">
        <w:rPr>
          <w:i/>
          <w:sz w:val="20"/>
          <w:szCs w:val="20"/>
        </w:rPr>
        <w:t xml:space="preserve">  </w:t>
      </w:r>
      <w:proofErr w:type="spellStart"/>
      <w:r w:rsidRPr="00B11C3F">
        <w:rPr>
          <w:i/>
          <w:sz w:val="20"/>
          <w:szCs w:val="20"/>
        </w:rPr>
        <w:t>тыс.руб</w:t>
      </w:r>
      <w:proofErr w:type="spellEnd"/>
      <w:r w:rsidRPr="00B11C3F">
        <w:rPr>
          <w:i/>
          <w:sz w:val="20"/>
          <w:szCs w:val="20"/>
        </w:rPr>
        <w:t>., в том числе:</w:t>
      </w:r>
    </w:p>
    <w:p w:rsidR="00B11C3F" w:rsidRPr="00B11C3F" w:rsidRDefault="00B11C3F" w:rsidP="00B11C3F">
      <w:pPr>
        <w:spacing w:after="200"/>
        <w:rPr>
          <w:rFonts w:eastAsiaTheme="minorEastAsia" w:cstheme="minorBidi"/>
          <w:i/>
          <w:sz w:val="20"/>
          <w:szCs w:val="20"/>
        </w:rPr>
      </w:pPr>
      <w:r w:rsidRPr="00B11C3F">
        <w:rPr>
          <w:i/>
          <w:sz w:val="20"/>
          <w:szCs w:val="20"/>
        </w:rPr>
        <w:t xml:space="preserve">- за счет включения в бюджет дополнительных расходов от  использования остатков на начало финансового года в сумме </w:t>
      </w:r>
      <w:r w:rsidRPr="00B11C3F">
        <w:rPr>
          <w:rFonts w:eastAsiaTheme="minorEastAsia"/>
          <w:i/>
          <w:sz w:val="20"/>
          <w:szCs w:val="20"/>
        </w:rPr>
        <w:t xml:space="preserve"> 305,0</w:t>
      </w:r>
      <w:r w:rsidRPr="00B11C3F">
        <w:rPr>
          <w:i/>
          <w:sz w:val="20"/>
          <w:szCs w:val="20"/>
        </w:rPr>
        <w:t xml:space="preserve"> </w:t>
      </w:r>
      <w:r w:rsidRPr="00B11C3F">
        <w:rPr>
          <w:rFonts w:eastAsiaTheme="minorEastAsia" w:cstheme="minorBidi"/>
          <w:i/>
          <w:sz w:val="20"/>
          <w:szCs w:val="20"/>
        </w:rPr>
        <w:t xml:space="preserve">тыс. рублей, </w:t>
      </w:r>
    </w:p>
    <w:p w:rsidR="00B11C3F" w:rsidRPr="00B11C3F" w:rsidRDefault="00B11C3F" w:rsidP="00B11C3F">
      <w:pPr>
        <w:spacing w:after="200" w:line="276" w:lineRule="auto"/>
        <w:rPr>
          <w:rFonts w:eastAsiaTheme="minorEastAsia"/>
          <w:i/>
          <w:sz w:val="20"/>
          <w:szCs w:val="20"/>
        </w:rPr>
      </w:pPr>
      <w:r w:rsidRPr="00B11C3F">
        <w:rPr>
          <w:rFonts w:eastAsiaTheme="minorEastAsia"/>
          <w:i/>
          <w:sz w:val="20"/>
          <w:szCs w:val="20"/>
        </w:rPr>
        <w:t xml:space="preserve">и составляют  </w:t>
      </w:r>
      <w:r w:rsidRPr="00B11C3F">
        <w:rPr>
          <w:rFonts w:eastAsiaTheme="minorEastAsia"/>
          <w:b/>
          <w:sz w:val="20"/>
          <w:szCs w:val="20"/>
        </w:rPr>
        <w:t xml:space="preserve">15 220 ,627 </w:t>
      </w:r>
      <w:r w:rsidRPr="00B11C3F">
        <w:rPr>
          <w:rFonts w:eastAsiaTheme="minorEastAsia"/>
          <w:i/>
          <w:sz w:val="20"/>
          <w:szCs w:val="20"/>
        </w:rPr>
        <w:t>тыс. рублей.</w:t>
      </w:r>
    </w:p>
    <w:p w:rsidR="00B11C3F" w:rsidRPr="00B11C3F" w:rsidRDefault="00B11C3F" w:rsidP="00B11C3F">
      <w:pPr>
        <w:spacing w:line="276" w:lineRule="auto"/>
        <w:jc w:val="both"/>
        <w:rPr>
          <w:sz w:val="20"/>
          <w:szCs w:val="20"/>
        </w:rPr>
      </w:pPr>
      <w:r w:rsidRPr="00B11C3F">
        <w:rPr>
          <w:sz w:val="20"/>
          <w:szCs w:val="20"/>
        </w:rPr>
        <w:t>На основании вышеуказанных поправок вносятся изменения в приложение 6 к решению Совета № 73 от 24.12.2018 г.</w:t>
      </w:r>
    </w:p>
    <w:p w:rsidR="00B11C3F" w:rsidRPr="00B11C3F" w:rsidRDefault="00B11C3F" w:rsidP="00B11C3F">
      <w:pPr>
        <w:spacing w:line="276" w:lineRule="auto"/>
        <w:jc w:val="center"/>
        <w:rPr>
          <w:sz w:val="20"/>
          <w:szCs w:val="20"/>
        </w:rPr>
      </w:pPr>
      <w:r w:rsidRPr="00B11C3F">
        <w:rPr>
          <w:b/>
          <w:sz w:val="20"/>
          <w:szCs w:val="20"/>
        </w:rPr>
        <w:t>Дефицит районного бюджета</w:t>
      </w:r>
    </w:p>
    <w:p w:rsidR="00B11C3F" w:rsidRPr="00B11C3F" w:rsidRDefault="00B11C3F" w:rsidP="00B11C3F">
      <w:pPr>
        <w:spacing w:line="276" w:lineRule="auto"/>
        <w:jc w:val="both"/>
        <w:rPr>
          <w:i/>
          <w:sz w:val="20"/>
          <w:szCs w:val="20"/>
        </w:rPr>
      </w:pPr>
      <w:r w:rsidRPr="00B11C3F">
        <w:rPr>
          <w:i/>
          <w:sz w:val="20"/>
          <w:szCs w:val="20"/>
        </w:rPr>
        <w:lastRenderedPageBreak/>
        <w:t xml:space="preserve">Всего объем дефицита  остался без изменений и составит </w:t>
      </w:r>
      <w:r w:rsidRPr="00B11C3F">
        <w:rPr>
          <w:b/>
          <w:i/>
          <w:sz w:val="20"/>
          <w:szCs w:val="20"/>
        </w:rPr>
        <w:t>558,155</w:t>
      </w:r>
      <w:r w:rsidRPr="00B11C3F">
        <w:rPr>
          <w:i/>
          <w:sz w:val="20"/>
          <w:szCs w:val="20"/>
        </w:rPr>
        <w:t xml:space="preserve"> </w:t>
      </w:r>
      <w:proofErr w:type="spellStart"/>
      <w:r w:rsidRPr="00B11C3F">
        <w:rPr>
          <w:i/>
          <w:sz w:val="20"/>
          <w:szCs w:val="20"/>
        </w:rPr>
        <w:t>тыс.руб</w:t>
      </w:r>
      <w:proofErr w:type="spellEnd"/>
      <w:r w:rsidRPr="00B11C3F">
        <w:rPr>
          <w:i/>
          <w:sz w:val="20"/>
          <w:szCs w:val="20"/>
        </w:rPr>
        <w:t>.</w:t>
      </w:r>
    </w:p>
    <w:p w:rsidR="00B11C3F" w:rsidRPr="00B11C3F" w:rsidRDefault="00B11C3F" w:rsidP="00B11C3F">
      <w:pPr>
        <w:spacing w:line="276" w:lineRule="auto"/>
        <w:jc w:val="both"/>
        <w:rPr>
          <w:sz w:val="20"/>
          <w:szCs w:val="20"/>
        </w:rPr>
      </w:pPr>
      <w:r w:rsidRPr="00B11C3F">
        <w:rPr>
          <w:sz w:val="20"/>
          <w:szCs w:val="20"/>
        </w:rPr>
        <w:t xml:space="preserve">В связи с изменением размера дефицита бюджета </w:t>
      </w:r>
      <w:proofErr w:type="spellStart"/>
      <w:r w:rsidRPr="00B11C3F">
        <w:rPr>
          <w:sz w:val="20"/>
          <w:szCs w:val="20"/>
        </w:rPr>
        <w:t>Анастасьевского</w:t>
      </w:r>
      <w:proofErr w:type="spellEnd"/>
      <w:r w:rsidRPr="00B11C3F">
        <w:rPr>
          <w:sz w:val="20"/>
          <w:szCs w:val="20"/>
        </w:rPr>
        <w:t xml:space="preserve"> сельского поселения вносятся изменения в приложение 11к решению Совета № 73 от 24.12.2018 г.</w:t>
      </w:r>
    </w:p>
    <w:p w:rsidR="00B11C3F" w:rsidRPr="00B11C3F" w:rsidRDefault="00B11C3F" w:rsidP="00B11C3F">
      <w:pPr>
        <w:spacing w:line="276" w:lineRule="auto"/>
        <w:jc w:val="both"/>
        <w:rPr>
          <w:sz w:val="20"/>
          <w:szCs w:val="20"/>
        </w:rPr>
      </w:pPr>
    </w:p>
    <w:p w:rsidR="00B11C3F" w:rsidRPr="00B11C3F" w:rsidRDefault="00B11C3F" w:rsidP="00B11C3F">
      <w:pPr>
        <w:spacing w:line="276" w:lineRule="auto"/>
        <w:jc w:val="both"/>
        <w:rPr>
          <w:sz w:val="20"/>
          <w:szCs w:val="20"/>
        </w:rPr>
      </w:pPr>
      <w:r w:rsidRPr="00B11C3F">
        <w:rPr>
          <w:sz w:val="20"/>
          <w:szCs w:val="20"/>
        </w:rPr>
        <w:t xml:space="preserve">Ведущий специалист                                                                                                </w:t>
      </w:r>
      <w:proofErr w:type="spellStart"/>
      <w:r w:rsidRPr="00B11C3F">
        <w:rPr>
          <w:sz w:val="20"/>
          <w:szCs w:val="20"/>
        </w:rPr>
        <w:t>Изовских</w:t>
      </w:r>
      <w:proofErr w:type="spellEnd"/>
      <w:r w:rsidRPr="00B11C3F">
        <w:rPr>
          <w:sz w:val="20"/>
          <w:szCs w:val="20"/>
        </w:rPr>
        <w:t xml:space="preserve"> Н.И.</w:t>
      </w:r>
    </w:p>
    <w:p w:rsidR="00B11C3F" w:rsidRPr="00B11C3F" w:rsidRDefault="00B11C3F" w:rsidP="00B11C3F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B11C3F" w:rsidRPr="00B11C3F" w:rsidRDefault="00B11C3F" w:rsidP="00B11C3F">
      <w:pPr>
        <w:jc w:val="center"/>
        <w:rPr>
          <w:b/>
          <w:sz w:val="20"/>
          <w:szCs w:val="20"/>
        </w:rPr>
      </w:pPr>
      <w:r w:rsidRPr="00B11C3F">
        <w:rPr>
          <w:b/>
          <w:sz w:val="20"/>
          <w:szCs w:val="20"/>
        </w:rPr>
        <w:t xml:space="preserve">Совет </w:t>
      </w:r>
      <w:proofErr w:type="spellStart"/>
      <w:r w:rsidRPr="00B11C3F">
        <w:rPr>
          <w:b/>
          <w:sz w:val="20"/>
          <w:szCs w:val="20"/>
        </w:rPr>
        <w:t>Анастасьевского</w:t>
      </w:r>
      <w:proofErr w:type="spellEnd"/>
      <w:r w:rsidRPr="00B11C3F">
        <w:rPr>
          <w:b/>
          <w:sz w:val="20"/>
          <w:szCs w:val="20"/>
        </w:rPr>
        <w:t xml:space="preserve"> сельского поселения</w:t>
      </w:r>
    </w:p>
    <w:p w:rsidR="00B11C3F" w:rsidRPr="00B11C3F" w:rsidRDefault="00B11C3F" w:rsidP="00B11C3F">
      <w:pPr>
        <w:jc w:val="center"/>
        <w:rPr>
          <w:b/>
          <w:sz w:val="20"/>
          <w:szCs w:val="20"/>
        </w:rPr>
      </w:pPr>
      <w:proofErr w:type="spellStart"/>
      <w:r w:rsidRPr="00B11C3F">
        <w:rPr>
          <w:b/>
          <w:sz w:val="20"/>
          <w:szCs w:val="20"/>
        </w:rPr>
        <w:t>Шегарского</w:t>
      </w:r>
      <w:proofErr w:type="spellEnd"/>
      <w:r w:rsidRPr="00B11C3F">
        <w:rPr>
          <w:b/>
          <w:sz w:val="20"/>
          <w:szCs w:val="20"/>
        </w:rPr>
        <w:t xml:space="preserve"> района Томской области</w:t>
      </w:r>
    </w:p>
    <w:p w:rsidR="00B11C3F" w:rsidRPr="00B11C3F" w:rsidRDefault="00B11C3F" w:rsidP="00B11C3F">
      <w:pPr>
        <w:rPr>
          <w:b/>
          <w:sz w:val="20"/>
          <w:szCs w:val="20"/>
        </w:rPr>
      </w:pPr>
    </w:p>
    <w:p w:rsidR="00B11C3F" w:rsidRPr="00B11C3F" w:rsidRDefault="00B11C3F" w:rsidP="00B11C3F">
      <w:pPr>
        <w:jc w:val="center"/>
        <w:rPr>
          <w:b/>
          <w:sz w:val="20"/>
          <w:szCs w:val="20"/>
        </w:rPr>
      </w:pPr>
      <w:r w:rsidRPr="00B11C3F">
        <w:rPr>
          <w:b/>
          <w:sz w:val="20"/>
          <w:szCs w:val="20"/>
        </w:rPr>
        <w:t>РЕШЕНИЕ</w:t>
      </w:r>
    </w:p>
    <w:p w:rsidR="00B11C3F" w:rsidRPr="00B11C3F" w:rsidRDefault="00B11C3F" w:rsidP="00B11C3F">
      <w:pPr>
        <w:tabs>
          <w:tab w:val="left" w:pos="6390"/>
        </w:tabs>
        <w:rPr>
          <w:sz w:val="20"/>
          <w:szCs w:val="20"/>
        </w:rPr>
      </w:pPr>
      <w:r w:rsidRPr="00B11C3F">
        <w:rPr>
          <w:sz w:val="20"/>
          <w:szCs w:val="20"/>
        </w:rPr>
        <w:t>от 19.02.2019</w:t>
      </w:r>
      <w:r w:rsidRPr="00B11C3F">
        <w:rPr>
          <w:sz w:val="20"/>
          <w:szCs w:val="20"/>
        </w:rPr>
        <w:tab/>
        <w:t>№ 84</w:t>
      </w:r>
    </w:p>
    <w:p w:rsidR="00B11C3F" w:rsidRPr="00B11C3F" w:rsidRDefault="00B11C3F" w:rsidP="00B11C3F">
      <w:pPr>
        <w:rPr>
          <w:rFonts w:eastAsia="Batang"/>
          <w:sz w:val="20"/>
          <w:szCs w:val="20"/>
        </w:rPr>
      </w:pPr>
      <w:r w:rsidRPr="00B11C3F">
        <w:rPr>
          <w:rFonts w:eastAsia="Batang"/>
          <w:sz w:val="20"/>
          <w:szCs w:val="20"/>
        </w:rPr>
        <w:t xml:space="preserve">с. </w:t>
      </w:r>
      <w:proofErr w:type="spellStart"/>
      <w:r w:rsidRPr="00B11C3F">
        <w:rPr>
          <w:rFonts w:eastAsia="Batang"/>
          <w:sz w:val="20"/>
          <w:szCs w:val="20"/>
        </w:rPr>
        <w:t>Анастасьевка</w:t>
      </w:r>
      <w:proofErr w:type="spellEnd"/>
    </w:p>
    <w:p w:rsidR="00B11C3F" w:rsidRPr="00B11C3F" w:rsidRDefault="00B11C3F" w:rsidP="00B11C3F">
      <w:pPr>
        <w:keepNext/>
        <w:outlineLvl w:val="1"/>
        <w:rPr>
          <w:b/>
          <w:sz w:val="20"/>
          <w:szCs w:val="20"/>
        </w:rPr>
      </w:pPr>
    </w:p>
    <w:p w:rsidR="00B11C3F" w:rsidRPr="00B11C3F" w:rsidRDefault="00B11C3F" w:rsidP="00B11C3F">
      <w:pPr>
        <w:ind w:right="4252"/>
        <w:jc w:val="both"/>
        <w:rPr>
          <w:sz w:val="20"/>
          <w:szCs w:val="20"/>
        </w:rPr>
      </w:pPr>
      <w:r w:rsidRPr="00B11C3F">
        <w:rPr>
          <w:sz w:val="20"/>
          <w:szCs w:val="20"/>
        </w:rPr>
        <w:t>О внесении изменений</w:t>
      </w:r>
    </w:p>
    <w:p w:rsidR="00B11C3F" w:rsidRPr="00B11C3F" w:rsidRDefault="00B11C3F" w:rsidP="00B11C3F">
      <w:pPr>
        <w:ind w:right="4252"/>
        <w:jc w:val="both"/>
        <w:rPr>
          <w:sz w:val="20"/>
          <w:szCs w:val="20"/>
        </w:rPr>
      </w:pPr>
      <w:r w:rsidRPr="00B11C3F">
        <w:rPr>
          <w:sz w:val="20"/>
          <w:szCs w:val="20"/>
        </w:rPr>
        <w:t>в Генеральный план муниципального образования «</w:t>
      </w:r>
      <w:proofErr w:type="spellStart"/>
      <w:r w:rsidRPr="00B11C3F">
        <w:rPr>
          <w:sz w:val="20"/>
          <w:szCs w:val="20"/>
        </w:rPr>
        <w:t>Анастасьевское</w:t>
      </w:r>
      <w:proofErr w:type="spellEnd"/>
      <w:r w:rsidRPr="00B11C3F">
        <w:rPr>
          <w:sz w:val="20"/>
          <w:szCs w:val="20"/>
        </w:rPr>
        <w:t xml:space="preserve"> сельское поселение»,</w:t>
      </w:r>
    </w:p>
    <w:p w:rsidR="00B11C3F" w:rsidRPr="00B11C3F" w:rsidRDefault="00B11C3F" w:rsidP="00B11C3F">
      <w:pPr>
        <w:ind w:right="4819"/>
        <w:rPr>
          <w:sz w:val="20"/>
          <w:szCs w:val="20"/>
        </w:rPr>
      </w:pPr>
      <w:r w:rsidRPr="00B11C3F">
        <w:rPr>
          <w:sz w:val="20"/>
          <w:szCs w:val="20"/>
        </w:rPr>
        <w:t xml:space="preserve">утверждённый решением Совета </w:t>
      </w:r>
      <w:proofErr w:type="spellStart"/>
      <w:r w:rsidRPr="00B11C3F">
        <w:rPr>
          <w:sz w:val="20"/>
          <w:szCs w:val="20"/>
        </w:rPr>
        <w:t>Анастасьевского</w:t>
      </w:r>
      <w:proofErr w:type="spellEnd"/>
      <w:r w:rsidRPr="00B11C3F">
        <w:rPr>
          <w:sz w:val="20"/>
          <w:szCs w:val="20"/>
        </w:rPr>
        <w:t xml:space="preserve"> сельского поселения от 26.12.2013 № 49</w:t>
      </w:r>
    </w:p>
    <w:p w:rsidR="00B11C3F" w:rsidRPr="00B11C3F" w:rsidRDefault="00B11C3F" w:rsidP="00B11C3F">
      <w:pPr>
        <w:ind w:right="4819"/>
        <w:jc w:val="center"/>
        <w:rPr>
          <w:sz w:val="20"/>
          <w:szCs w:val="20"/>
        </w:rPr>
      </w:pPr>
    </w:p>
    <w:p w:rsidR="00B11C3F" w:rsidRPr="00B11C3F" w:rsidRDefault="00B11C3F" w:rsidP="00B11C3F">
      <w:pPr>
        <w:ind w:firstLine="567"/>
        <w:jc w:val="both"/>
        <w:rPr>
          <w:sz w:val="20"/>
          <w:szCs w:val="20"/>
        </w:rPr>
      </w:pPr>
      <w:r w:rsidRPr="00B11C3F">
        <w:rPr>
          <w:sz w:val="20"/>
          <w:szCs w:val="20"/>
        </w:rPr>
        <w:t>В соответствии со ст. 24, ст. 25 Градостроительного кодекса Российской Федерации, на основании Устава муниципального образования «</w:t>
      </w:r>
      <w:proofErr w:type="spellStart"/>
      <w:r w:rsidRPr="00B11C3F">
        <w:rPr>
          <w:sz w:val="20"/>
          <w:szCs w:val="20"/>
        </w:rPr>
        <w:t>Анастасьевское</w:t>
      </w:r>
      <w:proofErr w:type="spellEnd"/>
      <w:r w:rsidRPr="00B11C3F">
        <w:rPr>
          <w:sz w:val="20"/>
          <w:szCs w:val="20"/>
        </w:rPr>
        <w:t xml:space="preserve"> сельское поселение», раздела 5 «Правил землепользования и </w:t>
      </w:r>
      <w:r w:rsidRPr="00B11C3F">
        <w:rPr>
          <w:bCs/>
          <w:sz w:val="20"/>
          <w:szCs w:val="20"/>
        </w:rPr>
        <w:t>застройки</w:t>
      </w:r>
      <w:r w:rsidRPr="00B11C3F">
        <w:rPr>
          <w:sz w:val="20"/>
          <w:szCs w:val="20"/>
        </w:rPr>
        <w:t xml:space="preserve"> </w:t>
      </w:r>
      <w:proofErr w:type="spellStart"/>
      <w:r w:rsidRPr="00B11C3F">
        <w:rPr>
          <w:sz w:val="20"/>
          <w:szCs w:val="20"/>
        </w:rPr>
        <w:t>Анастасьевского</w:t>
      </w:r>
      <w:proofErr w:type="spellEnd"/>
      <w:r w:rsidRPr="00B11C3F">
        <w:rPr>
          <w:sz w:val="20"/>
          <w:szCs w:val="20"/>
        </w:rPr>
        <w:t xml:space="preserve"> сельского поселения», утвержденных решением Совета </w:t>
      </w:r>
      <w:proofErr w:type="spellStart"/>
      <w:r w:rsidRPr="00B11C3F">
        <w:rPr>
          <w:sz w:val="20"/>
          <w:szCs w:val="20"/>
        </w:rPr>
        <w:t>Анастасьевского</w:t>
      </w:r>
      <w:proofErr w:type="spellEnd"/>
      <w:r w:rsidRPr="00B11C3F">
        <w:rPr>
          <w:sz w:val="20"/>
          <w:szCs w:val="20"/>
        </w:rPr>
        <w:t xml:space="preserve"> сельского поселения от 26.12.2013 № 50 и с учетом результатов публичных слушаний,</w:t>
      </w:r>
    </w:p>
    <w:p w:rsidR="00B11C3F" w:rsidRPr="00B11C3F" w:rsidRDefault="00B11C3F" w:rsidP="00B11C3F">
      <w:pPr>
        <w:jc w:val="center"/>
        <w:rPr>
          <w:b/>
          <w:sz w:val="20"/>
          <w:szCs w:val="20"/>
        </w:rPr>
      </w:pPr>
      <w:r w:rsidRPr="00B11C3F">
        <w:rPr>
          <w:b/>
          <w:sz w:val="20"/>
          <w:szCs w:val="20"/>
        </w:rPr>
        <w:t xml:space="preserve">Совет </w:t>
      </w:r>
      <w:proofErr w:type="spellStart"/>
      <w:r w:rsidRPr="00B11C3F">
        <w:rPr>
          <w:b/>
          <w:sz w:val="20"/>
          <w:szCs w:val="20"/>
        </w:rPr>
        <w:t>Анастасьевского</w:t>
      </w:r>
      <w:proofErr w:type="spellEnd"/>
      <w:r w:rsidRPr="00B11C3F">
        <w:rPr>
          <w:b/>
          <w:sz w:val="20"/>
          <w:szCs w:val="20"/>
        </w:rPr>
        <w:t xml:space="preserve"> сельского поселения решил:</w:t>
      </w:r>
    </w:p>
    <w:p w:rsidR="00B11C3F" w:rsidRPr="00B11C3F" w:rsidRDefault="00B11C3F" w:rsidP="00B11C3F">
      <w:pPr>
        <w:jc w:val="center"/>
        <w:rPr>
          <w:b/>
          <w:sz w:val="20"/>
          <w:szCs w:val="20"/>
        </w:rPr>
      </w:pPr>
    </w:p>
    <w:p w:rsidR="00B11C3F" w:rsidRPr="00B11C3F" w:rsidRDefault="00B11C3F" w:rsidP="00B11C3F">
      <w:pPr>
        <w:numPr>
          <w:ilvl w:val="0"/>
          <w:numId w:val="15"/>
        </w:numPr>
        <w:autoSpaceDE w:val="0"/>
        <w:autoSpaceDN w:val="0"/>
        <w:adjustRightInd w:val="0"/>
        <w:ind w:left="0" w:firstLine="567"/>
        <w:contextualSpacing/>
        <w:jc w:val="both"/>
        <w:rPr>
          <w:sz w:val="20"/>
          <w:szCs w:val="20"/>
        </w:rPr>
      </w:pPr>
      <w:r w:rsidRPr="00B11C3F">
        <w:rPr>
          <w:sz w:val="20"/>
          <w:szCs w:val="20"/>
        </w:rPr>
        <w:t xml:space="preserve">В графических материалах Генерального плана </w:t>
      </w:r>
      <w:proofErr w:type="spellStart"/>
      <w:r w:rsidRPr="00B11C3F">
        <w:rPr>
          <w:sz w:val="20"/>
          <w:szCs w:val="20"/>
        </w:rPr>
        <w:t>Анастасьевского</w:t>
      </w:r>
      <w:proofErr w:type="spellEnd"/>
      <w:r w:rsidRPr="00B11C3F">
        <w:rPr>
          <w:sz w:val="20"/>
          <w:szCs w:val="20"/>
        </w:rPr>
        <w:t xml:space="preserve"> сельского поселения утвердить следующие изменения:</w:t>
      </w:r>
    </w:p>
    <w:p w:rsidR="00B11C3F" w:rsidRPr="00B11C3F" w:rsidRDefault="00B11C3F" w:rsidP="00B11C3F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B11C3F">
        <w:rPr>
          <w:bCs/>
          <w:sz w:val="20"/>
          <w:szCs w:val="20"/>
        </w:rPr>
        <w:t xml:space="preserve">1.1 </w:t>
      </w:r>
      <w:r w:rsidRPr="00B11C3F">
        <w:rPr>
          <w:sz w:val="20"/>
          <w:szCs w:val="20"/>
        </w:rPr>
        <w:t>исправить названия населенных пунктов:</w:t>
      </w:r>
    </w:p>
    <w:p w:rsidR="00B11C3F" w:rsidRPr="00B11C3F" w:rsidRDefault="00B11C3F" w:rsidP="00B11C3F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B11C3F">
        <w:rPr>
          <w:sz w:val="20"/>
          <w:szCs w:val="20"/>
        </w:rPr>
        <w:t xml:space="preserve">а) читать вместо село </w:t>
      </w:r>
      <w:proofErr w:type="spellStart"/>
      <w:r w:rsidRPr="00B11C3F">
        <w:rPr>
          <w:sz w:val="20"/>
          <w:szCs w:val="20"/>
        </w:rPr>
        <w:t>Тызырачево</w:t>
      </w:r>
      <w:proofErr w:type="spellEnd"/>
      <w:r w:rsidRPr="00B11C3F">
        <w:rPr>
          <w:sz w:val="20"/>
          <w:szCs w:val="20"/>
        </w:rPr>
        <w:t xml:space="preserve"> – деревня </w:t>
      </w:r>
      <w:proofErr w:type="spellStart"/>
      <w:r w:rsidRPr="00B11C3F">
        <w:rPr>
          <w:sz w:val="20"/>
          <w:szCs w:val="20"/>
        </w:rPr>
        <w:t>Тызырачево</w:t>
      </w:r>
      <w:proofErr w:type="spellEnd"/>
      <w:r w:rsidRPr="00B11C3F">
        <w:rPr>
          <w:sz w:val="20"/>
          <w:szCs w:val="20"/>
        </w:rPr>
        <w:t>;</w:t>
      </w:r>
    </w:p>
    <w:p w:rsidR="00B11C3F" w:rsidRPr="00B11C3F" w:rsidRDefault="00B11C3F" w:rsidP="00B11C3F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B11C3F">
        <w:rPr>
          <w:sz w:val="20"/>
          <w:szCs w:val="20"/>
        </w:rPr>
        <w:t>б) читать вместо село Николаевка – деревня Николаевка;</w:t>
      </w:r>
    </w:p>
    <w:p w:rsidR="00B11C3F" w:rsidRPr="00B11C3F" w:rsidRDefault="00B11C3F" w:rsidP="00B11C3F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B11C3F">
        <w:rPr>
          <w:sz w:val="20"/>
          <w:szCs w:val="20"/>
        </w:rPr>
        <w:t xml:space="preserve">в) читать вместо село </w:t>
      </w:r>
      <w:proofErr w:type="spellStart"/>
      <w:r w:rsidRPr="00B11C3F">
        <w:rPr>
          <w:sz w:val="20"/>
          <w:szCs w:val="20"/>
        </w:rPr>
        <w:t>Татьяновка</w:t>
      </w:r>
      <w:proofErr w:type="spellEnd"/>
      <w:r w:rsidRPr="00B11C3F">
        <w:rPr>
          <w:sz w:val="20"/>
          <w:szCs w:val="20"/>
        </w:rPr>
        <w:t xml:space="preserve"> – деревня </w:t>
      </w:r>
      <w:proofErr w:type="spellStart"/>
      <w:r w:rsidRPr="00B11C3F">
        <w:rPr>
          <w:sz w:val="20"/>
          <w:szCs w:val="20"/>
        </w:rPr>
        <w:t>Татьяновка</w:t>
      </w:r>
      <w:proofErr w:type="spellEnd"/>
      <w:r w:rsidRPr="00B11C3F">
        <w:rPr>
          <w:sz w:val="20"/>
          <w:szCs w:val="20"/>
        </w:rPr>
        <w:t>;</w:t>
      </w:r>
    </w:p>
    <w:p w:rsidR="00B11C3F" w:rsidRPr="00B11C3F" w:rsidRDefault="00B11C3F" w:rsidP="00B11C3F">
      <w:pPr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B11C3F">
        <w:rPr>
          <w:sz w:val="20"/>
          <w:szCs w:val="20"/>
        </w:rPr>
        <w:t>г) читать вместо село Кузнецово – деревня Кузнецово.</w:t>
      </w:r>
    </w:p>
    <w:p w:rsidR="00B11C3F" w:rsidRPr="00B11C3F" w:rsidRDefault="00B11C3F" w:rsidP="00B11C3F">
      <w:pPr>
        <w:autoSpaceDE w:val="0"/>
        <w:autoSpaceDN w:val="0"/>
        <w:adjustRightInd w:val="0"/>
        <w:ind w:firstLine="567"/>
        <w:rPr>
          <w:iCs/>
          <w:sz w:val="20"/>
          <w:szCs w:val="20"/>
        </w:rPr>
      </w:pPr>
      <w:r w:rsidRPr="00B11C3F">
        <w:rPr>
          <w:bCs/>
          <w:sz w:val="20"/>
          <w:szCs w:val="20"/>
        </w:rPr>
        <w:t xml:space="preserve">1.2 </w:t>
      </w:r>
      <w:r w:rsidRPr="00B11C3F">
        <w:rPr>
          <w:sz w:val="20"/>
          <w:szCs w:val="20"/>
        </w:rPr>
        <w:t xml:space="preserve">установить вокруг зоны размещения площадки временного накопления отходов с. </w:t>
      </w:r>
      <w:proofErr w:type="spellStart"/>
      <w:r w:rsidRPr="00B11C3F">
        <w:rPr>
          <w:sz w:val="20"/>
          <w:szCs w:val="20"/>
        </w:rPr>
        <w:t>Гынгазово</w:t>
      </w:r>
      <w:proofErr w:type="spellEnd"/>
      <w:r w:rsidRPr="00B11C3F">
        <w:rPr>
          <w:sz w:val="20"/>
          <w:szCs w:val="20"/>
        </w:rPr>
        <w:t xml:space="preserve"> в границах земельного участка с кадастровым номером 70:16:0200014:150 </w:t>
      </w:r>
      <w:proofErr w:type="spellStart"/>
      <w:r w:rsidRPr="00B11C3F">
        <w:rPr>
          <w:sz w:val="20"/>
          <w:szCs w:val="20"/>
        </w:rPr>
        <w:t>санитарно</w:t>
      </w:r>
      <w:proofErr w:type="spellEnd"/>
      <w:r w:rsidRPr="00B11C3F">
        <w:rPr>
          <w:sz w:val="20"/>
          <w:szCs w:val="20"/>
        </w:rPr>
        <w:t xml:space="preserve"> – защитную зону 250 м.</w:t>
      </w:r>
    </w:p>
    <w:p w:rsidR="00B11C3F" w:rsidRPr="00B11C3F" w:rsidRDefault="00B11C3F" w:rsidP="00B11C3F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B11C3F">
        <w:rPr>
          <w:bCs/>
          <w:sz w:val="20"/>
          <w:szCs w:val="20"/>
        </w:rPr>
        <w:t xml:space="preserve">1.3 </w:t>
      </w:r>
      <w:r w:rsidRPr="00B11C3F">
        <w:rPr>
          <w:sz w:val="20"/>
          <w:szCs w:val="20"/>
        </w:rPr>
        <w:t xml:space="preserve">установить вокруг зоны размещения площадки временного накопления отходов д. </w:t>
      </w:r>
      <w:proofErr w:type="spellStart"/>
      <w:r w:rsidRPr="00B11C3F">
        <w:rPr>
          <w:sz w:val="20"/>
          <w:szCs w:val="20"/>
        </w:rPr>
        <w:t>Тызырачево</w:t>
      </w:r>
      <w:proofErr w:type="spellEnd"/>
      <w:r w:rsidRPr="00B11C3F">
        <w:rPr>
          <w:sz w:val="20"/>
          <w:szCs w:val="20"/>
        </w:rPr>
        <w:t xml:space="preserve"> в границах земельного участка с кадастровым номером 70:16:0200013:101 </w:t>
      </w:r>
      <w:proofErr w:type="spellStart"/>
      <w:r w:rsidRPr="00B11C3F">
        <w:rPr>
          <w:sz w:val="20"/>
          <w:szCs w:val="20"/>
        </w:rPr>
        <w:t>санитарно</w:t>
      </w:r>
      <w:proofErr w:type="spellEnd"/>
      <w:r w:rsidRPr="00B11C3F">
        <w:rPr>
          <w:sz w:val="20"/>
          <w:szCs w:val="20"/>
        </w:rPr>
        <w:t xml:space="preserve"> – защитную зону 250 м.».</w:t>
      </w:r>
    </w:p>
    <w:p w:rsidR="00B11C3F" w:rsidRPr="00B11C3F" w:rsidRDefault="00B11C3F" w:rsidP="00B11C3F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B11C3F">
        <w:rPr>
          <w:sz w:val="20"/>
          <w:szCs w:val="20"/>
        </w:rPr>
        <w:t xml:space="preserve">1.4 установить вокруг зоны специального назначения д. Николаевка ориентировочной площадью 2 га, </w:t>
      </w:r>
      <w:proofErr w:type="spellStart"/>
      <w:r w:rsidRPr="00B11C3F">
        <w:rPr>
          <w:sz w:val="20"/>
          <w:szCs w:val="20"/>
        </w:rPr>
        <w:t>санитарно</w:t>
      </w:r>
      <w:proofErr w:type="spellEnd"/>
      <w:r w:rsidRPr="00B11C3F">
        <w:rPr>
          <w:sz w:val="20"/>
          <w:szCs w:val="20"/>
        </w:rPr>
        <w:t xml:space="preserve"> – защитную зону 250 м.</w:t>
      </w:r>
    </w:p>
    <w:p w:rsidR="00B11C3F" w:rsidRPr="00B11C3F" w:rsidRDefault="00B11C3F" w:rsidP="00B11C3F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B11C3F">
        <w:rPr>
          <w:sz w:val="20"/>
          <w:szCs w:val="20"/>
        </w:rPr>
        <w:t>1.5 уточнить конфигурацию зоны инженерной и транспортной инфраструктуры, распространив ее на территорию земельного участка с кадастровым номером 70:16:0100007:2, а также конфигурацию зоны санитарной охраны источников водоснабжения; разместить зону расположения дороги обычного типа по фактическому ее прохождению в продолжение улицы Лесная.</w:t>
      </w:r>
    </w:p>
    <w:p w:rsidR="00B11C3F" w:rsidRPr="00B11C3F" w:rsidRDefault="00B11C3F" w:rsidP="00B11C3F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B11C3F">
        <w:rPr>
          <w:sz w:val="20"/>
          <w:szCs w:val="20"/>
        </w:rPr>
        <w:t xml:space="preserve">1.6 д. </w:t>
      </w:r>
      <w:proofErr w:type="spellStart"/>
      <w:r w:rsidRPr="00B11C3F">
        <w:rPr>
          <w:sz w:val="20"/>
          <w:szCs w:val="20"/>
        </w:rPr>
        <w:t>Татьяновка</w:t>
      </w:r>
      <w:proofErr w:type="spellEnd"/>
      <w:r w:rsidRPr="00B11C3F">
        <w:rPr>
          <w:sz w:val="20"/>
          <w:szCs w:val="20"/>
        </w:rPr>
        <w:t>:</w:t>
      </w:r>
    </w:p>
    <w:p w:rsidR="00B11C3F" w:rsidRPr="00B11C3F" w:rsidRDefault="00B11C3F" w:rsidP="00B11C3F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B11C3F">
        <w:rPr>
          <w:sz w:val="20"/>
          <w:szCs w:val="20"/>
        </w:rPr>
        <w:t>а) изменить статус кладбища с «предусмотренного к ликвидации» на статус – «действующее»;</w:t>
      </w:r>
    </w:p>
    <w:p w:rsidR="00B11C3F" w:rsidRPr="00B11C3F" w:rsidRDefault="00B11C3F" w:rsidP="00B11C3F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B11C3F">
        <w:rPr>
          <w:sz w:val="20"/>
          <w:szCs w:val="20"/>
        </w:rPr>
        <w:t>б) изменить статус площадки временного накопления отходов с «предусмотренной к ликвидации» на статус «действующая»;</w:t>
      </w:r>
    </w:p>
    <w:p w:rsidR="00B11C3F" w:rsidRPr="00B11C3F" w:rsidRDefault="00B11C3F" w:rsidP="00B11C3F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B11C3F">
        <w:rPr>
          <w:sz w:val="20"/>
          <w:szCs w:val="20"/>
        </w:rPr>
        <w:t xml:space="preserve">в) установить вокруг зоны специального назначения расположенной ориентировочно 100 м на юг, ориентировочной площадью 1 га </w:t>
      </w:r>
      <w:proofErr w:type="spellStart"/>
      <w:r w:rsidRPr="00B11C3F">
        <w:rPr>
          <w:sz w:val="20"/>
          <w:szCs w:val="20"/>
        </w:rPr>
        <w:t>санитарно</w:t>
      </w:r>
      <w:proofErr w:type="spellEnd"/>
      <w:r w:rsidRPr="00B11C3F">
        <w:rPr>
          <w:sz w:val="20"/>
          <w:szCs w:val="20"/>
        </w:rPr>
        <w:t xml:space="preserve"> – защитную зону 250 м.</w:t>
      </w:r>
    </w:p>
    <w:p w:rsidR="00B11C3F" w:rsidRPr="00B11C3F" w:rsidRDefault="00B11C3F" w:rsidP="00B11C3F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B11C3F">
        <w:rPr>
          <w:sz w:val="20"/>
          <w:szCs w:val="20"/>
        </w:rPr>
        <w:t xml:space="preserve">1.7 с. </w:t>
      </w:r>
      <w:proofErr w:type="spellStart"/>
      <w:r w:rsidRPr="00B11C3F">
        <w:rPr>
          <w:sz w:val="20"/>
          <w:szCs w:val="20"/>
        </w:rPr>
        <w:t>Вороновка</w:t>
      </w:r>
      <w:proofErr w:type="spellEnd"/>
      <w:r w:rsidRPr="00B11C3F">
        <w:rPr>
          <w:sz w:val="20"/>
          <w:szCs w:val="20"/>
        </w:rPr>
        <w:t xml:space="preserve"> - изменить статус кладбища с «предусмотренного к ликвидации» на статус «действующее»;</w:t>
      </w:r>
    </w:p>
    <w:p w:rsidR="00B11C3F" w:rsidRPr="00B11C3F" w:rsidRDefault="00B11C3F" w:rsidP="00B11C3F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B11C3F">
        <w:rPr>
          <w:sz w:val="20"/>
          <w:szCs w:val="20"/>
        </w:rPr>
        <w:t xml:space="preserve">1.8 с. </w:t>
      </w:r>
      <w:proofErr w:type="spellStart"/>
      <w:r w:rsidRPr="00B11C3F">
        <w:rPr>
          <w:sz w:val="20"/>
          <w:szCs w:val="20"/>
        </w:rPr>
        <w:t>Маркелово</w:t>
      </w:r>
      <w:proofErr w:type="spellEnd"/>
      <w:r w:rsidRPr="00B11C3F">
        <w:rPr>
          <w:sz w:val="20"/>
          <w:szCs w:val="20"/>
        </w:rPr>
        <w:t>:</w:t>
      </w:r>
    </w:p>
    <w:p w:rsidR="00B11C3F" w:rsidRPr="00B11C3F" w:rsidRDefault="00B11C3F" w:rsidP="00B11C3F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B11C3F">
        <w:rPr>
          <w:sz w:val="20"/>
          <w:szCs w:val="20"/>
        </w:rPr>
        <w:t xml:space="preserve">а) изменить статус кладбища с «предусмотренного к ликвидации» на статус «действующее», расположенного на участке № 1 в западной части с. </w:t>
      </w:r>
      <w:proofErr w:type="spellStart"/>
      <w:r w:rsidRPr="00B11C3F">
        <w:rPr>
          <w:sz w:val="20"/>
          <w:szCs w:val="20"/>
        </w:rPr>
        <w:t>Маркелово</w:t>
      </w:r>
      <w:proofErr w:type="spellEnd"/>
      <w:r w:rsidRPr="00B11C3F">
        <w:rPr>
          <w:sz w:val="20"/>
          <w:szCs w:val="20"/>
        </w:rPr>
        <w:t>, ориентировочная площадь 1.1 га;</w:t>
      </w:r>
    </w:p>
    <w:p w:rsidR="00B11C3F" w:rsidRPr="00B11C3F" w:rsidRDefault="00B11C3F" w:rsidP="00B11C3F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B11C3F">
        <w:rPr>
          <w:sz w:val="20"/>
          <w:szCs w:val="20"/>
        </w:rPr>
        <w:t>б) уточнить площадь и конфигурацию распространения зоны СП – 1 в рамках земельного участка с кадастровым номером 70:16:0200014:149;</w:t>
      </w:r>
    </w:p>
    <w:p w:rsidR="00B11C3F" w:rsidRPr="00B11C3F" w:rsidRDefault="00B11C3F" w:rsidP="00B11C3F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B11C3F">
        <w:rPr>
          <w:sz w:val="20"/>
          <w:szCs w:val="20"/>
        </w:rPr>
        <w:t>в) изменить статус «вынос свалки ТБО с последующей рекультивацией» на статус «действующая площадка временного накопления отходов»;</w:t>
      </w:r>
    </w:p>
    <w:p w:rsidR="00B11C3F" w:rsidRPr="00B11C3F" w:rsidRDefault="00B11C3F" w:rsidP="00B11C3F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B11C3F">
        <w:rPr>
          <w:sz w:val="20"/>
          <w:szCs w:val="20"/>
        </w:rPr>
        <w:t xml:space="preserve">г) установить вокруг зоны размещения площадки временного накопления отходов с. </w:t>
      </w:r>
      <w:proofErr w:type="spellStart"/>
      <w:r w:rsidRPr="00B11C3F">
        <w:rPr>
          <w:sz w:val="20"/>
          <w:szCs w:val="20"/>
        </w:rPr>
        <w:t>Маркелово</w:t>
      </w:r>
      <w:proofErr w:type="spellEnd"/>
      <w:r w:rsidRPr="00B11C3F">
        <w:rPr>
          <w:sz w:val="20"/>
          <w:szCs w:val="20"/>
        </w:rPr>
        <w:t xml:space="preserve"> в границах земельного участка с кадастровым номером 70:16:0200014:149 </w:t>
      </w:r>
      <w:proofErr w:type="spellStart"/>
      <w:r w:rsidRPr="00B11C3F">
        <w:rPr>
          <w:sz w:val="20"/>
          <w:szCs w:val="20"/>
        </w:rPr>
        <w:t>санитарно</w:t>
      </w:r>
      <w:proofErr w:type="spellEnd"/>
      <w:r w:rsidRPr="00B11C3F">
        <w:rPr>
          <w:sz w:val="20"/>
          <w:szCs w:val="20"/>
        </w:rPr>
        <w:t xml:space="preserve"> – защитную зону 250 м».</w:t>
      </w:r>
    </w:p>
    <w:p w:rsidR="00B11C3F" w:rsidRPr="00B11C3F" w:rsidRDefault="00B11C3F" w:rsidP="00B11C3F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B11C3F">
        <w:rPr>
          <w:bCs/>
          <w:sz w:val="20"/>
          <w:szCs w:val="20"/>
        </w:rPr>
        <w:t>2. Внести следующие изменения в графические материалы по территориальному планированию:</w:t>
      </w:r>
    </w:p>
    <w:p w:rsidR="00B11C3F" w:rsidRPr="00B11C3F" w:rsidRDefault="00B11C3F" w:rsidP="00B11C3F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B11C3F">
        <w:rPr>
          <w:sz w:val="20"/>
          <w:szCs w:val="20"/>
        </w:rPr>
        <w:t>а) «1(</w:t>
      </w:r>
      <w:r w:rsidRPr="00B11C3F">
        <w:rPr>
          <w:sz w:val="20"/>
          <w:szCs w:val="20"/>
          <w:lang w:val="en-US"/>
        </w:rPr>
        <w:t>I</w:t>
      </w:r>
      <w:r w:rsidRPr="00B11C3F">
        <w:rPr>
          <w:sz w:val="20"/>
          <w:szCs w:val="20"/>
        </w:rPr>
        <w:t xml:space="preserve">) Сводная схема (основной чертеж) генерального плана </w:t>
      </w:r>
      <w:proofErr w:type="spellStart"/>
      <w:r w:rsidRPr="00B11C3F">
        <w:rPr>
          <w:sz w:val="20"/>
          <w:szCs w:val="20"/>
        </w:rPr>
        <w:t>Анастасьевского</w:t>
      </w:r>
      <w:proofErr w:type="spellEnd"/>
      <w:r w:rsidRPr="00B11C3F">
        <w:rPr>
          <w:sz w:val="20"/>
          <w:szCs w:val="20"/>
        </w:rPr>
        <w:t xml:space="preserve"> сельского поселения </w:t>
      </w:r>
      <w:proofErr w:type="spellStart"/>
      <w:r w:rsidRPr="00B11C3F">
        <w:rPr>
          <w:sz w:val="20"/>
          <w:szCs w:val="20"/>
        </w:rPr>
        <w:t>Шегарского</w:t>
      </w:r>
      <w:proofErr w:type="spellEnd"/>
      <w:r w:rsidRPr="00B11C3F">
        <w:rPr>
          <w:sz w:val="20"/>
          <w:szCs w:val="20"/>
        </w:rPr>
        <w:t xml:space="preserve"> муниципального района Томской области»;</w:t>
      </w:r>
    </w:p>
    <w:p w:rsidR="00B11C3F" w:rsidRPr="00B11C3F" w:rsidRDefault="00B11C3F" w:rsidP="00B11C3F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B11C3F">
        <w:rPr>
          <w:sz w:val="20"/>
          <w:szCs w:val="20"/>
        </w:rPr>
        <w:t>б) «1 (</w:t>
      </w:r>
      <w:r w:rsidRPr="00B11C3F">
        <w:rPr>
          <w:sz w:val="20"/>
          <w:szCs w:val="20"/>
          <w:lang w:val="en-US"/>
        </w:rPr>
        <w:t>II</w:t>
      </w:r>
      <w:r w:rsidRPr="00B11C3F">
        <w:rPr>
          <w:sz w:val="20"/>
          <w:szCs w:val="20"/>
        </w:rPr>
        <w:t xml:space="preserve">) Карта существующих границ поселения, населенных пунктов, входящих в состав </w:t>
      </w:r>
      <w:proofErr w:type="spellStart"/>
      <w:r w:rsidRPr="00B11C3F">
        <w:rPr>
          <w:sz w:val="20"/>
          <w:szCs w:val="20"/>
        </w:rPr>
        <w:t>Анастасьевского</w:t>
      </w:r>
      <w:proofErr w:type="spellEnd"/>
      <w:r w:rsidRPr="00B11C3F">
        <w:rPr>
          <w:sz w:val="20"/>
          <w:szCs w:val="20"/>
        </w:rPr>
        <w:t xml:space="preserve"> сельского поселения </w:t>
      </w:r>
      <w:proofErr w:type="spellStart"/>
      <w:r w:rsidRPr="00B11C3F">
        <w:rPr>
          <w:sz w:val="20"/>
          <w:szCs w:val="20"/>
        </w:rPr>
        <w:t>Шегарского</w:t>
      </w:r>
      <w:proofErr w:type="spellEnd"/>
      <w:r w:rsidRPr="00B11C3F">
        <w:rPr>
          <w:sz w:val="20"/>
          <w:szCs w:val="20"/>
        </w:rPr>
        <w:t xml:space="preserve"> муниципального района Томской области»;</w:t>
      </w:r>
    </w:p>
    <w:p w:rsidR="00B11C3F" w:rsidRPr="00B11C3F" w:rsidRDefault="00B11C3F" w:rsidP="00B11C3F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B11C3F">
        <w:rPr>
          <w:sz w:val="20"/>
          <w:szCs w:val="20"/>
        </w:rPr>
        <w:lastRenderedPageBreak/>
        <w:t xml:space="preserve">в) «Схема градостроительного зонирования населенного пункта село </w:t>
      </w:r>
      <w:proofErr w:type="spellStart"/>
      <w:r w:rsidRPr="00B11C3F">
        <w:rPr>
          <w:sz w:val="20"/>
          <w:szCs w:val="20"/>
        </w:rPr>
        <w:t>Анастасьевка</w:t>
      </w:r>
      <w:proofErr w:type="spellEnd"/>
      <w:r w:rsidRPr="00B11C3F">
        <w:rPr>
          <w:sz w:val="20"/>
          <w:szCs w:val="20"/>
        </w:rPr>
        <w:t xml:space="preserve"> </w:t>
      </w:r>
      <w:proofErr w:type="spellStart"/>
      <w:r w:rsidRPr="00B11C3F">
        <w:rPr>
          <w:sz w:val="20"/>
          <w:szCs w:val="20"/>
        </w:rPr>
        <w:t>Анастасьевского</w:t>
      </w:r>
      <w:proofErr w:type="spellEnd"/>
      <w:r w:rsidRPr="00B11C3F">
        <w:rPr>
          <w:sz w:val="20"/>
          <w:szCs w:val="20"/>
        </w:rPr>
        <w:t xml:space="preserve"> сельского поселения </w:t>
      </w:r>
      <w:proofErr w:type="spellStart"/>
      <w:r w:rsidRPr="00B11C3F">
        <w:rPr>
          <w:sz w:val="20"/>
          <w:szCs w:val="20"/>
        </w:rPr>
        <w:t>Шегарского</w:t>
      </w:r>
      <w:proofErr w:type="spellEnd"/>
      <w:r w:rsidRPr="00B11C3F">
        <w:rPr>
          <w:sz w:val="20"/>
          <w:szCs w:val="20"/>
        </w:rPr>
        <w:t xml:space="preserve"> муниципального района Томской области, совмещенная со схемой зон с особыми условиями использования территории. Фрагмент 1»;</w:t>
      </w:r>
    </w:p>
    <w:p w:rsidR="00B11C3F" w:rsidRPr="00B11C3F" w:rsidRDefault="00B11C3F" w:rsidP="00B11C3F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B11C3F">
        <w:rPr>
          <w:sz w:val="20"/>
          <w:szCs w:val="20"/>
        </w:rPr>
        <w:t xml:space="preserve">г) «Схема градостроительного зонирования населенного пункта деревня </w:t>
      </w:r>
      <w:proofErr w:type="spellStart"/>
      <w:r w:rsidRPr="00B11C3F">
        <w:rPr>
          <w:sz w:val="20"/>
          <w:szCs w:val="20"/>
        </w:rPr>
        <w:t>Татьяновка</w:t>
      </w:r>
      <w:proofErr w:type="spellEnd"/>
      <w:r w:rsidRPr="00B11C3F">
        <w:rPr>
          <w:sz w:val="20"/>
          <w:szCs w:val="20"/>
        </w:rPr>
        <w:t xml:space="preserve"> </w:t>
      </w:r>
      <w:proofErr w:type="spellStart"/>
      <w:r w:rsidRPr="00B11C3F">
        <w:rPr>
          <w:sz w:val="20"/>
          <w:szCs w:val="20"/>
        </w:rPr>
        <w:t>Анастасьевского</w:t>
      </w:r>
      <w:proofErr w:type="spellEnd"/>
      <w:r w:rsidRPr="00B11C3F">
        <w:rPr>
          <w:sz w:val="20"/>
          <w:szCs w:val="20"/>
        </w:rPr>
        <w:t xml:space="preserve"> сельского поселения </w:t>
      </w:r>
      <w:proofErr w:type="spellStart"/>
      <w:r w:rsidRPr="00B11C3F">
        <w:rPr>
          <w:sz w:val="20"/>
          <w:szCs w:val="20"/>
        </w:rPr>
        <w:t>Шегарского</w:t>
      </w:r>
      <w:proofErr w:type="spellEnd"/>
      <w:r w:rsidRPr="00B11C3F">
        <w:rPr>
          <w:sz w:val="20"/>
          <w:szCs w:val="20"/>
        </w:rPr>
        <w:t xml:space="preserve"> муниципального района Томской области, совмещенная со схемой зон с особыми условиями использования территории. Фрагмент 2»;</w:t>
      </w:r>
    </w:p>
    <w:p w:rsidR="00B11C3F" w:rsidRPr="00B11C3F" w:rsidRDefault="00B11C3F" w:rsidP="00B11C3F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B11C3F">
        <w:rPr>
          <w:sz w:val="20"/>
          <w:szCs w:val="20"/>
        </w:rPr>
        <w:t xml:space="preserve">в) «Схема градостроительного зонирования населенного пункта деревня </w:t>
      </w:r>
      <w:proofErr w:type="spellStart"/>
      <w:r w:rsidRPr="00B11C3F">
        <w:rPr>
          <w:sz w:val="20"/>
          <w:szCs w:val="20"/>
        </w:rPr>
        <w:t>Вороновка</w:t>
      </w:r>
      <w:proofErr w:type="spellEnd"/>
      <w:r w:rsidRPr="00B11C3F">
        <w:rPr>
          <w:sz w:val="20"/>
          <w:szCs w:val="20"/>
        </w:rPr>
        <w:t xml:space="preserve"> </w:t>
      </w:r>
      <w:proofErr w:type="spellStart"/>
      <w:r w:rsidRPr="00B11C3F">
        <w:rPr>
          <w:sz w:val="20"/>
          <w:szCs w:val="20"/>
        </w:rPr>
        <w:t>Анастасьевского</w:t>
      </w:r>
      <w:proofErr w:type="spellEnd"/>
      <w:r w:rsidRPr="00B11C3F">
        <w:rPr>
          <w:sz w:val="20"/>
          <w:szCs w:val="20"/>
        </w:rPr>
        <w:t xml:space="preserve"> сельского поселения </w:t>
      </w:r>
      <w:proofErr w:type="spellStart"/>
      <w:r w:rsidRPr="00B11C3F">
        <w:rPr>
          <w:sz w:val="20"/>
          <w:szCs w:val="20"/>
        </w:rPr>
        <w:t>Шегарского</w:t>
      </w:r>
      <w:proofErr w:type="spellEnd"/>
      <w:r w:rsidRPr="00B11C3F">
        <w:rPr>
          <w:sz w:val="20"/>
          <w:szCs w:val="20"/>
        </w:rPr>
        <w:t xml:space="preserve"> муниципального района Томской области, совмещенная со схемой зон с особыми условиями использования территории. Фрагмент 3»;</w:t>
      </w:r>
    </w:p>
    <w:p w:rsidR="00B11C3F" w:rsidRPr="00B11C3F" w:rsidRDefault="00B11C3F" w:rsidP="00B11C3F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B11C3F">
        <w:rPr>
          <w:sz w:val="20"/>
          <w:szCs w:val="20"/>
        </w:rPr>
        <w:t xml:space="preserve">г) «Схема градостроительного зонирования населенного пункта село </w:t>
      </w:r>
      <w:proofErr w:type="spellStart"/>
      <w:r w:rsidRPr="00B11C3F">
        <w:rPr>
          <w:sz w:val="20"/>
          <w:szCs w:val="20"/>
        </w:rPr>
        <w:t>Маркелово</w:t>
      </w:r>
      <w:proofErr w:type="spellEnd"/>
      <w:r w:rsidRPr="00B11C3F">
        <w:rPr>
          <w:sz w:val="20"/>
          <w:szCs w:val="20"/>
        </w:rPr>
        <w:t xml:space="preserve"> </w:t>
      </w:r>
      <w:proofErr w:type="spellStart"/>
      <w:r w:rsidRPr="00B11C3F">
        <w:rPr>
          <w:sz w:val="20"/>
          <w:szCs w:val="20"/>
        </w:rPr>
        <w:t>Анастасьевского</w:t>
      </w:r>
      <w:proofErr w:type="spellEnd"/>
      <w:r w:rsidRPr="00B11C3F">
        <w:rPr>
          <w:sz w:val="20"/>
          <w:szCs w:val="20"/>
        </w:rPr>
        <w:t xml:space="preserve"> сельского поселения </w:t>
      </w:r>
      <w:proofErr w:type="spellStart"/>
      <w:r w:rsidRPr="00B11C3F">
        <w:rPr>
          <w:sz w:val="20"/>
          <w:szCs w:val="20"/>
        </w:rPr>
        <w:t>Шегарского</w:t>
      </w:r>
      <w:proofErr w:type="spellEnd"/>
      <w:r w:rsidRPr="00B11C3F">
        <w:rPr>
          <w:sz w:val="20"/>
          <w:szCs w:val="20"/>
        </w:rPr>
        <w:t xml:space="preserve"> муниципального района Томской области, совмещенная со схемой зон с особыми условиями использования территории. Фрагмент 4»;</w:t>
      </w:r>
    </w:p>
    <w:p w:rsidR="00B11C3F" w:rsidRPr="00B11C3F" w:rsidRDefault="00B11C3F" w:rsidP="00B11C3F">
      <w:pPr>
        <w:numPr>
          <w:ilvl w:val="0"/>
          <w:numId w:val="16"/>
        </w:numPr>
        <w:tabs>
          <w:tab w:val="left" w:pos="0"/>
        </w:tabs>
        <w:ind w:left="0" w:firstLine="567"/>
        <w:contextualSpacing/>
        <w:jc w:val="both"/>
        <w:rPr>
          <w:sz w:val="20"/>
          <w:szCs w:val="20"/>
        </w:rPr>
      </w:pPr>
      <w:r w:rsidRPr="00B11C3F">
        <w:rPr>
          <w:sz w:val="20"/>
          <w:szCs w:val="20"/>
        </w:rPr>
        <w:t>Разместить изменения в Генеральный план муниципального образования «</w:t>
      </w:r>
      <w:proofErr w:type="spellStart"/>
      <w:r w:rsidRPr="00B11C3F">
        <w:rPr>
          <w:sz w:val="20"/>
          <w:szCs w:val="20"/>
        </w:rPr>
        <w:t>Анастасьевское</w:t>
      </w:r>
      <w:proofErr w:type="spellEnd"/>
      <w:r w:rsidRPr="00B11C3F">
        <w:rPr>
          <w:sz w:val="20"/>
          <w:szCs w:val="20"/>
        </w:rPr>
        <w:t xml:space="preserve"> сельское поселение» в федеральной государственной информационной системе территориального планирования в сети «Интернет» по адресу: </w:t>
      </w:r>
      <w:hyperlink r:id="rId11" w:history="1">
        <w:r w:rsidRPr="00B11C3F">
          <w:rPr>
            <w:color w:val="0000FF"/>
            <w:sz w:val="20"/>
            <w:szCs w:val="20"/>
            <w:u w:val="single"/>
          </w:rPr>
          <w:t>http://fgis.</w:t>
        </w:r>
        <w:r w:rsidRPr="00B11C3F">
          <w:rPr>
            <w:color w:val="0000FF"/>
            <w:sz w:val="20"/>
            <w:szCs w:val="20"/>
            <w:u w:val="single"/>
            <w:lang w:val="en-US"/>
          </w:rPr>
          <w:t>economy</w:t>
        </w:r>
        <w:r w:rsidRPr="00B11C3F">
          <w:rPr>
            <w:color w:val="0000FF"/>
            <w:sz w:val="20"/>
            <w:szCs w:val="20"/>
            <w:u w:val="single"/>
          </w:rPr>
          <w:t>.</w:t>
        </w:r>
        <w:proofErr w:type="spellStart"/>
        <w:r w:rsidRPr="00B11C3F">
          <w:rPr>
            <w:color w:val="0000FF"/>
            <w:sz w:val="20"/>
            <w:szCs w:val="20"/>
            <w:u w:val="single"/>
            <w:lang w:val="en-US"/>
          </w:rPr>
          <w:t>gov</w:t>
        </w:r>
        <w:proofErr w:type="spellEnd"/>
        <w:r w:rsidRPr="00B11C3F">
          <w:rPr>
            <w:color w:val="0000FF"/>
            <w:sz w:val="20"/>
            <w:szCs w:val="20"/>
            <w:u w:val="single"/>
          </w:rPr>
          <w:t>.</w:t>
        </w:r>
        <w:proofErr w:type="spellStart"/>
        <w:r w:rsidRPr="00B11C3F">
          <w:rPr>
            <w:color w:val="0000FF"/>
            <w:sz w:val="20"/>
            <w:szCs w:val="20"/>
            <w:u w:val="single"/>
          </w:rPr>
          <w:t>ru</w:t>
        </w:r>
        <w:proofErr w:type="spellEnd"/>
      </w:hyperlink>
      <w:r w:rsidRPr="00B11C3F">
        <w:rPr>
          <w:sz w:val="20"/>
          <w:szCs w:val="20"/>
        </w:rPr>
        <w:t>.</w:t>
      </w:r>
    </w:p>
    <w:p w:rsidR="00B11C3F" w:rsidRPr="00B11C3F" w:rsidRDefault="00B11C3F" w:rsidP="00B11C3F">
      <w:pPr>
        <w:numPr>
          <w:ilvl w:val="0"/>
          <w:numId w:val="16"/>
        </w:numPr>
        <w:tabs>
          <w:tab w:val="left" w:pos="0"/>
        </w:tabs>
        <w:ind w:left="0" w:firstLine="567"/>
        <w:contextualSpacing/>
        <w:jc w:val="both"/>
        <w:rPr>
          <w:sz w:val="20"/>
          <w:szCs w:val="20"/>
        </w:rPr>
      </w:pPr>
      <w:r w:rsidRPr="00B11C3F">
        <w:rPr>
          <w:sz w:val="20"/>
          <w:szCs w:val="20"/>
        </w:rPr>
        <w:t xml:space="preserve">Обнародовать настоящее решение в установленном Уставом </w:t>
      </w:r>
      <w:proofErr w:type="spellStart"/>
      <w:r w:rsidRPr="00B11C3F">
        <w:rPr>
          <w:sz w:val="20"/>
          <w:szCs w:val="20"/>
        </w:rPr>
        <w:t>Анастасьевского</w:t>
      </w:r>
      <w:proofErr w:type="spellEnd"/>
      <w:r w:rsidRPr="00B11C3F">
        <w:rPr>
          <w:sz w:val="20"/>
          <w:szCs w:val="20"/>
        </w:rPr>
        <w:t xml:space="preserve"> сельского поселения порядке и разместить на официальном сайте Администрации </w:t>
      </w:r>
      <w:proofErr w:type="spellStart"/>
      <w:r w:rsidRPr="00B11C3F">
        <w:rPr>
          <w:sz w:val="20"/>
          <w:szCs w:val="20"/>
        </w:rPr>
        <w:t>Анастасьевского</w:t>
      </w:r>
      <w:proofErr w:type="spellEnd"/>
      <w:r w:rsidRPr="00B11C3F">
        <w:rPr>
          <w:sz w:val="20"/>
          <w:szCs w:val="20"/>
        </w:rPr>
        <w:t xml:space="preserve"> сельского поселения в сети «Интернет» (</w:t>
      </w:r>
      <w:r w:rsidRPr="00B11C3F">
        <w:rPr>
          <w:sz w:val="20"/>
          <w:szCs w:val="20"/>
          <w:lang w:val="en-US"/>
        </w:rPr>
        <w:t>http</w:t>
      </w:r>
      <w:r w:rsidRPr="00B11C3F">
        <w:rPr>
          <w:sz w:val="20"/>
          <w:szCs w:val="20"/>
        </w:rPr>
        <w:t>/</w:t>
      </w:r>
      <w:r w:rsidRPr="00B11C3F">
        <w:rPr>
          <w:sz w:val="20"/>
          <w:szCs w:val="20"/>
          <w:lang w:val="en-US"/>
        </w:rPr>
        <w:t>www</w:t>
      </w:r>
      <w:r w:rsidRPr="00B11C3F">
        <w:rPr>
          <w:sz w:val="20"/>
          <w:szCs w:val="20"/>
        </w:rPr>
        <w:t>.</w:t>
      </w:r>
      <w:proofErr w:type="spellStart"/>
      <w:r w:rsidRPr="00B11C3F">
        <w:rPr>
          <w:sz w:val="20"/>
          <w:szCs w:val="20"/>
          <w:lang w:val="en-US"/>
        </w:rPr>
        <w:t>anastas</w:t>
      </w:r>
      <w:proofErr w:type="spellEnd"/>
      <w:r w:rsidRPr="00B11C3F">
        <w:rPr>
          <w:sz w:val="20"/>
          <w:szCs w:val="20"/>
        </w:rPr>
        <w:t>.</w:t>
      </w:r>
      <w:proofErr w:type="spellStart"/>
      <w:r w:rsidRPr="00B11C3F">
        <w:rPr>
          <w:sz w:val="20"/>
          <w:szCs w:val="20"/>
          <w:lang w:val="en-US"/>
        </w:rPr>
        <w:t>tomskinvest</w:t>
      </w:r>
      <w:proofErr w:type="spellEnd"/>
      <w:r w:rsidRPr="00B11C3F">
        <w:rPr>
          <w:sz w:val="20"/>
          <w:szCs w:val="20"/>
        </w:rPr>
        <w:t>.</w:t>
      </w:r>
      <w:proofErr w:type="spellStart"/>
      <w:r w:rsidRPr="00B11C3F">
        <w:rPr>
          <w:sz w:val="20"/>
          <w:szCs w:val="20"/>
          <w:lang w:val="en-US"/>
        </w:rPr>
        <w:t>ru</w:t>
      </w:r>
      <w:proofErr w:type="spellEnd"/>
      <w:r w:rsidRPr="00B11C3F">
        <w:rPr>
          <w:sz w:val="20"/>
          <w:szCs w:val="20"/>
        </w:rPr>
        <w:t>).</w:t>
      </w:r>
    </w:p>
    <w:p w:rsidR="00B11C3F" w:rsidRPr="00B11C3F" w:rsidRDefault="00B11C3F" w:rsidP="00B11C3F">
      <w:pPr>
        <w:numPr>
          <w:ilvl w:val="0"/>
          <w:numId w:val="16"/>
        </w:numPr>
        <w:tabs>
          <w:tab w:val="left" w:pos="0"/>
          <w:tab w:val="left" w:pos="851"/>
        </w:tabs>
        <w:ind w:left="0" w:firstLine="567"/>
        <w:contextualSpacing/>
        <w:jc w:val="both"/>
        <w:rPr>
          <w:sz w:val="20"/>
          <w:szCs w:val="20"/>
        </w:rPr>
      </w:pPr>
      <w:r w:rsidRPr="00B11C3F">
        <w:rPr>
          <w:sz w:val="20"/>
          <w:szCs w:val="20"/>
        </w:rPr>
        <w:t>Настоящее решение вступает в силу с даты обнародования.</w:t>
      </w:r>
    </w:p>
    <w:p w:rsidR="00B11C3F" w:rsidRPr="00B11C3F" w:rsidRDefault="00B11C3F" w:rsidP="00B11C3F">
      <w:pPr>
        <w:numPr>
          <w:ilvl w:val="0"/>
          <w:numId w:val="16"/>
        </w:numPr>
        <w:tabs>
          <w:tab w:val="left" w:pos="0"/>
          <w:tab w:val="left" w:pos="851"/>
        </w:tabs>
        <w:ind w:left="0" w:firstLine="567"/>
        <w:contextualSpacing/>
        <w:jc w:val="both"/>
        <w:rPr>
          <w:sz w:val="20"/>
          <w:szCs w:val="20"/>
        </w:rPr>
      </w:pPr>
      <w:r w:rsidRPr="00B11C3F">
        <w:rPr>
          <w:sz w:val="20"/>
          <w:szCs w:val="20"/>
        </w:rPr>
        <w:t xml:space="preserve">Контроль за исполнением настоящего решения возложить на председателя Совета </w:t>
      </w:r>
      <w:proofErr w:type="spellStart"/>
      <w:r w:rsidRPr="00B11C3F">
        <w:rPr>
          <w:sz w:val="20"/>
          <w:szCs w:val="20"/>
        </w:rPr>
        <w:t>Анастасьевского</w:t>
      </w:r>
      <w:proofErr w:type="spellEnd"/>
      <w:r w:rsidRPr="00B11C3F">
        <w:rPr>
          <w:sz w:val="20"/>
          <w:szCs w:val="20"/>
        </w:rPr>
        <w:t xml:space="preserve"> сельского поселения.</w:t>
      </w:r>
    </w:p>
    <w:p w:rsidR="00B11C3F" w:rsidRPr="00B11C3F" w:rsidRDefault="00B11C3F" w:rsidP="00B11C3F">
      <w:pPr>
        <w:rPr>
          <w:sz w:val="20"/>
          <w:szCs w:val="20"/>
        </w:rPr>
      </w:pPr>
      <w:r w:rsidRPr="00B11C3F">
        <w:rPr>
          <w:sz w:val="20"/>
          <w:szCs w:val="20"/>
        </w:rPr>
        <w:t xml:space="preserve">Председатель Совета </w:t>
      </w:r>
    </w:p>
    <w:p w:rsidR="00B11C3F" w:rsidRPr="00B11C3F" w:rsidRDefault="00B11C3F" w:rsidP="00B11C3F">
      <w:pPr>
        <w:tabs>
          <w:tab w:val="left" w:pos="6510"/>
        </w:tabs>
        <w:rPr>
          <w:sz w:val="20"/>
          <w:szCs w:val="20"/>
        </w:rPr>
      </w:pPr>
      <w:proofErr w:type="spellStart"/>
      <w:r w:rsidRPr="00B11C3F">
        <w:rPr>
          <w:sz w:val="20"/>
          <w:szCs w:val="20"/>
        </w:rPr>
        <w:t>Анастасьевского</w:t>
      </w:r>
      <w:proofErr w:type="spellEnd"/>
      <w:r w:rsidRPr="00B11C3F">
        <w:rPr>
          <w:sz w:val="20"/>
          <w:szCs w:val="20"/>
        </w:rPr>
        <w:t xml:space="preserve"> сельского поселения</w:t>
      </w:r>
      <w:r w:rsidRPr="00B11C3F">
        <w:rPr>
          <w:sz w:val="20"/>
          <w:szCs w:val="20"/>
        </w:rPr>
        <w:tab/>
        <w:t xml:space="preserve">С.В. </w:t>
      </w:r>
      <w:proofErr w:type="spellStart"/>
      <w:r w:rsidRPr="00B11C3F">
        <w:rPr>
          <w:sz w:val="20"/>
          <w:szCs w:val="20"/>
        </w:rPr>
        <w:t>Бетмакаев</w:t>
      </w:r>
      <w:proofErr w:type="spellEnd"/>
    </w:p>
    <w:p w:rsidR="00B11C3F" w:rsidRPr="00B11C3F" w:rsidRDefault="00B11C3F" w:rsidP="00B11C3F">
      <w:pPr>
        <w:tabs>
          <w:tab w:val="left" w:pos="6510"/>
        </w:tabs>
        <w:rPr>
          <w:sz w:val="20"/>
          <w:szCs w:val="20"/>
        </w:rPr>
      </w:pPr>
    </w:p>
    <w:p w:rsidR="00B11C3F" w:rsidRPr="00B11C3F" w:rsidRDefault="00B11C3F" w:rsidP="00B11C3F">
      <w:pPr>
        <w:rPr>
          <w:sz w:val="20"/>
          <w:szCs w:val="20"/>
        </w:rPr>
      </w:pPr>
      <w:r w:rsidRPr="00B11C3F">
        <w:rPr>
          <w:sz w:val="20"/>
          <w:szCs w:val="20"/>
        </w:rPr>
        <w:t xml:space="preserve">Глава администрации </w:t>
      </w:r>
    </w:p>
    <w:p w:rsidR="00B11C3F" w:rsidRPr="00B11C3F" w:rsidRDefault="00B11C3F" w:rsidP="00B11C3F">
      <w:pPr>
        <w:rPr>
          <w:sz w:val="20"/>
          <w:szCs w:val="20"/>
        </w:rPr>
      </w:pPr>
      <w:proofErr w:type="spellStart"/>
      <w:r w:rsidRPr="00B11C3F">
        <w:rPr>
          <w:sz w:val="20"/>
          <w:szCs w:val="20"/>
        </w:rPr>
        <w:t>Анастасьевского</w:t>
      </w:r>
      <w:proofErr w:type="spellEnd"/>
      <w:r w:rsidRPr="00B11C3F">
        <w:rPr>
          <w:sz w:val="20"/>
          <w:szCs w:val="20"/>
        </w:rPr>
        <w:t xml:space="preserve"> сельского поселения</w:t>
      </w:r>
      <w:r w:rsidRPr="00B11C3F">
        <w:rPr>
          <w:sz w:val="20"/>
          <w:szCs w:val="20"/>
        </w:rPr>
        <w:tab/>
      </w:r>
      <w:r w:rsidRPr="00B11C3F">
        <w:rPr>
          <w:sz w:val="20"/>
          <w:szCs w:val="20"/>
        </w:rPr>
        <w:tab/>
      </w:r>
      <w:r w:rsidRPr="00B11C3F">
        <w:rPr>
          <w:sz w:val="20"/>
          <w:szCs w:val="20"/>
        </w:rPr>
        <w:tab/>
        <w:t xml:space="preserve">              О.Р. </w:t>
      </w:r>
      <w:proofErr w:type="spellStart"/>
      <w:r w:rsidRPr="00B11C3F">
        <w:rPr>
          <w:sz w:val="20"/>
          <w:szCs w:val="20"/>
        </w:rPr>
        <w:t>Чаптарова</w:t>
      </w:r>
      <w:proofErr w:type="spellEnd"/>
    </w:p>
    <w:p w:rsidR="00B11C3F" w:rsidRPr="00B11C3F" w:rsidRDefault="00B11C3F" w:rsidP="00B11C3F">
      <w:pPr>
        <w:rPr>
          <w:sz w:val="20"/>
          <w:szCs w:val="20"/>
        </w:rPr>
      </w:pPr>
    </w:p>
    <w:p w:rsidR="00B11C3F" w:rsidRPr="00B11C3F" w:rsidRDefault="00B11C3F" w:rsidP="00B11C3F">
      <w:pPr>
        <w:jc w:val="center"/>
        <w:rPr>
          <w:b/>
          <w:sz w:val="20"/>
          <w:szCs w:val="20"/>
        </w:rPr>
      </w:pPr>
      <w:r w:rsidRPr="00B11C3F">
        <w:rPr>
          <w:b/>
          <w:sz w:val="20"/>
          <w:szCs w:val="20"/>
        </w:rPr>
        <w:t xml:space="preserve">Совет </w:t>
      </w:r>
      <w:proofErr w:type="spellStart"/>
      <w:r w:rsidRPr="00B11C3F">
        <w:rPr>
          <w:b/>
          <w:sz w:val="20"/>
          <w:szCs w:val="20"/>
        </w:rPr>
        <w:t>Анастасьевского</w:t>
      </w:r>
      <w:proofErr w:type="spellEnd"/>
      <w:r w:rsidRPr="00B11C3F">
        <w:rPr>
          <w:b/>
          <w:sz w:val="20"/>
          <w:szCs w:val="20"/>
        </w:rPr>
        <w:t xml:space="preserve"> сельского поселения</w:t>
      </w:r>
    </w:p>
    <w:p w:rsidR="00B11C3F" w:rsidRPr="00B11C3F" w:rsidRDefault="00B11C3F" w:rsidP="00B11C3F">
      <w:pPr>
        <w:jc w:val="center"/>
        <w:rPr>
          <w:b/>
          <w:sz w:val="20"/>
          <w:szCs w:val="20"/>
        </w:rPr>
      </w:pPr>
      <w:proofErr w:type="spellStart"/>
      <w:r w:rsidRPr="00B11C3F">
        <w:rPr>
          <w:b/>
          <w:sz w:val="20"/>
          <w:szCs w:val="20"/>
        </w:rPr>
        <w:t>Шегарского</w:t>
      </w:r>
      <w:proofErr w:type="spellEnd"/>
      <w:r w:rsidRPr="00B11C3F">
        <w:rPr>
          <w:b/>
          <w:sz w:val="20"/>
          <w:szCs w:val="20"/>
        </w:rPr>
        <w:t xml:space="preserve"> района Томской области</w:t>
      </w:r>
    </w:p>
    <w:p w:rsidR="00B11C3F" w:rsidRPr="00B11C3F" w:rsidRDefault="00B11C3F" w:rsidP="00B11C3F">
      <w:pPr>
        <w:rPr>
          <w:b/>
          <w:sz w:val="20"/>
          <w:szCs w:val="20"/>
        </w:rPr>
      </w:pPr>
    </w:p>
    <w:p w:rsidR="00B11C3F" w:rsidRPr="00B11C3F" w:rsidRDefault="00B11C3F" w:rsidP="00B11C3F">
      <w:pPr>
        <w:jc w:val="center"/>
        <w:rPr>
          <w:b/>
          <w:sz w:val="20"/>
          <w:szCs w:val="20"/>
        </w:rPr>
      </w:pPr>
      <w:r w:rsidRPr="00B11C3F">
        <w:rPr>
          <w:b/>
          <w:sz w:val="20"/>
          <w:szCs w:val="20"/>
        </w:rPr>
        <w:t>РЕШЕНИЕ</w:t>
      </w:r>
    </w:p>
    <w:p w:rsidR="00B11C3F" w:rsidRPr="00B11C3F" w:rsidRDefault="00B11C3F" w:rsidP="00B11C3F">
      <w:pPr>
        <w:tabs>
          <w:tab w:val="left" w:pos="6390"/>
        </w:tabs>
        <w:rPr>
          <w:sz w:val="20"/>
          <w:szCs w:val="20"/>
        </w:rPr>
      </w:pPr>
      <w:r w:rsidRPr="00B11C3F">
        <w:rPr>
          <w:sz w:val="20"/>
          <w:szCs w:val="20"/>
        </w:rPr>
        <w:t xml:space="preserve">от 19.02.2019 </w:t>
      </w:r>
      <w:r w:rsidRPr="00B11C3F">
        <w:rPr>
          <w:sz w:val="20"/>
          <w:szCs w:val="20"/>
        </w:rPr>
        <w:tab/>
        <w:t>№ 85</w:t>
      </w:r>
    </w:p>
    <w:p w:rsidR="00B11C3F" w:rsidRPr="00B11C3F" w:rsidRDefault="00B11C3F" w:rsidP="00B11C3F">
      <w:pPr>
        <w:rPr>
          <w:rFonts w:eastAsia="Batang"/>
          <w:sz w:val="20"/>
          <w:szCs w:val="20"/>
        </w:rPr>
      </w:pPr>
      <w:r w:rsidRPr="00B11C3F">
        <w:rPr>
          <w:rFonts w:eastAsia="Batang"/>
          <w:sz w:val="20"/>
          <w:szCs w:val="20"/>
        </w:rPr>
        <w:t xml:space="preserve">с. </w:t>
      </w:r>
      <w:proofErr w:type="spellStart"/>
      <w:r w:rsidRPr="00B11C3F">
        <w:rPr>
          <w:rFonts w:eastAsia="Batang"/>
          <w:sz w:val="20"/>
          <w:szCs w:val="20"/>
        </w:rPr>
        <w:t>Анастасьевка</w:t>
      </w:r>
      <w:proofErr w:type="spellEnd"/>
    </w:p>
    <w:p w:rsidR="00B11C3F" w:rsidRPr="00B11C3F" w:rsidRDefault="00B11C3F" w:rsidP="00B11C3F">
      <w:pPr>
        <w:keepNext/>
        <w:outlineLvl w:val="1"/>
        <w:rPr>
          <w:b/>
          <w:sz w:val="20"/>
          <w:szCs w:val="20"/>
        </w:rPr>
      </w:pPr>
    </w:p>
    <w:p w:rsidR="00B11C3F" w:rsidRPr="00B11C3F" w:rsidRDefault="00B11C3F" w:rsidP="00B11C3F">
      <w:pPr>
        <w:ind w:right="4252"/>
        <w:jc w:val="both"/>
        <w:rPr>
          <w:sz w:val="20"/>
          <w:szCs w:val="20"/>
        </w:rPr>
      </w:pPr>
      <w:r w:rsidRPr="00B11C3F">
        <w:rPr>
          <w:sz w:val="20"/>
          <w:szCs w:val="20"/>
        </w:rPr>
        <w:t>О внесении изменений</w:t>
      </w:r>
    </w:p>
    <w:p w:rsidR="00B11C3F" w:rsidRPr="00B11C3F" w:rsidRDefault="00B11C3F" w:rsidP="00B11C3F">
      <w:pPr>
        <w:ind w:right="4252"/>
        <w:jc w:val="both"/>
        <w:rPr>
          <w:sz w:val="20"/>
          <w:szCs w:val="20"/>
        </w:rPr>
      </w:pPr>
      <w:r w:rsidRPr="00B11C3F">
        <w:rPr>
          <w:sz w:val="20"/>
          <w:szCs w:val="20"/>
        </w:rPr>
        <w:t>в Правила землепользования и застройки муниципального образования «</w:t>
      </w:r>
      <w:proofErr w:type="spellStart"/>
      <w:r w:rsidRPr="00B11C3F">
        <w:rPr>
          <w:sz w:val="20"/>
          <w:szCs w:val="20"/>
        </w:rPr>
        <w:t>Анастасьевское</w:t>
      </w:r>
      <w:proofErr w:type="spellEnd"/>
      <w:r w:rsidRPr="00B11C3F">
        <w:rPr>
          <w:sz w:val="20"/>
          <w:szCs w:val="20"/>
        </w:rPr>
        <w:t xml:space="preserve"> сельское поселение»,</w:t>
      </w:r>
    </w:p>
    <w:p w:rsidR="00B11C3F" w:rsidRPr="00B11C3F" w:rsidRDefault="00B11C3F" w:rsidP="00B11C3F">
      <w:pPr>
        <w:ind w:right="4819"/>
        <w:rPr>
          <w:sz w:val="20"/>
          <w:szCs w:val="20"/>
        </w:rPr>
      </w:pPr>
      <w:r w:rsidRPr="00B11C3F">
        <w:rPr>
          <w:sz w:val="20"/>
          <w:szCs w:val="20"/>
        </w:rPr>
        <w:t xml:space="preserve">утверждённые решением Совета </w:t>
      </w:r>
      <w:proofErr w:type="spellStart"/>
      <w:r w:rsidRPr="00B11C3F">
        <w:rPr>
          <w:sz w:val="20"/>
          <w:szCs w:val="20"/>
        </w:rPr>
        <w:t>Анастасьевского</w:t>
      </w:r>
      <w:proofErr w:type="spellEnd"/>
      <w:r w:rsidRPr="00B11C3F">
        <w:rPr>
          <w:sz w:val="20"/>
          <w:szCs w:val="20"/>
        </w:rPr>
        <w:t xml:space="preserve"> сельского поселения от 26.12.2013 № 50</w:t>
      </w:r>
    </w:p>
    <w:p w:rsidR="00B11C3F" w:rsidRPr="00B11C3F" w:rsidRDefault="00B11C3F" w:rsidP="00B11C3F">
      <w:pPr>
        <w:ind w:right="4819"/>
        <w:jc w:val="center"/>
        <w:rPr>
          <w:sz w:val="20"/>
          <w:szCs w:val="20"/>
        </w:rPr>
      </w:pPr>
    </w:p>
    <w:p w:rsidR="00B11C3F" w:rsidRPr="00B11C3F" w:rsidRDefault="00B11C3F" w:rsidP="00B11C3F">
      <w:pPr>
        <w:ind w:firstLine="567"/>
        <w:jc w:val="both"/>
        <w:rPr>
          <w:sz w:val="20"/>
          <w:szCs w:val="20"/>
        </w:rPr>
      </w:pPr>
      <w:r w:rsidRPr="00B11C3F">
        <w:rPr>
          <w:sz w:val="20"/>
          <w:szCs w:val="20"/>
        </w:rPr>
        <w:t xml:space="preserve">В соответствии со статьей </w:t>
      </w:r>
      <w:hyperlink r:id="rId12" w:history="1">
        <w:r w:rsidRPr="00B11C3F">
          <w:rPr>
            <w:sz w:val="20"/>
            <w:szCs w:val="20"/>
          </w:rPr>
          <w:t>32</w:t>
        </w:r>
      </w:hyperlink>
      <w:r w:rsidRPr="00B11C3F">
        <w:rPr>
          <w:sz w:val="20"/>
          <w:szCs w:val="20"/>
        </w:rPr>
        <w:t xml:space="preserve"> Градостроительного кодекса Российской Федерации, на основании Устава муниципального образования «</w:t>
      </w:r>
      <w:proofErr w:type="spellStart"/>
      <w:r w:rsidRPr="00B11C3F">
        <w:rPr>
          <w:sz w:val="20"/>
          <w:szCs w:val="20"/>
        </w:rPr>
        <w:t>Анастасьевское</w:t>
      </w:r>
      <w:proofErr w:type="spellEnd"/>
      <w:r w:rsidRPr="00B11C3F">
        <w:rPr>
          <w:sz w:val="20"/>
          <w:szCs w:val="20"/>
        </w:rPr>
        <w:t xml:space="preserve"> сельское поселение», раздела 5 «Правил землепользования и </w:t>
      </w:r>
      <w:r w:rsidRPr="00B11C3F">
        <w:rPr>
          <w:bCs/>
          <w:sz w:val="20"/>
          <w:szCs w:val="20"/>
        </w:rPr>
        <w:t>застройки</w:t>
      </w:r>
      <w:r w:rsidRPr="00B11C3F">
        <w:rPr>
          <w:sz w:val="20"/>
          <w:szCs w:val="20"/>
        </w:rPr>
        <w:t xml:space="preserve"> </w:t>
      </w:r>
      <w:proofErr w:type="spellStart"/>
      <w:r w:rsidRPr="00B11C3F">
        <w:rPr>
          <w:sz w:val="20"/>
          <w:szCs w:val="20"/>
        </w:rPr>
        <w:t>Анастасьевского</w:t>
      </w:r>
      <w:proofErr w:type="spellEnd"/>
      <w:r w:rsidRPr="00B11C3F">
        <w:rPr>
          <w:sz w:val="20"/>
          <w:szCs w:val="20"/>
        </w:rPr>
        <w:t xml:space="preserve"> сельского поселения», утвержденных решением Совета </w:t>
      </w:r>
      <w:proofErr w:type="spellStart"/>
      <w:r w:rsidRPr="00B11C3F">
        <w:rPr>
          <w:sz w:val="20"/>
          <w:szCs w:val="20"/>
        </w:rPr>
        <w:t>Анастасьевского</w:t>
      </w:r>
      <w:proofErr w:type="spellEnd"/>
      <w:r w:rsidRPr="00B11C3F">
        <w:rPr>
          <w:sz w:val="20"/>
          <w:szCs w:val="20"/>
        </w:rPr>
        <w:t xml:space="preserve"> сельского поселения от 26.12.2013 № 50 и с учетом результатов публичных слушаний,</w:t>
      </w:r>
    </w:p>
    <w:p w:rsidR="00B11C3F" w:rsidRPr="00B11C3F" w:rsidRDefault="00B11C3F" w:rsidP="00B11C3F">
      <w:pPr>
        <w:jc w:val="both"/>
        <w:rPr>
          <w:sz w:val="20"/>
          <w:szCs w:val="20"/>
        </w:rPr>
      </w:pPr>
    </w:p>
    <w:p w:rsidR="00B11C3F" w:rsidRPr="00B11C3F" w:rsidRDefault="00B11C3F" w:rsidP="00B11C3F">
      <w:pPr>
        <w:jc w:val="center"/>
        <w:rPr>
          <w:b/>
          <w:sz w:val="20"/>
          <w:szCs w:val="20"/>
        </w:rPr>
      </w:pPr>
      <w:r w:rsidRPr="00B11C3F">
        <w:rPr>
          <w:b/>
          <w:sz w:val="20"/>
          <w:szCs w:val="20"/>
        </w:rPr>
        <w:t xml:space="preserve">Совет </w:t>
      </w:r>
      <w:proofErr w:type="spellStart"/>
      <w:r w:rsidRPr="00B11C3F">
        <w:rPr>
          <w:b/>
          <w:sz w:val="20"/>
          <w:szCs w:val="20"/>
        </w:rPr>
        <w:t>Анастасьевского</w:t>
      </w:r>
      <w:proofErr w:type="spellEnd"/>
      <w:r w:rsidRPr="00B11C3F">
        <w:rPr>
          <w:b/>
          <w:sz w:val="20"/>
          <w:szCs w:val="20"/>
        </w:rPr>
        <w:t xml:space="preserve"> сельского поселения решил:</w:t>
      </w:r>
    </w:p>
    <w:p w:rsidR="00B11C3F" w:rsidRPr="00B11C3F" w:rsidRDefault="00B11C3F" w:rsidP="00B11C3F">
      <w:pPr>
        <w:numPr>
          <w:ilvl w:val="0"/>
          <w:numId w:val="15"/>
        </w:numPr>
        <w:autoSpaceDE w:val="0"/>
        <w:autoSpaceDN w:val="0"/>
        <w:adjustRightInd w:val="0"/>
        <w:ind w:left="0" w:firstLine="567"/>
        <w:contextualSpacing/>
        <w:jc w:val="both"/>
        <w:rPr>
          <w:sz w:val="20"/>
          <w:szCs w:val="20"/>
        </w:rPr>
      </w:pPr>
      <w:r w:rsidRPr="00B11C3F">
        <w:rPr>
          <w:sz w:val="20"/>
          <w:szCs w:val="20"/>
        </w:rPr>
        <w:t xml:space="preserve">В текстовой части Правил землепользования и застройки </w:t>
      </w:r>
      <w:proofErr w:type="spellStart"/>
      <w:r w:rsidRPr="00B11C3F">
        <w:rPr>
          <w:sz w:val="20"/>
          <w:szCs w:val="20"/>
        </w:rPr>
        <w:t>Анастасьевского</w:t>
      </w:r>
      <w:proofErr w:type="spellEnd"/>
      <w:r w:rsidRPr="00B11C3F">
        <w:rPr>
          <w:sz w:val="20"/>
          <w:szCs w:val="20"/>
        </w:rPr>
        <w:t xml:space="preserve"> сельского поселения утвердить следующие изменения:</w:t>
      </w:r>
    </w:p>
    <w:p w:rsidR="00B11C3F" w:rsidRPr="00B11C3F" w:rsidRDefault="00B11C3F" w:rsidP="00B11C3F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B11C3F">
        <w:rPr>
          <w:bCs/>
          <w:sz w:val="20"/>
          <w:szCs w:val="20"/>
        </w:rPr>
        <w:t xml:space="preserve">1.1 </w:t>
      </w:r>
      <w:r w:rsidRPr="00B11C3F">
        <w:rPr>
          <w:sz w:val="20"/>
          <w:szCs w:val="20"/>
        </w:rPr>
        <w:t xml:space="preserve">В таблице </w:t>
      </w:r>
      <w:r w:rsidRPr="00B11C3F">
        <w:rPr>
          <w:bCs/>
          <w:sz w:val="20"/>
          <w:szCs w:val="20"/>
        </w:rPr>
        <w:t>«Основные виды разрешенного использования</w:t>
      </w:r>
      <w:r w:rsidRPr="00B11C3F">
        <w:rPr>
          <w:sz w:val="20"/>
          <w:szCs w:val="20"/>
        </w:rPr>
        <w:t>» и в пункте 1.7</w:t>
      </w:r>
    </w:p>
    <w:p w:rsidR="00B11C3F" w:rsidRPr="00B11C3F" w:rsidRDefault="00B11C3F" w:rsidP="00B11C3F">
      <w:pPr>
        <w:autoSpaceDE w:val="0"/>
        <w:autoSpaceDN w:val="0"/>
        <w:adjustRightInd w:val="0"/>
        <w:rPr>
          <w:bCs/>
          <w:sz w:val="20"/>
          <w:szCs w:val="20"/>
        </w:rPr>
      </w:pPr>
      <w:r w:rsidRPr="00B11C3F">
        <w:rPr>
          <w:sz w:val="20"/>
          <w:szCs w:val="20"/>
        </w:rPr>
        <w:t xml:space="preserve">таблицы </w:t>
      </w:r>
      <w:r w:rsidRPr="00B11C3F">
        <w:rPr>
          <w:bCs/>
          <w:sz w:val="20"/>
          <w:szCs w:val="20"/>
        </w:rPr>
        <w:t xml:space="preserve">«Вид ограничения» </w:t>
      </w:r>
      <w:r w:rsidRPr="00B11C3F">
        <w:rPr>
          <w:sz w:val="20"/>
          <w:szCs w:val="20"/>
        </w:rPr>
        <w:t xml:space="preserve">зоны </w:t>
      </w:r>
      <w:r w:rsidRPr="00B11C3F">
        <w:rPr>
          <w:bCs/>
          <w:sz w:val="20"/>
          <w:szCs w:val="20"/>
        </w:rPr>
        <w:t xml:space="preserve">Сп1- Зона специального назначения, связанная с захоронениями, Статьи 8.10 Градостроительные регламенты - зона специального назначения, </w:t>
      </w:r>
      <w:r w:rsidRPr="00B11C3F">
        <w:rPr>
          <w:sz w:val="20"/>
          <w:szCs w:val="20"/>
        </w:rPr>
        <w:t>слова «полигоны ТБО» заменить словами «площадки временного</w:t>
      </w:r>
      <w:r w:rsidRPr="00B11C3F">
        <w:rPr>
          <w:bCs/>
          <w:sz w:val="20"/>
          <w:szCs w:val="20"/>
        </w:rPr>
        <w:t xml:space="preserve"> </w:t>
      </w:r>
      <w:r w:rsidRPr="00B11C3F">
        <w:rPr>
          <w:sz w:val="20"/>
          <w:szCs w:val="20"/>
        </w:rPr>
        <w:t>накопления отходов»;</w:t>
      </w:r>
    </w:p>
    <w:p w:rsidR="00B11C3F" w:rsidRPr="00B11C3F" w:rsidRDefault="00B11C3F" w:rsidP="00B11C3F">
      <w:pPr>
        <w:numPr>
          <w:ilvl w:val="1"/>
          <w:numId w:val="15"/>
        </w:numPr>
        <w:autoSpaceDE w:val="0"/>
        <w:autoSpaceDN w:val="0"/>
        <w:adjustRightInd w:val="0"/>
        <w:ind w:left="0" w:firstLine="567"/>
        <w:contextualSpacing/>
        <w:rPr>
          <w:sz w:val="20"/>
          <w:szCs w:val="20"/>
        </w:rPr>
      </w:pPr>
      <w:r w:rsidRPr="00B11C3F">
        <w:rPr>
          <w:sz w:val="20"/>
          <w:szCs w:val="20"/>
        </w:rPr>
        <w:t xml:space="preserve">Пункт 1.8 таблицы </w:t>
      </w:r>
      <w:r w:rsidRPr="00B11C3F">
        <w:rPr>
          <w:bCs/>
          <w:sz w:val="20"/>
          <w:szCs w:val="20"/>
        </w:rPr>
        <w:t xml:space="preserve">«Вид ограничения» </w:t>
      </w:r>
      <w:r w:rsidRPr="00B11C3F">
        <w:rPr>
          <w:sz w:val="20"/>
          <w:szCs w:val="20"/>
        </w:rPr>
        <w:t xml:space="preserve">зоны </w:t>
      </w:r>
      <w:r w:rsidRPr="00B11C3F">
        <w:rPr>
          <w:bCs/>
          <w:sz w:val="20"/>
          <w:szCs w:val="20"/>
        </w:rPr>
        <w:t xml:space="preserve">Сп1- Зона специального назначения, связанная с захоронениями, Статьи 8.10 Градостроительные регламенты – зона специального назначения </w:t>
      </w:r>
      <w:r w:rsidRPr="00B11C3F">
        <w:rPr>
          <w:sz w:val="20"/>
          <w:szCs w:val="20"/>
        </w:rPr>
        <w:t>изложить в следующей редакции:</w:t>
      </w:r>
    </w:p>
    <w:p w:rsidR="00B11C3F" w:rsidRPr="00B11C3F" w:rsidRDefault="00B11C3F" w:rsidP="00B11C3F">
      <w:pPr>
        <w:autoSpaceDE w:val="0"/>
        <w:autoSpaceDN w:val="0"/>
        <w:adjustRightInd w:val="0"/>
        <w:ind w:firstLine="284"/>
        <w:rPr>
          <w:bCs/>
          <w:sz w:val="20"/>
          <w:szCs w:val="20"/>
        </w:rPr>
      </w:pPr>
      <w:r w:rsidRPr="00B11C3F">
        <w:rPr>
          <w:sz w:val="20"/>
          <w:szCs w:val="20"/>
        </w:rPr>
        <w:t>- «площадки временного</w:t>
      </w:r>
      <w:r w:rsidRPr="00B11C3F">
        <w:rPr>
          <w:bCs/>
          <w:sz w:val="20"/>
          <w:szCs w:val="20"/>
        </w:rPr>
        <w:t xml:space="preserve"> </w:t>
      </w:r>
      <w:r w:rsidRPr="00B11C3F">
        <w:rPr>
          <w:sz w:val="20"/>
          <w:szCs w:val="20"/>
        </w:rPr>
        <w:t>накопления отходов размещаются на участках, где выявлены глины или тяжелые</w:t>
      </w:r>
      <w:r w:rsidRPr="00B11C3F">
        <w:rPr>
          <w:bCs/>
          <w:sz w:val="20"/>
          <w:szCs w:val="20"/>
        </w:rPr>
        <w:t xml:space="preserve"> </w:t>
      </w:r>
      <w:r w:rsidRPr="00B11C3F">
        <w:rPr>
          <w:sz w:val="20"/>
          <w:szCs w:val="20"/>
        </w:rPr>
        <w:t>суглинки, а грунтовые воды находятся на глубине не менее 2 м. Не используются</w:t>
      </w:r>
      <w:r w:rsidRPr="00B11C3F">
        <w:rPr>
          <w:bCs/>
          <w:sz w:val="20"/>
          <w:szCs w:val="20"/>
        </w:rPr>
        <w:t xml:space="preserve"> </w:t>
      </w:r>
      <w:r w:rsidRPr="00B11C3F">
        <w:rPr>
          <w:sz w:val="20"/>
          <w:szCs w:val="20"/>
        </w:rPr>
        <w:t>под площадки временного накопления отходов болота глубиной более 1м и участки</w:t>
      </w:r>
      <w:r w:rsidRPr="00B11C3F">
        <w:rPr>
          <w:bCs/>
          <w:sz w:val="20"/>
          <w:szCs w:val="20"/>
        </w:rPr>
        <w:t xml:space="preserve"> </w:t>
      </w:r>
      <w:r w:rsidRPr="00B11C3F">
        <w:rPr>
          <w:sz w:val="20"/>
          <w:szCs w:val="20"/>
        </w:rPr>
        <w:t>с выходами грунтовых вод в виде ключей.»;</w:t>
      </w:r>
    </w:p>
    <w:p w:rsidR="00B11C3F" w:rsidRPr="00B11C3F" w:rsidRDefault="00B11C3F" w:rsidP="00B11C3F">
      <w:pPr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B11C3F">
        <w:rPr>
          <w:bCs/>
          <w:sz w:val="20"/>
          <w:szCs w:val="20"/>
        </w:rPr>
        <w:t xml:space="preserve">1.3 </w:t>
      </w:r>
      <w:r w:rsidRPr="00B11C3F">
        <w:rPr>
          <w:sz w:val="20"/>
          <w:szCs w:val="20"/>
        </w:rPr>
        <w:t xml:space="preserve">Наименование раздела 9.4 </w:t>
      </w:r>
      <w:r w:rsidRPr="00B11C3F">
        <w:rPr>
          <w:bCs/>
          <w:sz w:val="20"/>
          <w:szCs w:val="20"/>
        </w:rPr>
        <w:t>Статьи 9.4 Дополнительные градостроительные</w:t>
      </w:r>
    </w:p>
    <w:p w:rsidR="00B11C3F" w:rsidRPr="00B11C3F" w:rsidRDefault="00B11C3F" w:rsidP="00B11C3F">
      <w:pPr>
        <w:autoSpaceDE w:val="0"/>
        <w:autoSpaceDN w:val="0"/>
        <w:adjustRightInd w:val="0"/>
        <w:rPr>
          <w:bCs/>
          <w:sz w:val="20"/>
          <w:szCs w:val="20"/>
        </w:rPr>
      </w:pPr>
      <w:r w:rsidRPr="00B11C3F">
        <w:rPr>
          <w:bCs/>
          <w:sz w:val="20"/>
          <w:szCs w:val="20"/>
        </w:rPr>
        <w:t>регламенты в границах санитарно-защитных зон промышленных,</w:t>
      </w:r>
    </w:p>
    <w:p w:rsidR="00B11C3F" w:rsidRPr="00B11C3F" w:rsidRDefault="00B11C3F" w:rsidP="00B11C3F">
      <w:pPr>
        <w:autoSpaceDE w:val="0"/>
        <w:autoSpaceDN w:val="0"/>
        <w:adjustRightInd w:val="0"/>
        <w:rPr>
          <w:iCs/>
          <w:sz w:val="20"/>
          <w:szCs w:val="20"/>
        </w:rPr>
      </w:pPr>
      <w:r w:rsidRPr="00B11C3F">
        <w:rPr>
          <w:bCs/>
          <w:sz w:val="20"/>
          <w:szCs w:val="20"/>
        </w:rPr>
        <w:t xml:space="preserve">сельскохозяйственных и иных предприятий, </w:t>
      </w:r>
      <w:r w:rsidRPr="00B11C3F">
        <w:rPr>
          <w:sz w:val="20"/>
          <w:szCs w:val="20"/>
        </w:rPr>
        <w:t xml:space="preserve">вместо наименования </w:t>
      </w:r>
      <w:r w:rsidRPr="00B11C3F">
        <w:rPr>
          <w:iCs/>
          <w:sz w:val="20"/>
          <w:szCs w:val="20"/>
        </w:rPr>
        <w:t>«Санитарно-</w:t>
      </w:r>
    </w:p>
    <w:p w:rsidR="00B11C3F" w:rsidRPr="00B11C3F" w:rsidRDefault="00B11C3F" w:rsidP="00B11C3F">
      <w:pPr>
        <w:autoSpaceDE w:val="0"/>
        <w:autoSpaceDN w:val="0"/>
        <w:adjustRightInd w:val="0"/>
        <w:rPr>
          <w:sz w:val="20"/>
          <w:szCs w:val="20"/>
        </w:rPr>
      </w:pPr>
      <w:r w:rsidRPr="00B11C3F">
        <w:rPr>
          <w:iCs/>
          <w:sz w:val="20"/>
          <w:szCs w:val="20"/>
        </w:rPr>
        <w:t xml:space="preserve">защитные зоны полигонов ТБО» </w:t>
      </w:r>
      <w:r w:rsidRPr="00B11C3F">
        <w:rPr>
          <w:sz w:val="20"/>
          <w:szCs w:val="20"/>
        </w:rPr>
        <w:t>изложить в следующей редакции:</w:t>
      </w:r>
    </w:p>
    <w:p w:rsidR="00B11C3F" w:rsidRPr="00B11C3F" w:rsidRDefault="00B11C3F" w:rsidP="00B11C3F">
      <w:pPr>
        <w:autoSpaceDE w:val="0"/>
        <w:autoSpaceDN w:val="0"/>
        <w:adjustRightInd w:val="0"/>
        <w:ind w:firstLine="284"/>
        <w:rPr>
          <w:iCs/>
          <w:sz w:val="20"/>
          <w:szCs w:val="20"/>
        </w:rPr>
      </w:pPr>
      <w:r w:rsidRPr="00B11C3F">
        <w:rPr>
          <w:iCs/>
          <w:sz w:val="20"/>
          <w:szCs w:val="20"/>
        </w:rPr>
        <w:t>- «Санитарно-защитные зоны площадок временного накопления отходов».</w:t>
      </w:r>
    </w:p>
    <w:p w:rsidR="00B11C3F" w:rsidRPr="00B11C3F" w:rsidRDefault="00B11C3F" w:rsidP="00B11C3F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B11C3F">
        <w:rPr>
          <w:bCs/>
          <w:sz w:val="20"/>
          <w:szCs w:val="20"/>
        </w:rPr>
        <w:t xml:space="preserve">1.4 </w:t>
      </w:r>
      <w:r w:rsidRPr="00B11C3F">
        <w:rPr>
          <w:sz w:val="20"/>
          <w:szCs w:val="20"/>
        </w:rPr>
        <w:t xml:space="preserve">Раздел </w:t>
      </w:r>
      <w:r w:rsidRPr="00B11C3F">
        <w:rPr>
          <w:iCs/>
          <w:sz w:val="20"/>
          <w:szCs w:val="20"/>
        </w:rPr>
        <w:t xml:space="preserve">«Санитарно-защитные зоны площадок временного накопления отходов» </w:t>
      </w:r>
    </w:p>
    <w:p w:rsidR="00B11C3F" w:rsidRPr="00B11C3F" w:rsidRDefault="00B11C3F" w:rsidP="00B11C3F">
      <w:pPr>
        <w:autoSpaceDE w:val="0"/>
        <w:autoSpaceDN w:val="0"/>
        <w:adjustRightInd w:val="0"/>
        <w:rPr>
          <w:sz w:val="20"/>
          <w:szCs w:val="20"/>
        </w:rPr>
      </w:pPr>
      <w:r w:rsidRPr="00B11C3F">
        <w:rPr>
          <w:sz w:val="20"/>
          <w:szCs w:val="20"/>
        </w:rPr>
        <w:t>изложить в следующей редакции:</w:t>
      </w:r>
    </w:p>
    <w:p w:rsidR="00B11C3F" w:rsidRPr="00B11C3F" w:rsidRDefault="00B11C3F" w:rsidP="00B11C3F">
      <w:pPr>
        <w:autoSpaceDE w:val="0"/>
        <w:autoSpaceDN w:val="0"/>
        <w:adjustRightInd w:val="0"/>
        <w:ind w:firstLine="284"/>
        <w:rPr>
          <w:sz w:val="20"/>
          <w:szCs w:val="20"/>
        </w:rPr>
      </w:pPr>
      <w:r w:rsidRPr="00B11C3F">
        <w:rPr>
          <w:sz w:val="20"/>
          <w:szCs w:val="20"/>
        </w:rPr>
        <w:lastRenderedPageBreak/>
        <w:t>- «Размер санитарно-защитной зоны от жилой застройки до границ площадок</w:t>
      </w:r>
    </w:p>
    <w:p w:rsidR="00B11C3F" w:rsidRPr="00B11C3F" w:rsidRDefault="00B11C3F" w:rsidP="00B11C3F">
      <w:pPr>
        <w:autoSpaceDE w:val="0"/>
        <w:autoSpaceDN w:val="0"/>
        <w:adjustRightInd w:val="0"/>
        <w:rPr>
          <w:sz w:val="20"/>
          <w:szCs w:val="20"/>
        </w:rPr>
      </w:pPr>
      <w:r w:rsidRPr="00B11C3F">
        <w:rPr>
          <w:sz w:val="20"/>
          <w:szCs w:val="20"/>
        </w:rPr>
        <w:t>временного накопления отходов -250 м. Размер санитарно-защитной зоны может</w:t>
      </w:r>
    </w:p>
    <w:p w:rsidR="00B11C3F" w:rsidRPr="00B11C3F" w:rsidRDefault="00B11C3F" w:rsidP="00B11C3F">
      <w:pPr>
        <w:autoSpaceDE w:val="0"/>
        <w:autoSpaceDN w:val="0"/>
        <w:adjustRightInd w:val="0"/>
        <w:rPr>
          <w:sz w:val="20"/>
          <w:szCs w:val="20"/>
        </w:rPr>
      </w:pPr>
      <w:r w:rsidRPr="00B11C3F">
        <w:rPr>
          <w:sz w:val="20"/>
          <w:szCs w:val="20"/>
        </w:rPr>
        <w:t>увеличиваться при расчете газообразных выбросов в атмосферу. Границы зоны</w:t>
      </w:r>
    </w:p>
    <w:p w:rsidR="00B11C3F" w:rsidRPr="00B11C3F" w:rsidRDefault="00B11C3F" w:rsidP="00B11C3F">
      <w:pPr>
        <w:autoSpaceDE w:val="0"/>
        <w:autoSpaceDN w:val="0"/>
        <w:adjustRightInd w:val="0"/>
        <w:rPr>
          <w:sz w:val="20"/>
          <w:szCs w:val="20"/>
        </w:rPr>
      </w:pPr>
      <w:r w:rsidRPr="00B11C3F">
        <w:rPr>
          <w:sz w:val="20"/>
          <w:szCs w:val="20"/>
        </w:rPr>
        <w:t>устанавливаются по изолинии 1 ПДК, если она выходит из пределов нормативной</w:t>
      </w:r>
    </w:p>
    <w:p w:rsidR="00B11C3F" w:rsidRPr="00B11C3F" w:rsidRDefault="00B11C3F" w:rsidP="00B11C3F">
      <w:pPr>
        <w:autoSpaceDE w:val="0"/>
        <w:autoSpaceDN w:val="0"/>
        <w:adjustRightInd w:val="0"/>
        <w:rPr>
          <w:sz w:val="20"/>
          <w:szCs w:val="20"/>
        </w:rPr>
      </w:pPr>
      <w:r w:rsidRPr="00B11C3F">
        <w:rPr>
          <w:sz w:val="20"/>
          <w:szCs w:val="20"/>
        </w:rPr>
        <w:t>зоны. Санитарно-защитная зона должна иметь зеленые насаждения».</w:t>
      </w:r>
    </w:p>
    <w:p w:rsidR="00B11C3F" w:rsidRPr="00B11C3F" w:rsidRDefault="00B11C3F" w:rsidP="00B11C3F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B11C3F">
        <w:rPr>
          <w:bCs/>
          <w:sz w:val="20"/>
          <w:szCs w:val="20"/>
        </w:rPr>
        <w:t xml:space="preserve">2. Утвердить графические материалы </w:t>
      </w:r>
      <w:r w:rsidRPr="00B11C3F">
        <w:rPr>
          <w:sz w:val="20"/>
          <w:szCs w:val="20"/>
        </w:rPr>
        <w:t>по изменению в Правила землепользования</w:t>
      </w:r>
    </w:p>
    <w:p w:rsidR="00B11C3F" w:rsidRPr="00B11C3F" w:rsidRDefault="00B11C3F" w:rsidP="00B11C3F">
      <w:pPr>
        <w:autoSpaceDE w:val="0"/>
        <w:autoSpaceDN w:val="0"/>
        <w:adjustRightInd w:val="0"/>
        <w:rPr>
          <w:sz w:val="20"/>
          <w:szCs w:val="20"/>
        </w:rPr>
      </w:pPr>
      <w:r w:rsidRPr="00B11C3F">
        <w:rPr>
          <w:sz w:val="20"/>
          <w:szCs w:val="20"/>
        </w:rPr>
        <w:t>и застройки МО «</w:t>
      </w:r>
      <w:proofErr w:type="spellStart"/>
      <w:r w:rsidRPr="00B11C3F">
        <w:rPr>
          <w:sz w:val="20"/>
          <w:szCs w:val="20"/>
        </w:rPr>
        <w:t>Анастасьевское</w:t>
      </w:r>
      <w:proofErr w:type="spellEnd"/>
      <w:r w:rsidRPr="00B11C3F">
        <w:rPr>
          <w:sz w:val="20"/>
          <w:szCs w:val="20"/>
        </w:rPr>
        <w:t xml:space="preserve"> сельское поселение».</w:t>
      </w:r>
    </w:p>
    <w:p w:rsidR="00B11C3F" w:rsidRPr="00B11C3F" w:rsidRDefault="00B11C3F" w:rsidP="00B11C3F">
      <w:pPr>
        <w:numPr>
          <w:ilvl w:val="0"/>
          <w:numId w:val="16"/>
        </w:numPr>
        <w:tabs>
          <w:tab w:val="left" w:pos="0"/>
        </w:tabs>
        <w:ind w:firstLine="567"/>
        <w:contextualSpacing/>
        <w:jc w:val="both"/>
        <w:rPr>
          <w:sz w:val="20"/>
          <w:szCs w:val="20"/>
        </w:rPr>
      </w:pPr>
      <w:r w:rsidRPr="00B11C3F">
        <w:rPr>
          <w:sz w:val="20"/>
          <w:szCs w:val="20"/>
        </w:rPr>
        <w:t>Разместить изменения в Правила землепользования и застройки муниципального образования «</w:t>
      </w:r>
      <w:proofErr w:type="spellStart"/>
      <w:r w:rsidRPr="00B11C3F">
        <w:rPr>
          <w:sz w:val="20"/>
          <w:szCs w:val="20"/>
        </w:rPr>
        <w:t>Анастасьевское</w:t>
      </w:r>
      <w:proofErr w:type="spellEnd"/>
      <w:r w:rsidRPr="00B11C3F">
        <w:rPr>
          <w:sz w:val="20"/>
          <w:szCs w:val="20"/>
        </w:rPr>
        <w:t xml:space="preserve"> сельское поселение» в федеральной государственной информационной системе территориального планирования в сети «Интернет» по адресу: </w:t>
      </w:r>
      <w:hyperlink r:id="rId13" w:history="1">
        <w:r w:rsidRPr="00B11C3F">
          <w:rPr>
            <w:color w:val="0000FF"/>
            <w:sz w:val="20"/>
            <w:szCs w:val="20"/>
            <w:u w:val="single"/>
          </w:rPr>
          <w:t>http://fgis.</w:t>
        </w:r>
        <w:r w:rsidRPr="00B11C3F">
          <w:rPr>
            <w:color w:val="0000FF"/>
            <w:sz w:val="20"/>
            <w:szCs w:val="20"/>
            <w:u w:val="single"/>
            <w:lang w:val="en-US"/>
          </w:rPr>
          <w:t>economy</w:t>
        </w:r>
        <w:r w:rsidRPr="00B11C3F">
          <w:rPr>
            <w:color w:val="0000FF"/>
            <w:sz w:val="20"/>
            <w:szCs w:val="20"/>
            <w:u w:val="single"/>
          </w:rPr>
          <w:t>.</w:t>
        </w:r>
        <w:proofErr w:type="spellStart"/>
        <w:r w:rsidRPr="00B11C3F">
          <w:rPr>
            <w:color w:val="0000FF"/>
            <w:sz w:val="20"/>
            <w:szCs w:val="20"/>
            <w:u w:val="single"/>
            <w:lang w:val="en-US"/>
          </w:rPr>
          <w:t>gov</w:t>
        </w:r>
        <w:proofErr w:type="spellEnd"/>
        <w:r w:rsidRPr="00B11C3F">
          <w:rPr>
            <w:color w:val="0000FF"/>
            <w:sz w:val="20"/>
            <w:szCs w:val="20"/>
            <w:u w:val="single"/>
          </w:rPr>
          <w:t>.</w:t>
        </w:r>
        <w:proofErr w:type="spellStart"/>
        <w:r w:rsidRPr="00B11C3F">
          <w:rPr>
            <w:color w:val="0000FF"/>
            <w:sz w:val="20"/>
            <w:szCs w:val="20"/>
            <w:u w:val="single"/>
          </w:rPr>
          <w:t>ru</w:t>
        </w:r>
        <w:proofErr w:type="spellEnd"/>
      </w:hyperlink>
      <w:r w:rsidRPr="00B11C3F">
        <w:rPr>
          <w:sz w:val="20"/>
          <w:szCs w:val="20"/>
        </w:rPr>
        <w:t>.</w:t>
      </w:r>
    </w:p>
    <w:p w:rsidR="00B11C3F" w:rsidRPr="00B11C3F" w:rsidRDefault="00B11C3F" w:rsidP="00B11C3F">
      <w:pPr>
        <w:numPr>
          <w:ilvl w:val="0"/>
          <w:numId w:val="16"/>
        </w:numPr>
        <w:tabs>
          <w:tab w:val="left" w:pos="0"/>
        </w:tabs>
        <w:ind w:firstLine="567"/>
        <w:contextualSpacing/>
        <w:jc w:val="both"/>
        <w:rPr>
          <w:sz w:val="20"/>
          <w:szCs w:val="20"/>
        </w:rPr>
      </w:pPr>
      <w:r w:rsidRPr="00B11C3F">
        <w:rPr>
          <w:sz w:val="20"/>
          <w:szCs w:val="20"/>
        </w:rPr>
        <w:t xml:space="preserve">Обнародовать настоящее решение в установленном Уставом </w:t>
      </w:r>
      <w:proofErr w:type="spellStart"/>
      <w:r w:rsidRPr="00B11C3F">
        <w:rPr>
          <w:sz w:val="20"/>
          <w:szCs w:val="20"/>
        </w:rPr>
        <w:t>Анастасьевского</w:t>
      </w:r>
      <w:proofErr w:type="spellEnd"/>
      <w:r w:rsidRPr="00B11C3F">
        <w:rPr>
          <w:sz w:val="20"/>
          <w:szCs w:val="20"/>
        </w:rPr>
        <w:t xml:space="preserve"> сельского поселения порядке и разместить на официальном сайте Администрации </w:t>
      </w:r>
      <w:proofErr w:type="spellStart"/>
      <w:r w:rsidRPr="00B11C3F">
        <w:rPr>
          <w:sz w:val="20"/>
          <w:szCs w:val="20"/>
        </w:rPr>
        <w:t>Анастасьевского</w:t>
      </w:r>
      <w:proofErr w:type="spellEnd"/>
      <w:r w:rsidRPr="00B11C3F">
        <w:rPr>
          <w:sz w:val="20"/>
          <w:szCs w:val="20"/>
        </w:rPr>
        <w:t xml:space="preserve"> сельского поселения в сети «Интернет» (</w:t>
      </w:r>
      <w:r w:rsidRPr="00B11C3F">
        <w:rPr>
          <w:sz w:val="20"/>
          <w:szCs w:val="20"/>
          <w:lang w:val="en-US"/>
        </w:rPr>
        <w:t>http</w:t>
      </w:r>
      <w:r w:rsidRPr="00B11C3F">
        <w:rPr>
          <w:sz w:val="20"/>
          <w:szCs w:val="20"/>
        </w:rPr>
        <w:t>/</w:t>
      </w:r>
      <w:r w:rsidRPr="00B11C3F">
        <w:rPr>
          <w:sz w:val="20"/>
          <w:szCs w:val="20"/>
          <w:lang w:val="en-US"/>
        </w:rPr>
        <w:t>www</w:t>
      </w:r>
      <w:r w:rsidRPr="00B11C3F">
        <w:rPr>
          <w:sz w:val="20"/>
          <w:szCs w:val="20"/>
        </w:rPr>
        <w:t>.</w:t>
      </w:r>
      <w:proofErr w:type="spellStart"/>
      <w:r w:rsidRPr="00B11C3F">
        <w:rPr>
          <w:sz w:val="20"/>
          <w:szCs w:val="20"/>
          <w:lang w:val="en-US"/>
        </w:rPr>
        <w:t>anastas</w:t>
      </w:r>
      <w:proofErr w:type="spellEnd"/>
      <w:r w:rsidRPr="00B11C3F">
        <w:rPr>
          <w:sz w:val="20"/>
          <w:szCs w:val="20"/>
        </w:rPr>
        <w:t>.</w:t>
      </w:r>
      <w:proofErr w:type="spellStart"/>
      <w:r w:rsidRPr="00B11C3F">
        <w:rPr>
          <w:sz w:val="20"/>
          <w:szCs w:val="20"/>
          <w:lang w:val="en-US"/>
        </w:rPr>
        <w:t>tomskinvest</w:t>
      </w:r>
      <w:proofErr w:type="spellEnd"/>
      <w:r w:rsidRPr="00B11C3F">
        <w:rPr>
          <w:sz w:val="20"/>
          <w:szCs w:val="20"/>
        </w:rPr>
        <w:t>.</w:t>
      </w:r>
      <w:proofErr w:type="spellStart"/>
      <w:r w:rsidRPr="00B11C3F">
        <w:rPr>
          <w:sz w:val="20"/>
          <w:szCs w:val="20"/>
          <w:lang w:val="en-US"/>
        </w:rPr>
        <w:t>ru</w:t>
      </w:r>
      <w:proofErr w:type="spellEnd"/>
      <w:r w:rsidRPr="00B11C3F">
        <w:rPr>
          <w:sz w:val="20"/>
          <w:szCs w:val="20"/>
        </w:rPr>
        <w:t>).</w:t>
      </w:r>
    </w:p>
    <w:p w:rsidR="00B11C3F" w:rsidRPr="00B11C3F" w:rsidRDefault="00B11C3F" w:rsidP="00B11C3F">
      <w:pPr>
        <w:numPr>
          <w:ilvl w:val="0"/>
          <w:numId w:val="16"/>
        </w:numPr>
        <w:tabs>
          <w:tab w:val="left" w:pos="0"/>
          <w:tab w:val="left" w:pos="851"/>
        </w:tabs>
        <w:ind w:firstLine="567"/>
        <w:contextualSpacing/>
        <w:jc w:val="both"/>
        <w:rPr>
          <w:sz w:val="20"/>
          <w:szCs w:val="20"/>
        </w:rPr>
      </w:pPr>
      <w:r w:rsidRPr="00B11C3F">
        <w:rPr>
          <w:sz w:val="20"/>
          <w:szCs w:val="20"/>
        </w:rPr>
        <w:t>Настоящее решение вступает в силу с даты обнародования.</w:t>
      </w:r>
    </w:p>
    <w:p w:rsidR="00B11C3F" w:rsidRPr="00B11C3F" w:rsidRDefault="00B11C3F" w:rsidP="00B11C3F">
      <w:pPr>
        <w:numPr>
          <w:ilvl w:val="0"/>
          <w:numId w:val="16"/>
        </w:numPr>
        <w:tabs>
          <w:tab w:val="left" w:pos="0"/>
          <w:tab w:val="left" w:pos="851"/>
        </w:tabs>
        <w:ind w:firstLine="567"/>
        <w:contextualSpacing/>
        <w:jc w:val="both"/>
        <w:rPr>
          <w:sz w:val="20"/>
          <w:szCs w:val="20"/>
        </w:rPr>
      </w:pPr>
      <w:r w:rsidRPr="00B11C3F">
        <w:rPr>
          <w:sz w:val="20"/>
          <w:szCs w:val="20"/>
        </w:rPr>
        <w:t xml:space="preserve">Контроль за исполнением настоящего решения возложить на председателя Совета </w:t>
      </w:r>
      <w:proofErr w:type="spellStart"/>
      <w:r w:rsidRPr="00B11C3F">
        <w:rPr>
          <w:sz w:val="20"/>
          <w:szCs w:val="20"/>
        </w:rPr>
        <w:t>Анастасьевского</w:t>
      </w:r>
      <w:proofErr w:type="spellEnd"/>
      <w:r w:rsidRPr="00B11C3F">
        <w:rPr>
          <w:sz w:val="20"/>
          <w:szCs w:val="20"/>
        </w:rPr>
        <w:t xml:space="preserve"> сельского поселения.</w:t>
      </w:r>
    </w:p>
    <w:p w:rsidR="00B11C3F" w:rsidRPr="00B11C3F" w:rsidRDefault="00B11C3F" w:rsidP="00B11C3F">
      <w:pPr>
        <w:tabs>
          <w:tab w:val="left" w:pos="0"/>
          <w:tab w:val="left" w:pos="851"/>
        </w:tabs>
        <w:contextualSpacing/>
        <w:jc w:val="both"/>
        <w:rPr>
          <w:sz w:val="20"/>
          <w:szCs w:val="20"/>
        </w:rPr>
      </w:pPr>
    </w:p>
    <w:p w:rsidR="00B11C3F" w:rsidRPr="00B11C3F" w:rsidRDefault="00B11C3F" w:rsidP="00B11C3F">
      <w:pPr>
        <w:rPr>
          <w:sz w:val="20"/>
          <w:szCs w:val="20"/>
        </w:rPr>
      </w:pPr>
      <w:r w:rsidRPr="00B11C3F">
        <w:rPr>
          <w:sz w:val="20"/>
          <w:szCs w:val="20"/>
        </w:rPr>
        <w:t xml:space="preserve">Председатель Совета </w:t>
      </w:r>
    </w:p>
    <w:p w:rsidR="00B11C3F" w:rsidRPr="00B11C3F" w:rsidRDefault="00B11C3F" w:rsidP="00B11C3F">
      <w:pPr>
        <w:tabs>
          <w:tab w:val="left" w:pos="6510"/>
        </w:tabs>
        <w:rPr>
          <w:sz w:val="20"/>
          <w:szCs w:val="20"/>
        </w:rPr>
      </w:pPr>
      <w:proofErr w:type="spellStart"/>
      <w:r w:rsidRPr="00B11C3F">
        <w:rPr>
          <w:sz w:val="20"/>
          <w:szCs w:val="20"/>
        </w:rPr>
        <w:t>Анастасьевского</w:t>
      </w:r>
      <w:proofErr w:type="spellEnd"/>
      <w:r w:rsidRPr="00B11C3F">
        <w:rPr>
          <w:sz w:val="20"/>
          <w:szCs w:val="20"/>
        </w:rPr>
        <w:t xml:space="preserve"> сельского поселения</w:t>
      </w:r>
      <w:r w:rsidRPr="00B11C3F">
        <w:rPr>
          <w:sz w:val="20"/>
          <w:szCs w:val="20"/>
        </w:rPr>
        <w:tab/>
        <w:t xml:space="preserve">С.В. </w:t>
      </w:r>
      <w:proofErr w:type="spellStart"/>
      <w:r w:rsidRPr="00B11C3F">
        <w:rPr>
          <w:sz w:val="20"/>
          <w:szCs w:val="20"/>
        </w:rPr>
        <w:t>Бетмакаев</w:t>
      </w:r>
      <w:proofErr w:type="spellEnd"/>
    </w:p>
    <w:p w:rsidR="00B11C3F" w:rsidRPr="00B11C3F" w:rsidRDefault="00B11C3F" w:rsidP="00B11C3F">
      <w:pPr>
        <w:tabs>
          <w:tab w:val="left" w:pos="6510"/>
        </w:tabs>
        <w:rPr>
          <w:sz w:val="20"/>
          <w:szCs w:val="20"/>
        </w:rPr>
      </w:pPr>
    </w:p>
    <w:p w:rsidR="00B11C3F" w:rsidRPr="00B11C3F" w:rsidRDefault="00B11C3F" w:rsidP="00B11C3F">
      <w:pPr>
        <w:rPr>
          <w:sz w:val="20"/>
          <w:szCs w:val="20"/>
        </w:rPr>
      </w:pPr>
      <w:r w:rsidRPr="00B11C3F">
        <w:rPr>
          <w:sz w:val="20"/>
          <w:szCs w:val="20"/>
        </w:rPr>
        <w:t xml:space="preserve">Глава администрации </w:t>
      </w:r>
    </w:p>
    <w:p w:rsidR="00B11C3F" w:rsidRPr="00B11C3F" w:rsidRDefault="00B11C3F" w:rsidP="00B11C3F">
      <w:pPr>
        <w:rPr>
          <w:sz w:val="20"/>
          <w:szCs w:val="20"/>
        </w:rPr>
      </w:pPr>
      <w:proofErr w:type="spellStart"/>
      <w:r w:rsidRPr="00B11C3F">
        <w:rPr>
          <w:sz w:val="20"/>
          <w:szCs w:val="20"/>
        </w:rPr>
        <w:t>Анастасьевского</w:t>
      </w:r>
      <w:proofErr w:type="spellEnd"/>
      <w:r w:rsidRPr="00B11C3F">
        <w:rPr>
          <w:sz w:val="20"/>
          <w:szCs w:val="20"/>
        </w:rPr>
        <w:t xml:space="preserve"> сельского поселения</w:t>
      </w:r>
      <w:r w:rsidRPr="00B11C3F">
        <w:rPr>
          <w:sz w:val="20"/>
          <w:szCs w:val="20"/>
        </w:rPr>
        <w:tab/>
      </w:r>
      <w:r w:rsidRPr="00B11C3F">
        <w:rPr>
          <w:sz w:val="20"/>
          <w:szCs w:val="20"/>
        </w:rPr>
        <w:tab/>
      </w:r>
      <w:r w:rsidRPr="00B11C3F">
        <w:rPr>
          <w:sz w:val="20"/>
          <w:szCs w:val="20"/>
        </w:rPr>
        <w:tab/>
        <w:t xml:space="preserve">              О.Р. </w:t>
      </w:r>
      <w:proofErr w:type="spellStart"/>
      <w:r w:rsidRPr="00B11C3F">
        <w:rPr>
          <w:sz w:val="20"/>
          <w:szCs w:val="20"/>
        </w:rPr>
        <w:t>Чаптарова</w:t>
      </w:r>
      <w:proofErr w:type="spellEnd"/>
    </w:p>
    <w:p w:rsidR="000155C0" w:rsidRPr="00B11C3F" w:rsidRDefault="000155C0" w:rsidP="000155C0">
      <w:pPr>
        <w:jc w:val="both"/>
        <w:rPr>
          <w:sz w:val="20"/>
          <w:szCs w:val="20"/>
        </w:rPr>
      </w:pPr>
      <w:bookmarkStart w:id="0" w:name="_GoBack"/>
      <w:bookmarkEnd w:id="0"/>
    </w:p>
    <w:p w:rsidR="004D52DD" w:rsidRPr="00B11C3F" w:rsidRDefault="004D52DD" w:rsidP="004D52DD">
      <w:pPr>
        <w:jc w:val="both"/>
        <w:rPr>
          <w:b/>
          <w:sz w:val="20"/>
          <w:szCs w:val="20"/>
          <w:lang w:eastAsia="ar-SA"/>
        </w:rPr>
      </w:pPr>
      <w:r w:rsidRPr="00B11C3F">
        <w:rPr>
          <w:b/>
          <w:sz w:val="20"/>
          <w:szCs w:val="20"/>
          <w:lang w:eastAsia="ar-SA"/>
        </w:rPr>
        <w:t>______________________________________________________________________________</w:t>
      </w:r>
      <w:r w:rsidR="003160B6" w:rsidRPr="00B11C3F">
        <w:rPr>
          <w:b/>
          <w:sz w:val="20"/>
          <w:szCs w:val="20"/>
          <w:lang w:eastAsia="ar-SA"/>
        </w:rPr>
        <w:t>_________</w:t>
      </w:r>
      <w:r w:rsidR="00A4185A" w:rsidRPr="00B11C3F">
        <w:rPr>
          <w:b/>
          <w:sz w:val="20"/>
          <w:szCs w:val="20"/>
          <w:lang w:eastAsia="ar-SA"/>
        </w:rPr>
        <w:t>____________</w:t>
      </w:r>
    </w:p>
    <w:p w:rsidR="008F0345" w:rsidRPr="00B11C3F" w:rsidRDefault="004D52DD" w:rsidP="005B0C66">
      <w:pP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b/>
          <w:color w:val="000000"/>
          <w:sz w:val="20"/>
          <w:szCs w:val="20"/>
          <w:lang w:val="en-US"/>
        </w:rPr>
      </w:pPr>
      <w:r w:rsidRPr="00B11C3F">
        <w:rPr>
          <w:color w:val="000000"/>
          <w:sz w:val="20"/>
          <w:szCs w:val="20"/>
        </w:rPr>
        <w:t xml:space="preserve">Учредитель - Администрация </w:t>
      </w:r>
      <w:proofErr w:type="spellStart"/>
      <w:r w:rsidRPr="00B11C3F">
        <w:rPr>
          <w:color w:val="000000"/>
          <w:sz w:val="20"/>
          <w:szCs w:val="20"/>
        </w:rPr>
        <w:t>Анастасьевского</w:t>
      </w:r>
      <w:proofErr w:type="spellEnd"/>
      <w:r w:rsidRPr="00B11C3F">
        <w:rPr>
          <w:color w:val="000000"/>
          <w:sz w:val="20"/>
          <w:szCs w:val="20"/>
        </w:rPr>
        <w:t xml:space="preserve"> сельского поселения. </w:t>
      </w:r>
      <w:r w:rsidRPr="00B11C3F">
        <w:rPr>
          <w:sz w:val="20"/>
          <w:szCs w:val="20"/>
        </w:rPr>
        <w:t xml:space="preserve">Ответственный за выпуск – Ведущий специалист по управлению делами Администрации </w:t>
      </w:r>
      <w:proofErr w:type="spellStart"/>
      <w:r w:rsidRPr="00B11C3F">
        <w:rPr>
          <w:sz w:val="20"/>
          <w:szCs w:val="20"/>
        </w:rPr>
        <w:t>Анастасьевского</w:t>
      </w:r>
      <w:proofErr w:type="spellEnd"/>
      <w:r w:rsidRPr="00B11C3F">
        <w:rPr>
          <w:sz w:val="20"/>
          <w:szCs w:val="20"/>
        </w:rPr>
        <w:t xml:space="preserve"> сельского поселения Н.И. </w:t>
      </w:r>
      <w:proofErr w:type="spellStart"/>
      <w:r w:rsidRPr="00B11C3F">
        <w:rPr>
          <w:sz w:val="20"/>
          <w:szCs w:val="20"/>
        </w:rPr>
        <w:t>Изовских</w:t>
      </w:r>
      <w:proofErr w:type="spellEnd"/>
      <w:r w:rsidRPr="00B11C3F">
        <w:rPr>
          <w:color w:val="000000"/>
          <w:sz w:val="20"/>
          <w:szCs w:val="20"/>
        </w:rPr>
        <w:t xml:space="preserve">. Распространяется бесплатно. Тираж 8 экз. </w:t>
      </w:r>
      <w:r w:rsidRPr="00B11C3F">
        <w:rPr>
          <w:sz w:val="20"/>
          <w:szCs w:val="20"/>
        </w:rPr>
        <w:t xml:space="preserve">Отпечатано и размножено с помощью оргтехники Администрации Анастасьевского сельского поселения. </w:t>
      </w:r>
      <w:r w:rsidRPr="00B11C3F">
        <w:rPr>
          <w:color w:val="000000"/>
          <w:sz w:val="20"/>
          <w:szCs w:val="20"/>
        </w:rPr>
        <w:t xml:space="preserve">Адрес: </w:t>
      </w:r>
      <w:r w:rsidRPr="00B11C3F">
        <w:rPr>
          <w:sz w:val="20"/>
          <w:szCs w:val="20"/>
        </w:rPr>
        <w:t>636149, Томская область, Шегарский район, с. Анастасьевка, пер. Школьный, 2</w:t>
      </w:r>
    </w:p>
    <w:sectPr w:rsidR="008F0345" w:rsidRPr="00B11C3F" w:rsidSect="00B11C3F"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05ECED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711B85"/>
    <w:multiLevelType w:val="hybridMultilevel"/>
    <w:tmpl w:val="B5B0C80C"/>
    <w:lvl w:ilvl="0" w:tplc="328450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B0B12"/>
    <w:multiLevelType w:val="hybridMultilevel"/>
    <w:tmpl w:val="C2D0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068AD"/>
    <w:multiLevelType w:val="singleLevel"/>
    <w:tmpl w:val="F2403A3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EC16D35"/>
    <w:multiLevelType w:val="hybridMultilevel"/>
    <w:tmpl w:val="F9F865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F7A54"/>
    <w:multiLevelType w:val="hybridMultilevel"/>
    <w:tmpl w:val="292854D8"/>
    <w:lvl w:ilvl="0" w:tplc="F190AC30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9" w15:restartNumberingAfterBreak="0">
    <w:nsid w:val="3D07650B"/>
    <w:multiLevelType w:val="hybridMultilevel"/>
    <w:tmpl w:val="7428BEB6"/>
    <w:lvl w:ilvl="0" w:tplc="796CC97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44F1260D"/>
    <w:multiLevelType w:val="hybridMultilevel"/>
    <w:tmpl w:val="EE9C6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15AE3"/>
    <w:multiLevelType w:val="multilevel"/>
    <w:tmpl w:val="26B69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91E1A31"/>
    <w:multiLevelType w:val="hybridMultilevel"/>
    <w:tmpl w:val="EBEA2442"/>
    <w:lvl w:ilvl="0" w:tplc="F3EC5E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3ED562F"/>
    <w:multiLevelType w:val="multilevel"/>
    <w:tmpl w:val="140A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6D44238A"/>
    <w:multiLevelType w:val="hybridMultilevel"/>
    <w:tmpl w:val="42A63B68"/>
    <w:lvl w:ilvl="0" w:tplc="41B2A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613FA"/>
    <w:multiLevelType w:val="hybridMultilevel"/>
    <w:tmpl w:val="C05E72EC"/>
    <w:lvl w:ilvl="0" w:tplc="4F46B25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C9703C5"/>
    <w:multiLevelType w:val="multilevel"/>
    <w:tmpl w:val="140A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 w15:restartNumberingAfterBreak="0">
    <w:nsid w:val="7EFF5D07"/>
    <w:multiLevelType w:val="hybridMultilevel"/>
    <w:tmpl w:val="AAF4C7C6"/>
    <w:lvl w:ilvl="0" w:tplc="16F4CD62">
      <w:start w:val="1"/>
      <w:numFmt w:val="decimal"/>
      <w:lvlText w:val="%1."/>
      <w:lvlJc w:val="left"/>
      <w:pPr>
        <w:ind w:left="121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9"/>
  </w:num>
  <w:num w:numId="2">
    <w:abstractNumId w:val="17"/>
  </w:num>
  <w:num w:numId="3">
    <w:abstractNumId w:val="2"/>
  </w:num>
  <w:num w:numId="4">
    <w:abstractNumId w:val="1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8"/>
  </w:num>
  <w:num w:numId="7">
    <w:abstractNumId w:val="1"/>
  </w:num>
  <w:num w:numId="8">
    <w:abstractNumId w:val="16"/>
  </w:num>
  <w:num w:numId="9">
    <w:abstractNumId w:val="11"/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5"/>
  </w:num>
  <w:num w:numId="15">
    <w:abstractNumId w:val="12"/>
  </w:num>
  <w:num w:numId="16">
    <w:abstractNumId w:val="7"/>
  </w:num>
  <w:num w:numId="17">
    <w:abstractNumId w:val="13"/>
  </w:num>
  <w:num w:numId="18">
    <w:abstractNumId w:val="5"/>
  </w:num>
  <w:num w:numId="19">
    <w:abstractNumId w:val="8"/>
  </w:num>
  <w:num w:numId="20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A160B"/>
    <w:rsid w:val="00013ECC"/>
    <w:rsid w:val="000155C0"/>
    <w:rsid w:val="00023147"/>
    <w:rsid w:val="00046BB2"/>
    <w:rsid w:val="000651AA"/>
    <w:rsid w:val="000F0284"/>
    <w:rsid w:val="001079FA"/>
    <w:rsid w:val="00131086"/>
    <w:rsid w:val="00186A51"/>
    <w:rsid w:val="001A326D"/>
    <w:rsid w:val="001C0CF1"/>
    <w:rsid w:val="001D0E49"/>
    <w:rsid w:val="001F595F"/>
    <w:rsid w:val="002078DE"/>
    <w:rsid w:val="002202CC"/>
    <w:rsid w:val="00255595"/>
    <w:rsid w:val="0029646E"/>
    <w:rsid w:val="00302214"/>
    <w:rsid w:val="003160B6"/>
    <w:rsid w:val="003321A7"/>
    <w:rsid w:val="00344D70"/>
    <w:rsid w:val="00367947"/>
    <w:rsid w:val="00386DDB"/>
    <w:rsid w:val="00395073"/>
    <w:rsid w:val="003A160B"/>
    <w:rsid w:val="003D5F78"/>
    <w:rsid w:val="003D62D0"/>
    <w:rsid w:val="003F2EB5"/>
    <w:rsid w:val="003F54C5"/>
    <w:rsid w:val="00442EDD"/>
    <w:rsid w:val="004613DD"/>
    <w:rsid w:val="00485BD8"/>
    <w:rsid w:val="0049307F"/>
    <w:rsid w:val="004B04C1"/>
    <w:rsid w:val="004D52DD"/>
    <w:rsid w:val="004F1B82"/>
    <w:rsid w:val="00516FB9"/>
    <w:rsid w:val="00543A60"/>
    <w:rsid w:val="005B0C66"/>
    <w:rsid w:val="005B4723"/>
    <w:rsid w:val="005F587B"/>
    <w:rsid w:val="0061348F"/>
    <w:rsid w:val="0062782C"/>
    <w:rsid w:val="00637D28"/>
    <w:rsid w:val="006706C2"/>
    <w:rsid w:val="006C00A6"/>
    <w:rsid w:val="006D0933"/>
    <w:rsid w:val="006F4F8F"/>
    <w:rsid w:val="00715C2D"/>
    <w:rsid w:val="007271BC"/>
    <w:rsid w:val="00747946"/>
    <w:rsid w:val="0076160E"/>
    <w:rsid w:val="0080148B"/>
    <w:rsid w:val="008462BA"/>
    <w:rsid w:val="00854FFA"/>
    <w:rsid w:val="00865363"/>
    <w:rsid w:val="00884756"/>
    <w:rsid w:val="00896BC8"/>
    <w:rsid w:val="008C22B3"/>
    <w:rsid w:val="008F0345"/>
    <w:rsid w:val="008F3563"/>
    <w:rsid w:val="00907A5B"/>
    <w:rsid w:val="00960355"/>
    <w:rsid w:val="00984B57"/>
    <w:rsid w:val="00995AF1"/>
    <w:rsid w:val="009A1D4E"/>
    <w:rsid w:val="009B348B"/>
    <w:rsid w:val="009C4710"/>
    <w:rsid w:val="009C5782"/>
    <w:rsid w:val="00A4185A"/>
    <w:rsid w:val="00A45AF9"/>
    <w:rsid w:val="00A95C12"/>
    <w:rsid w:val="00AB55F6"/>
    <w:rsid w:val="00AC4D78"/>
    <w:rsid w:val="00AD187B"/>
    <w:rsid w:val="00AD5710"/>
    <w:rsid w:val="00AF752C"/>
    <w:rsid w:val="00B10865"/>
    <w:rsid w:val="00B11C3F"/>
    <w:rsid w:val="00B56B10"/>
    <w:rsid w:val="00B63668"/>
    <w:rsid w:val="00B926F8"/>
    <w:rsid w:val="00BA139B"/>
    <w:rsid w:val="00BC6B38"/>
    <w:rsid w:val="00BD3D0A"/>
    <w:rsid w:val="00BE4217"/>
    <w:rsid w:val="00C11025"/>
    <w:rsid w:val="00C21684"/>
    <w:rsid w:val="00C43379"/>
    <w:rsid w:val="00C554FB"/>
    <w:rsid w:val="00C72C0B"/>
    <w:rsid w:val="00C9622B"/>
    <w:rsid w:val="00CB0A4E"/>
    <w:rsid w:val="00D4373F"/>
    <w:rsid w:val="00DF7F80"/>
    <w:rsid w:val="00E4259C"/>
    <w:rsid w:val="00EA3C2B"/>
    <w:rsid w:val="00EE00AE"/>
    <w:rsid w:val="00F27CB2"/>
    <w:rsid w:val="00FE1D47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01483E"/>
  <w15:docId w15:val="{49B6BBDC-EA35-4F3B-8517-B5FFAAEE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47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84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8475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16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3A16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3A160B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3A160B"/>
    <w:pPr>
      <w:ind w:firstLine="720"/>
      <w:jc w:val="both"/>
    </w:pPr>
    <w:rPr>
      <w:sz w:val="28"/>
      <w:szCs w:val="20"/>
    </w:rPr>
  </w:style>
  <w:style w:type="character" w:customStyle="1" w:styleId="blk">
    <w:name w:val="blk"/>
    <w:basedOn w:val="a0"/>
    <w:rsid w:val="003A160B"/>
  </w:style>
  <w:style w:type="character" w:customStyle="1" w:styleId="docaccesstitle">
    <w:name w:val="docaccess_title"/>
    <w:basedOn w:val="a0"/>
    <w:rsid w:val="003A160B"/>
  </w:style>
  <w:style w:type="character" w:customStyle="1" w:styleId="a4">
    <w:name w:val="Без интервала Знак"/>
    <w:basedOn w:val="a0"/>
    <w:link w:val="a3"/>
    <w:rsid w:val="003A160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884756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rsid w:val="00884756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6">
    <w:name w:val="Базовый"/>
    <w:rsid w:val="0088475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11">
    <w:name w:val="Абзац списка1"/>
    <w:basedOn w:val="a6"/>
    <w:rsid w:val="00884756"/>
    <w:pPr>
      <w:ind w:left="720"/>
      <w:contextualSpacing/>
    </w:pPr>
  </w:style>
  <w:style w:type="paragraph" w:customStyle="1" w:styleId="Default">
    <w:name w:val="Default"/>
    <w:rsid w:val="008847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0"/>
    <w:basedOn w:val="a"/>
    <w:rsid w:val="00884756"/>
    <w:pPr>
      <w:spacing w:before="100" w:beforeAutospacing="1" w:after="100" w:afterAutospacing="1"/>
    </w:pPr>
  </w:style>
  <w:style w:type="paragraph" w:styleId="a7">
    <w:name w:val="List Paragraph"/>
    <w:basedOn w:val="a"/>
    <w:link w:val="a8"/>
    <w:uiPriority w:val="34"/>
    <w:qFormat/>
    <w:rsid w:val="00884756"/>
    <w:pPr>
      <w:ind w:left="720"/>
      <w:contextualSpacing/>
    </w:pPr>
  </w:style>
  <w:style w:type="paragraph" w:styleId="a9">
    <w:name w:val="Body Text Indent"/>
    <w:basedOn w:val="a"/>
    <w:link w:val="aa"/>
    <w:rsid w:val="00884756"/>
    <w:pPr>
      <w:ind w:firstLine="720"/>
      <w:jc w:val="both"/>
    </w:pPr>
  </w:style>
  <w:style w:type="character" w:customStyle="1" w:styleId="aa">
    <w:name w:val="Основной текст с отступом Знак"/>
    <w:basedOn w:val="a0"/>
    <w:link w:val="a9"/>
    <w:rsid w:val="00884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84756"/>
    <w:pPr>
      <w:jc w:val="center"/>
    </w:pPr>
    <w:rPr>
      <w:rFonts w:eastAsiaTheme="minorHAnsi"/>
      <w:b/>
      <w:color w:val="000000" w:themeColor="text1"/>
      <w:sz w:val="32"/>
      <w:szCs w:val="20"/>
      <w:lang w:eastAsia="ja-JP"/>
    </w:rPr>
  </w:style>
  <w:style w:type="character" w:customStyle="1" w:styleId="ac">
    <w:name w:val="Заголовок Знак"/>
    <w:basedOn w:val="a0"/>
    <w:link w:val="ab"/>
    <w:rsid w:val="00884756"/>
    <w:rPr>
      <w:rFonts w:ascii="Times New Roman" w:hAnsi="Times New Roman" w:cs="Times New Roman"/>
      <w:b/>
      <w:color w:val="000000" w:themeColor="text1"/>
      <w:sz w:val="32"/>
      <w:szCs w:val="20"/>
      <w:lang w:eastAsia="ja-JP"/>
    </w:rPr>
  </w:style>
  <w:style w:type="character" w:customStyle="1" w:styleId="20">
    <w:name w:val="Заголовок 2 Знак"/>
    <w:basedOn w:val="a0"/>
    <w:link w:val="2"/>
    <w:rsid w:val="00884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884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FollowedHyperlink"/>
    <w:basedOn w:val="a0"/>
    <w:uiPriority w:val="99"/>
    <w:unhideWhenUsed/>
    <w:rsid w:val="00884756"/>
    <w:rPr>
      <w:color w:val="800080"/>
      <w:u w:val="single"/>
    </w:rPr>
  </w:style>
  <w:style w:type="paragraph" w:customStyle="1" w:styleId="font5">
    <w:name w:val="font5"/>
    <w:basedOn w:val="a"/>
    <w:rsid w:val="00884756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884756"/>
    <w:pPr>
      <w:spacing w:before="100" w:beforeAutospacing="1" w:after="100" w:afterAutospacing="1"/>
    </w:pPr>
  </w:style>
  <w:style w:type="paragraph" w:customStyle="1" w:styleId="xl66">
    <w:name w:val="xl66"/>
    <w:basedOn w:val="a"/>
    <w:rsid w:val="00884756"/>
    <w:pPr>
      <w:spacing w:before="100" w:beforeAutospacing="1" w:after="100" w:afterAutospacing="1"/>
    </w:pPr>
  </w:style>
  <w:style w:type="paragraph" w:customStyle="1" w:styleId="xl67">
    <w:name w:val="xl67"/>
    <w:basedOn w:val="a"/>
    <w:rsid w:val="00884756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884756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9">
    <w:name w:val="xl69"/>
    <w:basedOn w:val="a"/>
    <w:rsid w:val="00884756"/>
    <w:pPr>
      <w:shd w:val="clear" w:color="FFFFCC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a"/>
    <w:rsid w:val="00884756"/>
    <w:pPr>
      <w:shd w:val="clear" w:color="FFFFCC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FF"/>
    </w:rPr>
  </w:style>
  <w:style w:type="paragraph" w:customStyle="1" w:styleId="xl77">
    <w:name w:val="xl7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78">
    <w:name w:val="xl7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1">
    <w:name w:val="xl8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5">
    <w:name w:val="xl8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</w:style>
  <w:style w:type="paragraph" w:customStyle="1" w:styleId="xl86">
    <w:name w:val="xl8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87">
    <w:name w:val="xl8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8">
    <w:name w:val="xl8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89">
    <w:name w:val="xl8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91">
    <w:name w:val="xl9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93">
    <w:name w:val="xl93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884756"/>
    <w:pPr>
      <w:spacing w:before="100" w:beforeAutospacing="1" w:after="100" w:afterAutospacing="1"/>
    </w:pPr>
    <w:rPr>
      <w:i/>
      <w:iCs/>
      <w:color w:val="0000FF"/>
    </w:rPr>
  </w:style>
  <w:style w:type="paragraph" w:customStyle="1" w:styleId="xl97">
    <w:name w:val="xl9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CC"/>
    </w:rPr>
  </w:style>
  <w:style w:type="paragraph" w:customStyle="1" w:styleId="xl98">
    <w:name w:val="xl9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0">
    <w:name w:val="xl10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1">
    <w:name w:val="xl10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09">
    <w:name w:val="xl10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0">
    <w:name w:val="xl11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11">
    <w:name w:val="xl11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12">
    <w:name w:val="xl11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18">
    <w:name w:val="xl11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9">
    <w:name w:val="xl11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2">
    <w:name w:val="xl12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23">
    <w:name w:val="xl12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5">
    <w:name w:val="xl12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7">
    <w:name w:val="xl12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32">
    <w:name w:val="xl13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3">
    <w:name w:val="xl13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4">
    <w:name w:val="xl13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5">
    <w:name w:val="xl135"/>
    <w:basedOn w:val="a"/>
    <w:rsid w:val="00884756"/>
    <w:pP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9">
    <w:name w:val="xl13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88475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884756"/>
    <w:pPr>
      <w:spacing w:before="100" w:beforeAutospacing="1" w:after="100" w:afterAutospacing="1"/>
    </w:pPr>
  </w:style>
  <w:style w:type="paragraph" w:customStyle="1" w:styleId="xl145">
    <w:name w:val="xl14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7">
    <w:name w:val="xl14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</w:rPr>
  </w:style>
  <w:style w:type="paragraph" w:customStyle="1" w:styleId="xl148">
    <w:name w:val="xl14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2">
    <w:name w:val="xl15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53">
    <w:name w:val="xl15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4">
    <w:name w:val="xl154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55">
    <w:name w:val="xl15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884756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884756"/>
    <w:pPr>
      <w:spacing w:before="100" w:beforeAutospacing="1" w:after="100" w:afterAutospacing="1"/>
      <w:jc w:val="both"/>
    </w:pPr>
  </w:style>
  <w:style w:type="paragraph" w:customStyle="1" w:styleId="xl159">
    <w:name w:val="xl15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1">
    <w:name w:val="xl16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styleId="22">
    <w:name w:val="Body Text 2"/>
    <w:basedOn w:val="a"/>
    <w:link w:val="23"/>
    <w:uiPriority w:val="99"/>
    <w:unhideWhenUsed/>
    <w:rsid w:val="00884756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rsid w:val="00884756"/>
    <w:rPr>
      <w:rFonts w:eastAsiaTheme="minorEastAsia"/>
      <w:lang w:eastAsia="ru-RU"/>
    </w:rPr>
  </w:style>
  <w:style w:type="paragraph" w:styleId="24">
    <w:name w:val="Body Text Indent 2"/>
    <w:basedOn w:val="a"/>
    <w:link w:val="25"/>
    <w:unhideWhenUsed/>
    <w:rsid w:val="00AB55F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AB5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AB55F6"/>
    <w:pPr>
      <w:spacing w:before="100" w:after="100"/>
    </w:pPr>
    <w:rPr>
      <w:szCs w:val="20"/>
    </w:rPr>
  </w:style>
  <w:style w:type="paragraph" w:customStyle="1" w:styleId="ConsNormal">
    <w:name w:val="ConsNormal"/>
    <w:rsid w:val="00AB55F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33">
    <w:name w:val="xl33"/>
    <w:basedOn w:val="a"/>
    <w:rsid w:val="00C43379"/>
    <w:pPr>
      <w:spacing w:before="100" w:beforeAutospacing="1" w:after="100" w:afterAutospacing="1"/>
      <w:jc w:val="right"/>
    </w:pPr>
  </w:style>
  <w:style w:type="character" w:customStyle="1" w:styleId="s1">
    <w:name w:val="s1"/>
    <w:rsid w:val="00C43379"/>
  </w:style>
  <w:style w:type="paragraph" w:customStyle="1" w:styleId="p2">
    <w:name w:val="p2"/>
    <w:basedOn w:val="a"/>
    <w:rsid w:val="00C43379"/>
    <w:pPr>
      <w:spacing w:before="100" w:beforeAutospacing="1" w:after="100" w:afterAutospacing="1"/>
    </w:pPr>
  </w:style>
  <w:style w:type="paragraph" w:customStyle="1" w:styleId="p12">
    <w:name w:val="p12"/>
    <w:basedOn w:val="a"/>
    <w:rsid w:val="00C43379"/>
    <w:pPr>
      <w:spacing w:before="100" w:beforeAutospacing="1" w:after="100" w:afterAutospacing="1"/>
    </w:pPr>
  </w:style>
  <w:style w:type="character" w:customStyle="1" w:styleId="26">
    <w:name w:val="Основной текст (2)"/>
    <w:basedOn w:val="a0"/>
    <w:rsid w:val="00761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e">
    <w:name w:val="реквизитПодпись"/>
    <w:basedOn w:val="a"/>
    <w:rsid w:val="00BA139B"/>
    <w:pPr>
      <w:tabs>
        <w:tab w:val="left" w:pos="6804"/>
      </w:tabs>
      <w:spacing w:before="360"/>
    </w:pPr>
  </w:style>
  <w:style w:type="paragraph" w:customStyle="1" w:styleId="font6">
    <w:name w:val="font6"/>
    <w:basedOn w:val="a"/>
    <w:rsid w:val="00C72C0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C72C0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7">
    <w:name w:val="xl167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8">
    <w:name w:val="xl168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70">
    <w:name w:val="xl170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71">
    <w:name w:val="xl171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2">
    <w:name w:val="xl17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C72C0B"/>
    <w:pPr>
      <w:spacing w:before="100" w:beforeAutospacing="1" w:after="100" w:afterAutospacing="1"/>
    </w:pPr>
  </w:style>
  <w:style w:type="paragraph" w:customStyle="1" w:styleId="xl174">
    <w:name w:val="xl174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5">
    <w:name w:val="xl175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76">
    <w:name w:val="xl17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7">
    <w:name w:val="xl17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178">
    <w:name w:val="xl17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179">
    <w:name w:val="xl17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180">
    <w:name w:val="xl180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181">
    <w:name w:val="xl181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84">
    <w:name w:val="xl184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5">
    <w:name w:val="xl185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6">
    <w:name w:val="xl186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7">
    <w:name w:val="xl187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rsid w:val="00C72C0B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90">
    <w:name w:val="xl190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91">
    <w:name w:val="xl191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92">
    <w:name w:val="xl192"/>
    <w:basedOn w:val="a"/>
    <w:rsid w:val="00C72C0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93">
    <w:name w:val="xl193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4">
    <w:name w:val="xl194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6">
    <w:name w:val="xl19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97">
    <w:name w:val="xl197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98">
    <w:name w:val="xl19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99">
    <w:name w:val="xl19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92D050"/>
    </w:rPr>
  </w:style>
  <w:style w:type="paragraph" w:customStyle="1" w:styleId="xl200">
    <w:name w:val="xl200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02">
    <w:name w:val="xl20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</w:rPr>
  </w:style>
  <w:style w:type="paragraph" w:customStyle="1" w:styleId="xl203">
    <w:name w:val="xl203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204">
    <w:name w:val="xl204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06">
    <w:name w:val="xl20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7">
    <w:name w:val="xl207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08">
    <w:name w:val="xl208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209">
    <w:name w:val="xl209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color w:val="0000FF"/>
    </w:rPr>
  </w:style>
  <w:style w:type="paragraph" w:customStyle="1" w:styleId="xl210">
    <w:name w:val="xl210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1">
    <w:name w:val="xl211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2">
    <w:name w:val="xl21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4">
    <w:name w:val="xl214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215">
    <w:name w:val="xl215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6">
    <w:name w:val="xl21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33CC"/>
    </w:rPr>
  </w:style>
  <w:style w:type="paragraph" w:customStyle="1" w:styleId="xl217">
    <w:name w:val="xl21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33CC"/>
    </w:rPr>
  </w:style>
  <w:style w:type="paragraph" w:customStyle="1" w:styleId="xl218">
    <w:name w:val="xl21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19">
    <w:name w:val="xl21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20">
    <w:name w:val="xl220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221">
    <w:name w:val="xl221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222">
    <w:name w:val="xl222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23">
    <w:name w:val="xl223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/>
      <w:jc w:val="center"/>
    </w:pPr>
    <w:rPr>
      <w:i/>
      <w:iCs/>
    </w:rPr>
  </w:style>
  <w:style w:type="paragraph" w:customStyle="1" w:styleId="xl224">
    <w:name w:val="xl224"/>
    <w:basedOn w:val="a"/>
    <w:rsid w:val="00C72C0B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a"/>
    <w:rsid w:val="00C72C0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8">
    <w:name w:val="font8"/>
    <w:basedOn w:val="a"/>
    <w:rsid w:val="00C72C0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C72C0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">
    <w:name w:val="Body Text"/>
    <w:basedOn w:val="a"/>
    <w:link w:val="af0"/>
    <w:uiPriority w:val="99"/>
    <w:unhideWhenUsed/>
    <w:rsid w:val="00C72C0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C72C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FE1D47"/>
    <w:rPr>
      <w:b/>
      <w:bCs/>
    </w:rPr>
  </w:style>
  <w:style w:type="paragraph" w:customStyle="1" w:styleId="s10">
    <w:name w:val="s_1"/>
    <w:basedOn w:val="a"/>
    <w:rsid w:val="00FE1D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E1D47"/>
  </w:style>
  <w:style w:type="character" w:customStyle="1" w:styleId="hl">
    <w:name w:val="hl"/>
    <w:basedOn w:val="a0"/>
    <w:rsid w:val="00FE1D47"/>
  </w:style>
  <w:style w:type="numbering" w:customStyle="1" w:styleId="12">
    <w:name w:val="Нет списка1"/>
    <w:next w:val="a2"/>
    <w:uiPriority w:val="99"/>
    <w:semiHidden/>
    <w:unhideWhenUsed/>
    <w:rsid w:val="009A1D4E"/>
  </w:style>
  <w:style w:type="table" w:styleId="af2">
    <w:name w:val="Table Grid"/>
    <w:basedOn w:val="a1"/>
    <w:uiPriority w:val="59"/>
    <w:rsid w:val="009A1D4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Balloon Text"/>
    <w:basedOn w:val="a"/>
    <w:link w:val="af4"/>
    <w:uiPriority w:val="99"/>
    <w:unhideWhenUsed/>
    <w:rsid w:val="009A1D4E"/>
    <w:rPr>
      <w:rFonts w:ascii="Segoe UI" w:eastAsiaTheme="minorEastAsia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rsid w:val="009A1D4E"/>
    <w:rPr>
      <w:rFonts w:ascii="Segoe UI" w:eastAsiaTheme="minorEastAsia" w:hAnsi="Segoe UI" w:cs="Segoe UI"/>
      <w:sz w:val="18"/>
      <w:szCs w:val="18"/>
      <w:lang w:eastAsia="ru-RU"/>
    </w:rPr>
  </w:style>
  <w:style w:type="paragraph" w:styleId="af5">
    <w:name w:val="Normal (Web)"/>
    <w:basedOn w:val="a"/>
    <w:link w:val="af6"/>
    <w:rsid w:val="00516FB9"/>
    <w:pPr>
      <w:spacing w:before="100" w:beforeAutospacing="1" w:after="100" w:afterAutospacing="1"/>
    </w:pPr>
  </w:style>
  <w:style w:type="character" w:customStyle="1" w:styleId="af6">
    <w:name w:val="Обычный (веб) Знак"/>
    <w:link w:val="af5"/>
    <w:rsid w:val="00516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Документ"/>
    <w:basedOn w:val="a"/>
    <w:rsid w:val="00516FB9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8">
    <w:name w:val="Название Знак"/>
    <w:link w:val="af9"/>
    <w:rsid w:val="00516FB9"/>
    <w:rPr>
      <w:b/>
      <w:bCs/>
      <w:sz w:val="28"/>
      <w:szCs w:val="24"/>
    </w:rPr>
  </w:style>
  <w:style w:type="paragraph" w:customStyle="1" w:styleId="mystyle">
    <w:name w:val="mystyle"/>
    <w:basedOn w:val="a"/>
    <w:rsid w:val="00516FB9"/>
    <w:rPr>
      <w:szCs w:val="20"/>
      <w:lang w:val="en-US"/>
    </w:rPr>
  </w:style>
  <w:style w:type="numbering" w:customStyle="1" w:styleId="27">
    <w:name w:val="Нет списка2"/>
    <w:next w:val="a2"/>
    <w:uiPriority w:val="99"/>
    <w:semiHidden/>
    <w:unhideWhenUsed/>
    <w:rsid w:val="00DF7F80"/>
  </w:style>
  <w:style w:type="paragraph" w:customStyle="1" w:styleId="font10">
    <w:name w:val="font10"/>
    <w:basedOn w:val="a"/>
    <w:rsid w:val="00F27CB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1">
    <w:name w:val="font11"/>
    <w:basedOn w:val="a"/>
    <w:rsid w:val="00F27CB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ConsNonformat">
    <w:name w:val="ConsNonformat"/>
    <w:rsid w:val="00F27C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45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a">
    <w:name w:val="Emphasis"/>
    <w:qFormat/>
    <w:rsid w:val="00013ECC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1C0CF1"/>
  </w:style>
  <w:style w:type="numbering" w:customStyle="1" w:styleId="4">
    <w:name w:val="Нет списка4"/>
    <w:next w:val="a2"/>
    <w:uiPriority w:val="99"/>
    <w:semiHidden/>
    <w:unhideWhenUsed/>
    <w:rsid w:val="0049307F"/>
  </w:style>
  <w:style w:type="paragraph" w:customStyle="1" w:styleId="font12">
    <w:name w:val="font12"/>
    <w:basedOn w:val="a"/>
    <w:rsid w:val="0049307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u w:val="single"/>
    </w:rPr>
  </w:style>
  <w:style w:type="paragraph" w:customStyle="1" w:styleId="font13">
    <w:name w:val="font13"/>
    <w:basedOn w:val="a"/>
    <w:rsid w:val="0049307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4">
    <w:name w:val="font14"/>
    <w:basedOn w:val="a"/>
    <w:rsid w:val="004930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character" w:customStyle="1" w:styleId="afb">
    <w:name w:val="Знак Знак"/>
    <w:rsid w:val="00186A51"/>
    <w:rPr>
      <w:sz w:val="28"/>
      <w:szCs w:val="24"/>
    </w:rPr>
  </w:style>
  <w:style w:type="character" w:customStyle="1" w:styleId="afc">
    <w:name w:val="Колонтитул_"/>
    <w:link w:val="afd"/>
    <w:rsid w:val="003D62D0"/>
    <w:rPr>
      <w:spacing w:val="10"/>
      <w:shd w:val="clear" w:color="auto" w:fill="FFFFFF"/>
    </w:rPr>
  </w:style>
  <w:style w:type="paragraph" w:customStyle="1" w:styleId="afd">
    <w:name w:val="Колонтитул"/>
    <w:basedOn w:val="a"/>
    <w:link w:val="afc"/>
    <w:rsid w:val="003D62D0"/>
    <w:pPr>
      <w:widowControl w:val="0"/>
      <w:shd w:val="clear" w:color="auto" w:fill="FFFFFF"/>
      <w:spacing w:line="278" w:lineRule="exact"/>
      <w:jc w:val="righ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afe">
    <w:name w:val="Основной текст_"/>
    <w:link w:val="28"/>
    <w:rsid w:val="003D62D0"/>
    <w:rPr>
      <w:spacing w:val="8"/>
      <w:sz w:val="21"/>
      <w:szCs w:val="21"/>
      <w:shd w:val="clear" w:color="auto" w:fill="FFFFFF"/>
    </w:rPr>
  </w:style>
  <w:style w:type="paragraph" w:customStyle="1" w:styleId="28">
    <w:name w:val="Основной текст2"/>
    <w:basedOn w:val="a"/>
    <w:link w:val="afe"/>
    <w:rsid w:val="003D62D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8"/>
      <w:sz w:val="21"/>
      <w:szCs w:val="21"/>
      <w:lang w:eastAsia="en-US"/>
    </w:rPr>
  </w:style>
  <w:style w:type="character" w:customStyle="1" w:styleId="40">
    <w:name w:val="Основной текст (4)_"/>
    <w:link w:val="41"/>
    <w:rsid w:val="003D62D0"/>
    <w:rPr>
      <w:b/>
      <w:bCs/>
      <w:spacing w:val="13"/>
      <w:shd w:val="clear" w:color="auto" w:fill="FFFFFF"/>
    </w:rPr>
  </w:style>
  <w:style w:type="character" w:customStyle="1" w:styleId="13">
    <w:name w:val="Заголовок №1_"/>
    <w:link w:val="14"/>
    <w:rsid w:val="003D62D0"/>
    <w:rPr>
      <w:spacing w:val="23"/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3D62D0"/>
    <w:rPr>
      <w:spacing w:val="11"/>
      <w:sz w:val="13"/>
      <w:szCs w:val="13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D62D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13"/>
      <w:sz w:val="22"/>
      <w:szCs w:val="22"/>
      <w:lang w:eastAsia="en-US"/>
    </w:rPr>
  </w:style>
  <w:style w:type="paragraph" w:customStyle="1" w:styleId="14">
    <w:name w:val="Заголовок №1"/>
    <w:basedOn w:val="a"/>
    <w:link w:val="13"/>
    <w:rsid w:val="003D62D0"/>
    <w:pPr>
      <w:widowControl w:val="0"/>
      <w:shd w:val="clear" w:color="auto" w:fill="FFFFFF"/>
      <w:spacing w:before="360" w:line="281" w:lineRule="exact"/>
      <w:jc w:val="center"/>
      <w:outlineLvl w:val="0"/>
    </w:pPr>
    <w:rPr>
      <w:rFonts w:asciiTheme="minorHAnsi" w:eastAsiaTheme="minorHAnsi" w:hAnsiTheme="minorHAnsi" w:cstheme="minorBidi"/>
      <w:spacing w:val="23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3D62D0"/>
    <w:pPr>
      <w:widowControl w:val="0"/>
      <w:shd w:val="clear" w:color="auto" w:fill="FFFFFF"/>
      <w:spacing w:before="600" w:after="360" w:line="0" w:lineRule="atLeast"/>
    </w:pPr>
    <w:rPr>
      <w:rFonts w:asciiTheme="minorHAnsi" w:eastAsiaTheme="minorHAnsi" w:hAnsiTheme="minorHAnsi" w:cstheme="minorBidi"/>
      <w:spacing w:val="11"/>
      <w:sz w:val="13"/>
      <w:szCs w:val="13"/>
      <w:lang w:eastAsia="en-US"/>
    </w:rPr>
  </w:style>
  <w:style w:type="paragraph" w:customStyle="1" w:styleId="Style3">
    <w:name w:val="Style3"/>
    <w:basedOn w:val="a"/>
    <w:rsid w:val="003321A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3321A7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7">
    <w:name w:val="Style7"/>
    <w:basedOn w:val="a"/>
    <w:rsid w:val="003321A7"/>
    <w:pPr>
      <w:widowControl w:val="0"/>
      <w:autoSpaceDE w:val="0"/>
      <w:autoSpaceDN w:val="0"/>
      <w:adjustRightInd w:val="0"/>
      <w:spacing w:line="274" w:lineRule="exact"/>
      <w:ind w:firstLine="710"/>
      <w:jc w:val="both"/>
    </w:pPr>
  </w:style>
  <w:style w:type="paragraph" w:customStyle="1" w:styleId="Style10">
    <w:name w:val="Style10"/>
    <w:basedOn w:val="a"/>
    <w:rsid w:val="003321A7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5">
    <w:name w:val="Style15"/>
    <w:basedOn w:val="a"/>
    <w:rsid w:val="003321A7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3321A7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3321A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3321A7"/>
    <w:rPr>
      <w:rFonts w:ascii="Times New Roman" w:hAnsi="Times New Roman" w:cs="Times New Roman"/>
      <w:b/>
      <w:bCs/>
      <w:i/>
      <w:iCs/>
      <w:spacing w:val="-30"/>
      <w:sz w:val="44"/>
      <w:szCs w:val="44"/>
    </w:rPr>
  </w:style>
  <w:style w:type="numbering" w:customStyle="1" w:styleId="5">
    <w:name w:val="Нет списка5"/>
    <w:next w:val="a2"/>
    <w:uiPriority w:val="99"/>
    <w:semiHidden/>
    <w:unhideWhenUsed/>
    <w:rsid w:val="0062782C"/>
  </w:style>
  <w:style w:type="paragraph" w:customStyle="1" w:styleId="aff">
    <w:name w:val="Текст док"/>
    <w:basedOn w:val="a"/>
    <w:autoRedefine/>
    <w:rsid w:val="00637D28"/>
    <w:pPr>
      <w:tabs>
        <w:tab w:val="left" w:pos="7088"/>
      </w:tabs>
      <w:spacing w:before="60"/>
      <w:ind w:firstLine="709"/>
      <w:jc w:val="both"/>
    </w:pPr>
    <w:rPr>
      <w:sz w:val="28"/>
      <w:szCs w:val="20"/>
    </w:rPr>
  </w:style>
  <w:style w:type="paragraph" w:customStyle="1" w:styleId="Style12">
    <w:name w:val="Style12"/>
    <w:basedOn w:val="a"/>
    <w:rsid w:val="00637D28"/>
    <w:pPr>
      <w:widowControl w:val="0"/>
      <w:autoSpaceDE w:val="0"/>
      <w:autoSpaceDN w:val="0"/>
      <w:adjustRightInd w:val="0"/>
      <w:spacing w:line="278" w:lineRule="exact"/>
      <w:ind w:firstLine="178"/>
    </w:pPr>
  </w:style>
  <w:style w:type="character" w:customStyle="1" w:styleId="FontStyle20">
    <w:name w:val="Font Style20"/>
    <w:rsid w:val="00637D2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637D28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637D2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637D28"/>
    <w:pPr>
      <w:widowControl w:val="0"/>
      <w:autoSpaceDE w:val="0"/>
      <w:autoSpaceDN w:val="0"/>
      <w:adjustRightInd w:val="0"/>
      <w:spacing w:line="279" w:lineRule="exact"/>
      <w:ind w:firstLine="518"/>
      <w:jc w:val="both"/>
    </w:pPr>
  </w:style>
  <w:style w:type="paragraph" w:customStyle="1" w:styleId="Style13">
    <w:name w:val="Style13"/>
    <w:basedOn w:val="a"/>
    <w:rsid w:val="00637D28"/>
    <w:pPr>
      <w:widowControl w:val="0"/>
      <w:autoSpaceDE w:val="0"/>
      <w:autoSpaceDN w:val="0"/>
      <w:adjustRightInd w:val="0"/>
      <w:spacing w:line="269" w:lineRule="exact"/>
      <w:ind w:firstLine="706"/>
    </w:pPr>
  </w:style>
  <w:style w:type="paragraph" w:customStyle="1" w:styleId="Style14">
    <w:name w:val="Style14"/>
    <w:basedOn w:val="a"/>
    <w:rsid w:val="00637D28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customStyle="1" w:styleId="Style16">
    <w:name w:val="Style16"/>
    <w:basedOn w:val="a"/>
    <w:rsid w:val="00637D28"/>
    <w:pPr>
      <w:widowControl w:val="0"/>
      <w:autoSpaceDE w:val="0"/>
      <w:autoSpaceDN w:val="0"/>
      <w:adjustRightInd w:val="0"/>
      <w:spacing w:line="278" w:lineRule="exact"/>
      <w:ind w:firstLine="994"/>
    </w:pPr>
  </w:style>
  <w:style w:type="paragraph" w:customStyle="1" w:styleId="Style5">
    <w:name w:val="Style5"/>
    <w:basedOn w:val="a"/>
    <w:rsid w:val="00637D28"/>
    <w:pPr>
      <w:widowControl w:val="0"/>
      <w:autoSpaceDE w:val="0"/>
      <w:autoSpaceDN w:val="0"/>
      <w:adjustRightInd w:val="0"/>
      <w:spacing w:line="276" w:lineRule="exact"/>
      <w:jc w:val="both"/>
    </w:pPr>
  </w:style>
  <w:style w:type="numbering" w:customStyle="1" w:styleId="61">
    <w:name w:val="Нет списка6"/>
    <w:next w:val="a2"/>
    <w:uiPriority w:val="99"/>
    <w:semiHidden/>
    <w:unhideWhenUsed/>
    <w:rsid w:val="003160B6"/>
  </w:style>
  <w:style w:type="character" w:customStyle="1" w:styleId="Absatz-Standardschriftart">
    <w:name w:val="Absatz-Standardschriftart"/>
    <w:rsid w:val="00A4185A"/>
  </w:style>
  <w:style w:type="character" w:customStyle="1" w:styleId="WW-Absatz-Standardschriftart">
    <w:name w:val="WW-Absatz-Standardschriftart"/>
    <w:rsid w:val="00A4185A"/>
  </w:style>
  <w:style w:type="character" w:customStyle="1" w:styleId="WW8Num1z0">
    <w:name w:val="WW8Num1z0"/>
    <w:rsid w:val="00A4185A"/>
    <w:rPr>
      <w:rFonts w:ascii="Symbol" w:hAnsi="Symbol"/>
    </w:rPr>
  </w:style>
  <w:style w:type="character" w:customStyle="1" w:styleId="WW8Num1z1">
    <w:name w:val="WW8Num1z1"/>
    <w:rsid w:val="00A4185A"/>
    <w:rPr>
      <w:rFonts w:ascii="Courier New" w:hAnsi="Courier New"/>
    </w:rPr>
  </w:style>
  <w:style w:type="character" w:customStyle="1" w:styleId="WW8Num1z2">
    <w:name w:val="WW8Num1z2"/>
    <w:rsid w:val="00A4185A"/>
    <w:rPr>
      <w:rFonts w:ascii="Wingdings" w:hAnsi="Wingdings"/>
    </w:rPr>
  </w:style>
  <w:style w:type="character" w:customStyle="1" w:styleId="WW8Num2z0">
    <w:name w:val="WW8Num2z0"/>
    <w:rsid w:val="00A4185A"/>
    <w:rPr>
      <w:rFonts w:ascii="Symbol" w:hAnsi="Symbol"/>
    </w:rPr>
  </w:style>
  <w:style w:type="character" w:customStyle="1" w:styleId="WW8Num2z1">
    <w:name w:val="WW8Num2z1"/>
    <w:rsid w:val="00A4185A"/>
    <w:rPr>
      <w:rFonts w:ascii="Courier New" w:hAnsi="Courier New"/>
    </w:rPr>
  </w:style>
  <w:style w:type="character" w:customStyle="1" w:styleId="WW8Num2z2">
    <w:name w:val="WW8Num2z2"/>
    <w:rsid w:val="00A4185A"/>
    <w:rPr>
      <w:rFonts w:ascii="Wingdings" w:hAnsi="Wingdings"/>
    </w:rPr>
  </w:style>
  <w:style w:type="character" w:customStyle="1" w:styleId="WW8Num3z0">
    <w:name w:val="WW8Num3z0"/>
    <w:rsid w:val="00A4185A"/>
    <w:rPr>
      <w:rFonts w:ascii="Symbol" w:hAnsi="Symbol"/>
    </w:rPr>
  </w:style>
  <w:style w:type="character" w:customStyle="1" w:styleId="WW8Num3z1">
    <w:name w:val="WW8Num3z1"/>
    <w:rsid w:val="00A4185A"/>
    <w:rPr>
      <w:rFonts w:ascii="Courier New" w:hAnsi="Courier New"/>
    </w:rPr>
  </w:style>
  <w:style w:type="character" w:customStyle="1" w:styleId="WW8Num3z2">
    <w:name w:val="WW8Num3z2"/>
    <w:rsid w:val="00A4185A"/>
    <w:rPr>
      <w:rFonts w:ascii="Wingdings" w:hAnsi="Wingdings"/>
    </w:rPr>
  </w:style>
  <w:style w:type="character" w:customStyle="1" w:styleId="WW8Num4z0">
    <w:name w:val="WW8Num4z0"/>
    <w:rsid w:val="00A4185A"/>
    <w:rPr>
      <w:rFonts w:ascii="Symbol" w:hAnsi="Symbol"/>
    </w:rPr>
  </w:style>
  <w:style w:type="character" w:customStyle="1" w:styleId="WW8Num4z1">
    <w:name w:val="WW8Num4z1"/>
    <w:rsid w:val="00A4185A"/>
    <w:rPr>
      <w:rFonts w:ascii="Courier New" w:hAnsi="Courier New"/>
    </w:rPr>
  </w:style>
  <w:style w:type="character" w:customStyle="1" w:styleId="WW8Num4z2">
    <w:name w:val="WW8Num4z2"/>
    <w:rsid w:val="00A4185A"/>
    <w:rPr>
      <w:rFonts w:ascii="Wingdings" w:hAnsi="Wingdings"/>
    </w:rPr>
  </w:style>
  <w:style w:type="character" w:customStyle="1" w:styleId="WW8Num5z0">
    <w:name w:val="WW8Num5z0"/>
    <w:rsid w:val="00A4185A"/>
    <w:rPr>
      <w:rFonts w:ascii="Symbol" w:hAnsi="Symbol"/>
    </w:rPr>
  </w:style>
  <w:style w:type="character" w:customStyle="1" w:styleId="WW8Num5z1">
    <w:name w:val="WW8Num5z1"/>
    <w:rsid w:val="00A4185A"/>
    <w:rPr>
      <w:rFonts w:ascii="Courier New" w:hAnsi="Courier New"/>
    </w:rPr>
  </w:style>
  <w:style w:type="character" w:customStyle="1" w:styleId="WW8Num5z2">
    <w:name w:val="WW8Num5z2"/>
    <w:rsid w:val="00A4185A"/>
    <w:rPr>
      <w:rFonts w:ascii="Wingdings" w:hAnsi="Wingdings"/>
    </w:rPr>
  </w:style>
  <w:style w:type="paragraph" w:styleId="aff0">
    <w:name w:val="List"/>
    <w:basedOn w:val="af"/>
    <w:rsid w:val="00A4185A"/>
    <w:pPr>
      <w:suppressAutoHyphens/>
      <w:spacing w:after="0"/>
      <w:jc w:val="both"/>
    </w:pPr>
    <w:rPr>
      <w:rFonts w:ascii="Arial" w:hAnsi="Arial" w:cs="Tahoma"/>
      <w:sz w:val="28"/>
      <w:szCs w:val="20"/>
      <w:lang w:eastAsia="ar-SA"/>
    </w:rPr>
  </w:style>
  <w:style w:type="paragraph" w:customStyle="1" w:styleId="aff1">
    <w:basedOn w:val="a"/>
    <w:next w:val="ab"/>
    <w:qFormat/>
    <w:rsid w:val="00A4185A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styleId="15">
    <w:name w:val="index 1"/>
    <w:basedOn w:val="a"/>
    <w:next w:val="a"/>
    <w:autoRedefine/>
    <w:uiPriority w:val="99"/>
    <w:semiHidden/>
    <w:unhideWhenUsed/>
    <w:rsid w:val="00A4185A"/>
    <w:pPr>
      <w:ind w:left="240" w:hanging="240"/>
    </w:pPr>
  </w:style>
  <w:style w:type="paragraph" w:styleId="aff2">
    <w:name w:val="index heading"/>
    <w:basedOn w:val="a"/>
    <w:semiHidden/>
    <w:rsid w:val="00A4185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ConsPlusCell">
    <w:name w:val="ConsPlusCell"/>
    <w:rsid w:val="00A418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footer"/>
    <w:basedOn w:val="a"/>
    <w:link w:val="aff4"/>
    <w:rsid w:val="00A4185A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rsid w:val="00A41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A4185A"/>
    <w:rPr>
      <w:rFonts w:ascii="Times New Roman" w:hAnsi="Times New Roman" w:cs="Times New Roman"/>
      <w:sz w:val="22"/>
      <w:szCs w:val="22"/>
    </w:rPr>
  </w:style>
  <w:style w:type="paragraph" w:styleId="32">
    <w:name w:val="Body Text 3"/>
    <w:basedOn w:val="a"/>
    <w:link w:val="33"/>
    <w:rsid w:val="00A4185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4185A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A4185A"/>
  </w:style>
  <w:style w:type="character" w:customStyle="1" w:styleId="a8">
    <w:name w:val="Абзац списка Знак"/>
    <w:basedOn w:val="a0"/>
    <w:link w:val="a7"/>
    <w:uiPriority w:val="34"/>
    <w:locked/>
    <w:rsid w:val="00A4185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4F1B82"/>
  </w:style>
  <w:style w:type="paragraph" w:customStyle="1" w:styleId="aff5">
    <w:name w:val="Знак"/>
    <w:basedOn w:val="a"/>
    <w:rsid w:val="000155C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f9">
    <w:basedOn w:val="a"/>
    <w:next w:val="ab"/>
    <w:link w:val="af8"/>
    <w:qFormat/>
    <w:rsid w:val="000155C0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numbering" w:customStyle="1" w:styleId="9">
    <w:name w:val="Нет списка9"/>
    <w:next w:val="a2"/>
    <w:uiPriority w:val="99"/>
    <w:semiHidden/>
    <w:unhideWhenUsed/>
    <w:rsid w:val="00B11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63511" TargetMode="External"/><Relationship Id="rId13" Type="http://schemas.openxmlformats.org/officeDocument/2006/relationships/hyperlink" Target="http://fgis.economy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263511" TargetMode="External"/><Relationship Id="rId12" Type="http://schemas.openxmlformats.org/officeDocument/2006/relationships/hyperlink" Target="consultantplus://offline/ref=A5AC94FADD2E961E191B305ACAE848141DF604B6608863F1F7C410F9CA218A4791732687BFCD7784s6z0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263511" TargetMode="External"/><Relationship Id="rId11" Type="http://schemas.openxmlformats.org/officeDocument/2006/relationships/hyperlink" Target="http://fgis.economy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2635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2635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0C09E-D2F8-487F-9582-04B7A96C9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15</Pages>
  <Words>6076</Words>
  <Characters>34638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Надя</cp:lastModifiedBy>
  <cp:revision>71</cp:revision>
  <dcterms:created xsi:type="dcterms:W3CDTF">2017-11-03T07:24:00Z</dcterms:created>
  <dcterms:modified xsi:type="dcterms:W3CDTF">2019-05-19T05:49:00Z</dcterms:modified>
</cp:coreProperties>
</file>