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2B4DCF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2B4DCF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F57FD5">
        <w:rPr>
          <w:b/>
          <w:sz w:val="18"/>
          <w:szCs w:val="18"/>
        </w:rPr>
        <w:t>10(70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F57FD5">
        <w:rPr>
          <w:sz w:val="18"/>
          <w:szCs w:val="18"/>
        </w:rPr>
        <w:t>07» июня</w:t>
      </w:r>
      <w:r w:rsidR="000155C0">
        <w:rPr>
          <w:sz w:val="18"/>
          <w:szCs w:val="18"/>
        </w:rPr>
        <w:t xml:space="preserve">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D76DF" w:rsidRPr="003D76DF" w:rsidRDefault="003A160B" w:rsidP="003D76D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A45D0" w:rsidRPr="008A45D0" w:rsidRDefault="008A45D0" w:rsidP="008A45D0">
      <w:pPr>
        <w:pStyle w:val="a3"/>
        <w:ind w:firstLine="652"/>
        <w:jc w:val="center"/>
        <w:rPr>
          <w:rFonts w:ascii="Times New Roman" w:hAnsi="Times New Roman"/>
          <w:b/>
          <w:sz w:val="20"/>
          <w:szCs w:val="20"/>
        </w:rPr>
      </w:pPr>
      <w:r w:rsidRPr="008A45D0">
        <w:rPr>
          <w:rFonts w:ascii="Times New Roman" w:hAnsi="Times New Roman"/>
          <w:b/>
          <w:sz w:val="20"/>
          <w:szCs w:val="20"/>
        </w:rPr>
        <w:t>АДМИНИСТРАЦИЯ АНАСТАСЬЕВСКОГО</w:t>
      </w:r>
    </w:p>
    <w:p w:rsidR="008A45D0" w:rsidRPr="008A45D0" w:rsidRDefault="008A45D0" w:rsidP="008A45D0">
      <w:pPr>
        <w:pStyle w:val="a3"/>
        <w:ind w:firstLine="652"/>
        <w:jc w:val="center"/>
        <w:rPr>
          <w:rFonts w:ascii="Times New Roman" w:hAnsi="Times New Roman"/>
          <w:b/>
          <w:sz w:val="20"/>
          <w:szCs w:val="20"/>
        </w:rPr>
      </w:pPr>
      <w:r w:rsidRPr="008A45D0"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8A45D0" w:rsidRPr="008A45D0" w:rsidRDefault="008A45D0" w:rsidP="008A45D0">
      <w:pPr>
        <w:pStyle w:val="a3"/>
        <w:ind w:firstLine="652"/>
        <w:jc w:val="center"/>
        <w:rPr>
          <w:rFonts w:ascii="Times New Roman" w:hAnsi="Times New Roman"/>
          <w:b/>
          <w:sz w:val="20"/>
          <w:szCs w:val="20"/>
        </w:rPr>
      </w:pPr>
      <w:r w:rsidRPr="008A45D0">
        <w:rPr>
          <w:rFonts w:ascii="Times New Roman" w:hAnsi="Times New Roman"/>
          <w:b/>
          <w:sz w:val="20"/>
          <w:szCs w:val="20"/>
        </w:rPr>
        <w:t>ШЕГАРСКОГО РАЙОНА ТОМСКОЙ ОБЛАСТИ</w:t>
      </w:r>
    </w:p>
    <w:p w:rsidR="008A45D0" w:rsidRPr="008A45D0" w:rsidRDefault="008A45D0" w:rsidP="008A45D0">
      <w:pPr>
        <w:pStyle w:val="a3"/>
        <w:ind w:firstLine="652"/>
        <w:rPr>
          <w:rFonts w:ascii="Times New Roman" w:hAnsi="Times New Roman"/>
          <w:b/>
          <w:sz w:val="20"/>
          <w:szCs w:val="20"/>
        </w:rPr>
      </w:pPr>
    </w:p>
    <w:p w:rsidR="008A45D0" w:rsidRPr="008A45D0" w:rsidRDefault="008A45D0" w:rsidP="008A45D0">
      <w:pPr>
        <w:pStyle w:val="a3"/>
        <w:ind w:firstLine="652"/>
        <w:jc w:val="center"/>
        <w:rPr>
          <w:rFonts w:ascii="Times New Roman" w:hAnsi="Times New Roman"/>
          <w:b/>
          <w:sz w:val="20"/>
          <w:szCs w:val="20"/>
        </w:rPr>
      </w:pPr>
      <w:r w:rsidRPr="008A45D0">
        <w:rPr>
          <w:rFonts w:ascii="Times New Roman" w:hAnsi="Times New Roman"/>
          <w:b/>
          <w:sz w:val="20"/>
          <w:szCs w:val="20"/>
        </w:rPr>
        <w:t>ПОСТАНОВЛЕНИЕ</w:t>
      </w:r>
    </w:p>
    <w:p w:rsidR="008A45D0" w:rsidRPr="008A45D0" w:rsidRDefault="008A45D0" w:rsidP="008A45D0">
      <w:pPr>
        <w:pStyle w:val="a3"/>
        <w:ind w:firstLine="652"/>
        <w:jc w:val="center"/>
        <w:rPr>
          <w:rFonts w:ascii="Times New Roman" w:hAnsi="Times New Roman"/>
          <w:sz w:val="20"/>
          <w:szCs w:val="20"/>
        </w:rPr>
      </w:pPr>
    </w:p>
    <w:p w:rsidR="008A45D0" w:rsidRPr="008A45D0" w:rsidRDefault="008A45D0" w:rsidP="008A45D0">
      <w:pPr>
        <w:pStyle w:val="a3"/>
        <w:tabs>
          <w:tab w:val="center" w:pos="5457"/>
        </w:tabs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>05.06.2019</w:t>
      </w:r>
      <w:r w:rsidRPr="008A45D0">
        <w:rPr>
          <w:rFonts w:ascii="Times New Roman" w:hAnsi="Times New Roman"/>
          <w:sz w:val="20"/>
          <w:szCs w:val="20"/>
        </w:rPr>
        <w:tab/>
        <w:t>№ 39</w:t>
      </w: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8A45D0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 xml:space="preserve">О внесении изменений в Постановление  </w:t>
      </w: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8A45D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8A45D0">
        <w:rPr>
          <w:rFonts w:ascii="Times New Roman" w:hAnsi="Times New Roman"/>
          <w:sz w:val="20"/>
          <w:szCs w:val="20"/>
        </w:rPr>
        <w:t xml:space="preserve"> сельского </w:t>
      </w: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>поселения от 25.05.2015 № 44 «Об утверждении</w:t>
      </w: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 xml:space="preserve">Положения о порядке осуществления </w:t>
      </w: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 xml:space="preserve">контроля в сфере закупок органом внутреннего </w:t>
      </w: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 xml:space="preserve">муниципального финансового контроля </w:t>
      </w: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 xml:space="preserve">в муниципальном образовании </w:t>
      </w: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>«</w:t>
      </w:r>
      <w:proofErr w:type="spellStart"/>
      <w:r w:rsidRPr="008A45D0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8A45D0">
        <w:rPr>
          <w:rFonts w:ascii="Times New Roman" w:hAnsi="Times New Roman"/>
          <w:sz w:val="20"/>
          <w:szCs w:val="20"/>
        </w:rPr>
        <w:t xml:space="preserve"> сельское поселение»» </w:t>
      </w:r>
    </w:p>
    <w:p w:rsidR="008A45D0" w:rsidRPr="008A45D0" w:rsidRDefault="008A45D0" w:rsidP="008A45D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A45D0" w:rsidRPr="008A45D0" w:rsidRDefault="008A45D0" w:rsidP="008A45D0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 xml:space="preserve">В целях приведения муниципального правового акта в соответствие с общими требованиями к порядку осуществления контроля в сфере закупок органом внутреннего муниципального финансового контроля  согласно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  Бюджетного кодекса Российской Федерации; Приказа Казначейства России от 12.03.2018 №14н и  в соответствие с предложением прокурора  </w:t>
      </w:r>
      <w:proofErr w:type="spellStart"/>
      <w:r w:rsidRPr="008A45D0">
        <w:rPr>
          <w:rFonts w:ascii="Times New Roman" w:hAnsi="Times New Roman"/>
          <w:sz w:val="20"/>
          <w:szCs w:val="20"/>
        </w:rPr>
        <w:t>Шегарского</w:t>
      </w:r>
      <w:proofErr w:type="spellEnd"/>
      <w:r w:rsidRPr="008A45D0">
        <w:rPr>
          <w:rFonts w:ascii="Times New Roman" w:hAnsi="Times New Roman"/>
          <w:sz w:val="20"/>
          <w:szCs w:val="20"/>
        </w:rPr>
        <w:t xml:space="preserve"> района от 08.04.2019 № 1-141в-2019, </w:t>
      </w:r>
    </w:p>
    <w:p w:rsidR="008A45D0" w:rsidRPr="008A45D0" w:rsidRDefault="008A45D0" w:rsidP="008A45D0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A45D0" w:rsidRPr="008A45D0" w:rsidRDefault="008A45D0" w:rsidP="008A45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A45D0">
        <w:rPr>
          <w:rFonts w:ascii="Times New Roman" w:hAnsi="Times New Roman" w:cs="Times New Roman"/>
        </w:rPr>
        <w:t xml:space="preserve">П О С Т А Н О В Л Я Ю: </w:t>
      </w:r>
    </w:p>
    <w:p w:rsidR="008A45D0" w:rsidRPr="008A45D0" w:rsidRDefault="008A45D0" w:rsidP="008A45D0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45D0">
        <w:rPr>
          <w:rFonts w:ascii="Times New Roman" w:hAnsi="Times New Roman"/>
          <w:sz w:val="20"/>
          <w:szCs w:val="20"/>
        </w:rPr>
        <w:t xml:space="preserve">Внести в Положение о порядке </w:t>
      </w:r>
      <w:r w:rsidRPr="008A45D0">
        <w:rPr>
          <w:rFonts w:ascii="Times New Roman" w:hAnsi="Times New Roman"/>
          <w:bCs/>
          <w:sz w:val="20"/>
          <w:szCs w:val="20"/>
        </w:rPr>
        <w:t>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 w:rsidRPr="008A45D0">
        <w:rPr>
          <w:rFonts w:ascii="Times New Roman" w:hAnsi="Times New Roman"/>
          <w:bCs/>
          <w:sz w:val="20"/>
          <w:szCs w:val="20"/>
        </w:rPr>
        <w:t>Анастасьевское</w:t>
      </w:r>
      <w:proofErr w:type="spellEnd"/>
      <w:r w:rsidRPr="008A45D0">
        <w:rPr>
          <w:rFonts w:ascii="Times New Roman" w:hAnsi="Times New Roman"/>
          <w:bCs/>
          <w:sz w:val="20"/>
          <w:szCs w:val="20"/>
        </w:rPr>
        <w:t xml:space="preserve"> сельское поселение»,</w:t>
      </w:r>
      <w:r w:rsidRPr="008A45D0">
        <w:rPr>
          <w:rFonts w:ascii="Times New Roman" w:hAnsi="Times New Roman"/>
          <w:sz w:val="20"/>
          <w:szCs w:val="20"/>
        </w:rPr>
        <w:t xml:space="preserve"> утвержденное Постановлением Администрации </w:t>
      </w:r>
      <w:proofErr w:type="spellStart"/>
      <w:r w:rsidRPr="008A45D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8A45D0">
        <w:rPr>
          <w:rFonts w:ascii="Times New Roman" w:hAnsi="Times New Roman"/>
          <w:sz w:val="20"/>
          <w:szCs w:val="20"/>
        </w:rPr>
        <w:t xml:space="preserve"> сельского поселения от 25.05.2015 № 44 следующие изменения:</w:t>
      </w:r>
    </w:p>
    <w:p w:rsidR="008A45D0" w:rsidRPr="008A45D0" w:rsidRDefault="008A45D0" w:rsidP="008A45D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A45D0">
        <w:rPr>
          <w:rFonts w:ascii="Times New Roman" w:hAnsi="Times New Roman" w:cs="Times New Roman"/>
        </w:rPr>
        <w:t xml:space="preserve">1.1. 1) пункта 3 главы </w:t>
      </w:r>
      <w:r w:rsidRPr="008A45D0">
        <w:rPr>
          <w:rFonts w:ascii="Times New Roman" w:hAnsi="Times New Roman" w:cs="Times New Roman"/>
          <w:lang w:val="en-US"/>
        </w:rPr>
        <w:t>I</w:t>
      </w:r>
      <w:r w:rsidRPr="008A45D0">
        <w:rPr>
          <w:rFonts w:ascii="Times New Roman" w:hAnsi="Times New Roman" w:cs="Times New Roman"/>
        </w:rPr>
        <w:t xml:space="preserve"> изложить в следующей редакции: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«3. Контроль осуществляется путем проведения плановых и внеплановых проверок. Проверки подразделяются на выездные и камеральные, а также встречные проверки, проводимые в рамках выездных и (или) камеральных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контроля).»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 xml:space="preserve">2) пункт 5 главы </w:t>
      </w:r>
      <w:r w:rsidRPr="008A45D0">
        <w:rPr>
          <w:sz w:val="20"/>
          <w:szCs w:val="20"/>
          <w:lang w:val="en-US"/>
        </w:rPr>
        <w:t>I</w:t>
      </w:r>
      <w:r w:rsidRPr="008A45D0">
        <w:rPr>
          <w:sz w:val="20"/>
          <w:szCs w:val="20"/>
        </w:rPr>
        <w:t xml:space="preserve"> изложить в следующей редакции: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«5.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Органом внутреннего контроля не более одного раза в год.»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 xml:space="preserve">3) пункт 36 главы </w:t>
      </w:r>
      <w:r w:rsidRPr="008A45D0">
        <w:rPr>
          <w:sz w:val="20"/>
          <w:szCs w:val="20"/>
          <w:lang w:val="en-US"/>
        </w:rPr>
        <w:t>IV</w:t>
      </w:r>
      <w:r w:rsidRPr="008A45D0">
        <w:rPr>
          <w:sz w:val="20"/>
          <w:szCs w:val="20"/>
        </w:rPr>
        <w:t xml:space="preserve"> изложить в следующей редакции: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 xml:space="preserve">«36. Должностные лица, входящие в состав Органа внутреннего контроля в соответствии с постановлением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поселения, имеют право: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б)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(заместителя руководителя) органа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 xml:space="preserve"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</w:t>
      </w:r>
      <w:r w:rsidRPr="008A45D0">
        <w:rPr>
          <w:sz w:val="20"/>
          <w:szCs w:val="20"/>
        </w:rPr>
        <w:lastRenderedPageBreak/>
        <w:t>товаров, работ, услуг для обеспечения государственных и муниципальных нужд в случаях, предусмотренных законодательством РФ.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 и принимать меры по их предотвращению.</w:t>
      </w: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 xml:space="preserve">д)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Федерации» </w:t>
      </w:r>
    </w:p>
    <w:p w:rsidR="008A45D0" w:rsidRPr="008A45D0" w:rsidRDefault="008A45D0" w:rsidP="008A45D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2</w:t>
      </w:r>
      <w:r w:rsidRPr="008A45D0">
        <w:rPr>
          <w:b/>
          <w:sz w:val="20"/>
          <w:szCs w:val="20"/>
        </w:rPr>
        <w:t>.</w:t>
      </w:r>
      <w:r w:rsidRPr="008A45D0">
        <w:rPr>
          <w:sz w:val="20"/>
          <w:szCs w:val="20"/>
        </w:rPr>
        <w:t xml:space="preserve"> Настоящее постановление разместить на официальном сайте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 в </w:t>
      </w:r>
      <w:r w:rsidRPr="008A45D0">
        <w:rPr>
          <w:kern w:val="2"/>
          <w:sz w:val="20"/>
          <w:szCs w:val="20"/>
        </w:rPr>
        <w:t>информационно-телекоммуникационной сети «</w:t>
      </w:r>
      <w:r w:rsidRPr="008A45D0">
        <w:rPr>
          <w:sz w:val="20"/>
          <w:szCs w:val="20"/>
        </w:rPr>
        <w:t>Интернет» (</w:t>
      </w:r>
      <w:hyperlink r:id="rId6" w:history="1">
        <w:r w:rsidRPr="008A45D0">
          <w:rPr>
            <w:rStyle w:val="a5"/>
            <w:sz w:val="20"/>
            <w:szCs w:val="20"/>
          </w:rPr>
          <w:t xml:space="preserve">http:// </w:t>
        </w:r>
        <w:hyperlink r:id="rId7" w:history="1">
          <w:r w:rsidRPr="008A45D0">
            <w:rPr>
              <w:rStyle w:val="a5"/>
              <w:sz w:val="20"/>
              <w:szCs w:val="20"/>
            </w:rPr>
            <w:t>www.anastas.tomskinvest.ru</w:t>
          </w:r>
        </w:hyperlink>
      </w:hyperlink>
      <w:r w:rsidRPr="008A45D0">
        <w:rPr>
          <w:sz w:val="20"/>
          <w:szCs w:val="20"/>
        </w:rPr>
        <w:t>).</w:t>
      </w:r>
    </w:p>
    <w:p w:rsidR="008A45D0" w:rsidRPr="008A45D0" w:rsidRDefault="008A45D0" w:rsidP="008A45D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8A45D0">
        <w:rPr>
          <w:rFonts w:ascii="Times New Roman" w:hAnsi="Times New Roman" w:cs="Times New Roman"/>
        </w:rPr>
        <w:t>3</w:t>
      </w:r>
      <w:r w:rsidRPr="008A45D0">
        <w:rPr>
          <w:rFonts w:ascii="Times New Roman" w:hAnsi="Times New Roman" w:cs="Times New Roman"/>
          <w:b/>
        </w:rPr>
        <w:t>.</w:t>
      </w:r>
      <w:r w:rsidRPr="008A45D0">
        <w:rPr>
          <w:rFonts w:ascii="Times New Roman" w:hAnsi="Times New Roman" w:cs="Times New Roman"/>
        </w:rPr>
        <w:t xml:space="preserve"> Настоящее постановление вступает в силу со дня его подписания.</w:t>
      </w:r>
    </w:p>
    <w:p w:rsidR="008A45D0" w:rsidRPr="008A45D0" w:rsidRDefault="008A45D0" w:rsidP="008A45D0">
      <w:pPr>
        <w:jc w:val="both"/>
        <w:rPr>
          <w:sz w:val="20"/>
          <w:szCs w:val="20"/>
        </w:rPr>
      </w:pPr>
    </w:p>
    <w:p w:rsidR="008A45D0" w:rsidRPr="008A45D0" w:rsidRDefault="008A45D0" w:rsidP="008A45D0">
      <w:pPr>
        <w:jc w:val="both"/>
        <w:rPr>
          <w:sz w:val="20"/>
          <w:szCs w:val="20"/>
        </w:rPr>
      </w:pPr>
      <w:r w:rsidRPr="008A45D0">
        <w:rPr>
          <w:sz w:val="20"/>
          <w:szCs w:val="20"/>
        </w:rPr>
        <w:t xml:space="preserve">Глава Администрации </w:t>
      </w:r>
    </w:p>
    <w:p w:rsidR="008A45D0" w:rsidRPr="008A45D0" w:rsidRDefault="008A45D0" w:rsidP="008A45D0">
      <w:pPr>
        <w:jc w:val="both"/>
        <w:rPr>
          <w:sz w:val="20"/>
          <w:szCs w:val="20"/>
        </w:rPr>
      </w:pP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</w:t>
      </w:r>
      <w:r w:rsidRPr="008A45D0">
        <w:rPr>
          <w:sz w:val="20"/>
          <w:szCs w:val="20"/>
        </w:rPr>
        <w:tab/>
      </w:r>
      <w:r w:rsidRPr="008A45D0">
        <w:rPr>
          <w:sz w:val="20"/>
          <w:szCs w:val="20"/>
        </w:rPr>
        <w:tab/>
      </w:r>
      <w:r w:rsidRPr="008A45D0">
        <w:rPr>
          <w:sz w:val="20"/>
          <w:szCs w:val="20"/>
        </w:rPr>
        <w:tab/>
        <w:t xml:space="preserve">                 </w:t>
      </w:r>
      <w:r w:rsidRPr="008A45D0">
        <w:rPr>
          <w:sz w:val="20"/>
          <w:szCs w:val="20"/>
        </w:rPr>
        <w:tab/>
      </w:r>
      <w:proofErr w:type="spellStart"/>
      <w:r w:rsidRPr="008A45D0">
        <w:rPr>
          <w:sz w:val="20"/>
          <w:szCs w:val="20"/>
        </w:rPr>
        <w:t>О.Р.Чаптарова</w:t>
      </w:r>
      <w:proofErr w:type="spellEnd"/>
    </w:p>
    <w:p w:rsidR="008A45D0" w:rsidRPr="008A45D0" w:rsidRDefault="008A45D0" w:rsidP="008A45D0">
      <w:pPr>
        <w:spacing w:line="276" w:lineRule="auto"/>
        <w:jc w:val="center"/>
        <w:rPr>
          <w:b/>
          <w:sz w:val="20"/>
          <w:szCs w:val="20"/>
        </w:rPr>
      </w:pPr>
      <w:r w:rsidRPr="008A45D0">
        <w:rPr>
          <w:b/>
          <w:sz w:val="20"/>
          <w:szCs w:val="20"/>
        </w:rPr>
        <w:t>АДМИНИСТРАЦИЯ АНАСТАСЬЕВСКОГО СЕЛЬСКОГО ПОСЕЛЕНИЯ</w:t>
      </w:r>
    </w:p>
    <w:p w:rsidR="008A45D0" w:rsidRPr="008A45D0" w:rsidRDefault="008A45D0" w:rsidP="008A45D0">
      <w:pPr>
        <w:spacing w:line="276" w:lineRule="auto"/>
        <w:jc w:val="center"/>
        <w:rPr>
          <w:b/>
          <w:sz w:val="20"/>
          <w:szCs w:val="20"/>
        </w:rPr>
      </w:pPr>
      <w:r w:rsidRPr="008A45D0">
        <w:rPr>
          <w:b/>
          <w:sz w:val="20"/>
          <w:szCs w:val="20"/>
        </w:rPr>
        <w:t>ШЕГАРСКОГО РАЙОНА ТОМСКОЙ ОБЛАСТИ</w:t>
      </w:r>
    </w:p>
    <w:p w:rsidR="008A45D0" w:rsidRPr="008A45D0" w:rsidRDefault="008A45D0" w:rsidP="008A45D0">
      <w:pPr>
        <w:spacing w:line="276" w:lineRule="auto"/>
        <w:rPr>
          <w:b/>
          <w:bCs/>
          <w:caps/>
          <w:color w:val="000000"/>
          <w:sz w:val="20"/>
          <w:szCs w:val="20"/>
        </w:rPr>
      </w:pPr>
    </w:p>
    <w:p w:rsidR="008A45D0" w:rsidRPr="008A45D0" w:rsidRDefault="008A45D0" w:rsidP="008A45D0">
      <w:pPr>
        <w:spacing w:after="200" w:line="276" w:lineRule="auto"/>
        <w:jc w:val="center"/>
        <w:rPr>
          <w:b/>
          <w:bCs/>
          <w:caps/>
          <w:color w:val="000000"/>
          <w:sz w:val="20"/>
          <w:szCs w:val="20"/>
        </w:rPr>
      </w:pPr>
      <w:r w:rsidRPr="008A45D0">
        <w:rPr>
          <w:b/>
          <w:bCs/>
          <w:caps/>
          <w:color w:val="000000"/>
          <w:sz w:val="20"/>
          <w:szCs w:val="20"/>
        </w:rPr>
        <w:t>ПОСТАНОВЛЕНИЕ</w:t>
      </w:r>
    </w:p>
    <w:p w:rsidR="008A45D0" w:rsidRPr="008A45D0" w:rsidRDefault="008A45D0" w:rsidP="008A45D0">
      <w:pPr>
        <w:tabs>
          <w:tab w:val="left" w:pos="5115"/>
        </w:tabs>
        <w:spacing w:line="276" w:lineRule="auto"/>
        <w:ind w:right="3372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05.06.2019</w:t>
      </w:r>
      <w:r w:rsidRPr="008A45D0">
        <w:rPr>
          <w:sz w:val="20"/>
          <w:szCs w:val="20"/>
        </w:rPr>
        <w:tab/>
        <w:t>№ 40</w:t>
      </w:r>
    </w:p>
    <w:p w:rsidR="008A45D0" w:rsidRPr="008A45D0" w:rsidRDefault="008A45D0" w:rsidP="008A45D0">
      <w:pPr>
        <w:spacing w:line="276" w:lineRule="auto"/>
        <w:ind w:right="5037"/>
        <w:jc w:val="both"/>
        <w:rPr>
          <w:sz w:val="20"/>
          <w:szCs w:val="20"/>
        </w:rPr>
      </w:pPr>
      <w:r w:rsidRPr="008A45D0">
        <w:rPr>
          <w:sz w:val="20"/>
          <w:szCs w:val="20"/>
        </w:rPr>
        <w:t xml:space="preserve">с. </w:t>
      </w:r>
      <w:proofErr w:type="spellStart"/>
      <w:r w:rsidRPr="008A45D0">
        <w:rPr>
          <w:sz w:val="20"/>
          <w:szCs w:val="20"/>
        </w:rPr>
        <w:t>Анастасьевка</w:t>
      </w:r>
      <w:proofErr w:type="spellEnd"/>
    </w:p>
    <w:p w:rsidR="008A45D0" w:rsidRPr="008A45D0" w:rsidRDefault="008A45D0" w:rsidP="008A45D0">
      <w:pPr>
        <w:spacing w:line="276" w:lineRule="auto"/>
        <w:ind w:left="567"/>
        <w:jc w:val="center"/>
        <w:rPr>
          <w:rFonts w:eastAsia="Calibri"/>
          <w:sz w:val="20"/>
          <w:szCs w:val="20"/>
        </w:rPr>
      </w:pPr>
      <w:r w:rsidRPr="008A45D0">
        <w:rPr>
          <w:sz w:val="20"/>
          <w:szCs w:val="20"/>
        </w:rPr>
        <w:t xml:space="preserve">Об утверждении Порядка получения лицами, замещающими в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</w:t>
      </w:r>
      <w:r w:rsidRPr="008A45D0">
        <w:rPr>
          <w:i/>
          <w:sz w:val="20"/>
          <w:szCs w:val="20"/>
        </w:rPr>
        <w:t xml:space="preserve"> </w:t>
      </w:r>
      <w:r w:rsidRPr="008A45D0">
        <w:rPr>
          <w:sz w:val="20"/>
          <w:szCs w:val="20"/>
        </w:rPr>
        <w:t>должности муниципальной службы, разрешения представителя нанимателя (работодателя</w:t>
      </w:r>
      <w:r w:rsidRPr="008A45D0">
        <w:rPr>
          <w:rFonts w:eastAsia="Calibri"/>
          <w:sz w:val="20"/>
          <w:szCs w:val="20"/>
        </w:rPr>
        <w:t xml:space="preserve"> на участие на</w:t>
      </w:r>
      <w:r w:rsidRPr="008A45D0">
        <w:rPr>
          <w:rFonts w:eastAsia="Calibri"/>
          <w:color w:val="00B050"/>
          <w:sz w:val="20"/>
          <w:szCs w:val="20"/>
        </w:rPr>
        <w:t xml:space="preserve"> </w:t>
      </w:r>
      <w:r w:rsidRPr="008A45D0">
        <w:rPr>
          <w:rFonts w:eastAsia="Calibri"/>
          <w:sz w:val="20"/>
          <w:szCs w:val="20"/>
        </w:rPr>
        <w:t>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8A45D0" w:rsidRPr="008A45D0" w:rsidRDefault="008A45D0" w:rsidP="008A45D0">
      <w:pPr>
        <w:spacing w:line="276" w:lineRule="auto"/>
        <w:ind w:right="-1"/>
        <w:jc w:val="center"/>
        <w:rPr>
          <w:sz w:val="20"/>
          <w:szCs w:val="20"/>
        </w:rPr>
      </w:pPr>
    </w:p>
    <w:p w:rsidR="008A45D0" w:rsidRPr="008A45D0" w:rsidRDefault="008A45D0" w:rsidP="008A45D0">
      <w:pPr>
        <w:spacing w:line="276" w:lineRule="auto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 xml:space="preserve">В соответствии с пунктом 3 части 1 статьи 14 Федерального закона от 2 марта 2007 года № 25-ФЗ «О муниципальной службе в Российской Федерации» </w:t>
      </w:r>
    </w:p>
    <w:p w:rsidR="008A45D0" w:rsidRPr="008A45D0" w:rsidRDefault="008A45D0" w:rsidP="008A45D0">
      <w:pPr>
        <w:spacing w:line="276" w:lineRule="auto"/>
        <w:ind w:right="-1" w:firstLine="851"/>
        <w:jc w:val="center"/>
        <w:rPr>
          <w:sz w:val="20"/>
          <w:szCs w:val="20"/>
        </w:rPr>
      </w:pPr>
      <w:r w:rsidRPr="008A45D0">
        <w:rPr>
          <w:sz w:val="20"/>
          <w:szCs w:val="20"/>
        </w:rPr>
        <w:t>П О С Т А Н О В Л Я Ю:</w:t>
      </w:r>
    </w:p>
    <w:p w:rsidR="008A45D0" w:rsidRPr="008A45D0" w:rsidRDefault="008A45D0" w:rsidP="008A45D0">
      <w:pPr>
        <w:numPr>
          <w:ilvl w:val="0"/>
          <w:numId w:val="41"/>
        </w:numPr>
        <w:spacing w:line="276" w:lineRule="auto"/>
        <w:ind w:left="0" w:firstLine="567"/>
        <w:jc w:val="both"/>
        <w:rPr>
          <w:rFonts w:eastAsia="Calibri"/>
          <w:sz w:val="20"/>
          <w:szCs w:val="20"/>
        </w:rPr>
      </w:pPr>
      <w:r w:rsidRPr="008A45D0">
        <w:rPr>
          <w:sz w:val="20"/>
          <w:szCs w:val="20"/>
        </w:rPr>
        <w:t xml:space="preserve">Утвердить прилагаемый Порядок получения лицами, замещающими в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 должности муниципальной службы, разрешения представителя нанимателя (работодателя) </w:t>
      </w:r>
      <w:r w:rsidRPr="008A45D0">
        <w:rPr>
          <w:rFonts w:eastAsia="Calibri"/>
          <w:sz w:val="20"/>
          <w:szCs w:val="20"/>
        </w:rPr>
        <w:t>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8A45D0" w:rsidRPr="008A45D0" w:rsidRDefault="008A45D0" w:rsidP="008A45D0">
      <w:pPr>
        <w:tabs>
          <w:tab w:val="right" w:pos="6379"/>
        </w:tabs>
        <w:spacing w:line="276" w:lineRule="auto"/>
        <w:ind w:right="-1" w:firstLine="567"/>
        <w:jc w:val="both"/>
        <w:rPr>
          <w:sz w:val="20"/>
          <w:szCs w:val="20"/>
        </w:rPr>
      </w:pPr>
      <w:r w:rsidRPr="008A45D0">
        <w:rPr>
          <w:rFonts w:eastAsia="Calibri"/>
          <w:sz w:val="20"/>
          <w:szCs w:val="20"/>
        </w:rPr>
        <w:t xml:space="preserve">2. Постановление администрации </w:t>
      </w:r>
      <w:proofErr w:type="spellStart"/>
      <w:r w:rsidRPr="008A45D0">
        <w:rPr>
          <w:rFonts w:eastAsia="Calibri"/>
          <w:sz w:val="20"/>
          <w:szCs w:val="20"/>
        </w:rPr>
        <w:t>Анастасьевского</w:t>
      </w:r>
      <w:proofErr w:type="spellEnd"/>
      <w:r w:rsidRPr="008A45D0">
        <w:rPr>
          <w:rFonts w:eastAsia="Calibri"/>
          <w:sz w:val="20"/>
          <w:szCs w:val="20"/>
        </w:rPr>
        <w:t xml:space="preserve"> сельского поселения от </w:t>
      </w:r>
      <w:r w:rsidRPr="008A45D0">
        <w:rPr>
          <w:sz w:val="20"/>
          <w:szCs w:val="20"/>
        </w:rPr>
        <w:t xml:space="preserve">27.06.2018 № 49 «Об утверждении Порядка получения лицами, замещающими в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</w:t>
      </w:r>
      <w:r w:rsidRPr="008A45D0">
        <w:rPr>
          <w:i/>
          <w:sz w:val="20"/>
          <w:szCs w:val="20"/>
        </w:rPr>
        <w:t xml:space="preserve"> </w:t>
      </w:r>
      <w:r w:rsidRPr="008A45D0">
        <w:rPr>
          <w:sz w:val="20"/>
          <w:szCs w:val="20"/>
        </w:rPr>
        <w:t>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 считать утратившим силу.</w:t>
      </w:r>
    </w:p>
    <w:p w:rsidR="008A45D0" w:rsidRPr="008A45D0" w:rsidRDefault="008A45D0" w:rsidP="008A45D0">
      <w:pPr>
        <w:spacing w:line="276" w:lineRule="auto"/>
        <w:ind w:right="-1" w:firstLine="567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3.</w:t>
      </w:r>
      <w:r w:rsidRPr="008A45D0">
        <w:rPr>
          <w:sz w:val="20"/>
          <w:szCs w:val="20"/>
        </w:rPr>
        <w:tab/>
        <w:t xml:space="preserve"> Опубликовать настоящее Постановление в течение 3 дней со дня его утверждения в периодическом печатном издании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 в </w:t>
      </w:r>
      <w:r w:rsidRPr="008A45D0">
        <w:rPr>
          <w:kern w:val="2"/>
          <w:sz w:val="20"/>
          <w:szCs w:val="20"/>
        </w:rPr>
        <w:t>информационно-телекоммуникационной сети «</w:t>
      </w:r>
      <w:r w:rsidRPr="008A45D0">
        <w:rPr>
          <w:sz w:val="20"/>
          <w:szCs w:val="20"/>
        </w:rPr>
        <w:t>Интернет» (</w:t>
      </w:r>
      <w:hyperlink r:id="rId8" w:history="1">
        <w:r w:rsidRPr="008A45D0">
          <w:rPr>
            <w:sz w:val="20"/>
            <w:szCs w:val="20"/>
            <w:u w:val="single"/>
          </w:rPr>
          <w:t xml:space="preserve">http:// </w:t>
        </w:r>
        <w:hyperlink r:id="rId9" w:history="1">
          <w:r w:rsidRPr="008A45D0">
            <w:rPr>
              <w:sz w:val="20"/>
              <w:szCs w:val="20"/>
              <w:u w:val="single"/>
            </w:rPr>
            <w:t>www.anastas.tomskinvest.ru</w:t>
          </w:r>
        </w:hyperlink>
      </w:hyperlink>
      <w:r w:rsidRPr="008A45D0">
        <w:rPr>
          <w:sz w:val="20"/>
          <w:szCs w:val="20"/>
        </w:rPr>
        <w:t>).</w:t>
      </w:r>
    </w:p>
    <w:p w:rsidR="008A45D0" w:rsidRPr="008A45D0" w:rsidRDefault="008A45D0" w:rsidP="008A45D0">
      <w:pPr>
        <w:spacing w:line="276" w:lineRule="auto"/>
        <w:ind w:right="-1" w:firstLine="567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4.</w:t>
      </w:r>
      <w:r w:rsidRPr="008A45D0">
        <w:rPr>
          <w:sz w:val="20"/>
          <w:szCs w:val="20"/>
        </w:rPr>
        <w:tab/>
        <w:t>Контроль за исполнением настоящего</w:t>
      </w:r>
      <w:r w:rsidRPr="008A45D0">
        <w:rPr>
          <w:i/>
          <w:sz w:val="20"/>
          <w:szCs w:val="20"/>
        </w:rPr>
        <w:t xml:space="preserve"> </w:t>
      </w:r>
      <w:r w:rsidRPr="008A45D0">
        <w:rPr>
          <w:sz w:val="20"/>
          <w:szCs w:val="20"/>
        </w:rPr>
        <w:t>Постановления возложить на Ведущего специалиста по управлению делами (</w:t>
      </w:r>
      <w:proofErr w:type="spellStart"/>
      <w:r w:rsidRPr="008A45D0">
        <w:rPr>
          <w:sz w:val="20"/>
          <w:szCs w:val="20"/>
        </w:rPr>
        <w:t>Изовских</w:t>
      </w:r>
      <w:proofErr w:type="spellEnd"/>
      <w:r w:rsidRPr="008A45D0">
        <w:rPr>
          <w:sz w:val="20"/>
          <w:szCs w:val="20"/>
        </w:rPr>
        <w:t xml:space="preserve"> Н.И.)</w:t>
      </w:r>
    </w:p>
    <w:p w:rsidR="008A45D0" w:rsidRPr="008A45D0" w:rsidRDefault="008A45D0" w:rsidP="008A45D0">
      <w:pPr>
        <w:spacing w:line="276" w:lineRule="auto"/>
        <w:ind w:right="-1"/>
        <w:jc w:val="both"/>
        <w:rPr>
          <w:sz w:val="20"/>
          <w:szCs w:val="20"/>
        </w:rPr>
      </w:pPr>
    </w:p>
    <w:p w:rsidR="008A45D0" w:rsidRPr="008A45D0" w:rsidRDefault="008A45D0" w:rsidP="008A45D0">
      <w:pPr>
        <w:spacing w:line="276" w:lineRule="auto"/>
        <w:jc w:val="both"/>
        <w:rPr>
          <w:sz w:val="20"/>
          <w:szCs w:val="20"/>
          <w:lang w:eastAsia="x-none"/>
        </w:rPr>
      </w:pPr>
      <w:r w:rsidRPr="008A45D0">
        <w:rPr>
          <w:sz w:val="20"/>
          <w:szCs w:val="20"/>
          <w:lang w:eastAsia="x-none"/>
        </w:rPr>
        <w:t>Глава администрации</w:t>
      </w:r>
    </w:p>
    <w:p w:rsidR="008A45D0" w:rsidRPr="008A45D0" w:rsidRDefault="008A45D0" w:rsidP="008A45D0">
      <w:pPr>
        <w:tabs>
          <w:tab w:val="left" w:pos="6705"/>
        </w:tabs>
        <w:spacing w:line="276" w:lineRule="auto"/>
        <w:jc w:val="both"/>
        <w:rPr>
          <w:sz w:val="20"/>
          <w:szCs w:val="20"/>
          <w:lang w:eastAsia="x-none"/>
        </w:rPr>
      </w:pPr>
      <w:proofErr w:type="spellStart"/>
      <w:r w:rsidRPr="008A45D0">
        <w:rPr>
          <w:sz w:val="20"/>
          <w:szCs w:val="20"/>
          <w:lang w:eastAsia="x-none"/>
        </w:rPr>
        <w:t>Анастасьевского</w:t>
      </w:r>
      <w:proofErr w:type="spellEnd"/>
      <w:r w:rsidRPr="008A45D0">
        <w:rPr>
          <w:sz w:val="20"/>
          <w:szCs w:val="20"/>
          <w:lang w:eastAsia="x-none"/>
        </w:rPr>
        <w:t xml:space="preserve"> сельского поселения</w:t>
      </w:r>
      <w:r w:rsidRPr="008A45D0">
        <w:rPr>
          <w:sz w:val="20"/>
          <w:szCs w:val="20"/>
          <w:lang w:eastAsia="x-none"/>
        </w:rPr>
        <w:tab/>
        <w:t xml:space="preserve">О.Р. </w:t>
      </w:r>
      <w:proofErr w:type="spellStart"/>
      <w:r w:rsidRPr="008A45D0">
        <w:rPr>
          <w:sz w:val="20"/>
          <w:szCs w:val="20"/>
          <w:lang w:eastAsia="x-none"/>
        </w:rPr>
        <w:t>Чаптарова</w:t>
      </w:r>
      <w:proofErr w:type="spellEnd"/>
    </w:p>
    <w:p w:rsidR="008A45D0" w:rsidRDefault="008A45D0" w:rsidP="008A45D0">
      <w:pPr>
        <w:autoSpaceDE w:val="0"/>
        <w:autoSpaceDN w:val="0"/>
        <w:adjustRightInd w:val="0"/>
        <w:spacing w:line="276" w:lineRule="auto"/>
        <w:ind w:left="6521"/>
        <w:jc w:val="both"/>
        <w:rPr>
          <w:sz w:val="20"/>
          <w:szCs w:val="20"/>
        </w:rPr>
      </w:pPr>
    </w:p>
    <w:p w:rsidR="008A45D0" w:rsidRDefault="008A45D0" w:rsidP="008A45D0">
      <w:pPr>
        <w:autoSpaceDE w:val="0"/>
        <w:autoSpaceDN w:val="0"/>
        <w:adjustRightInd w:val="0"/>
        <w:spacing w:line="276" w:lineRule="auto"/>
        <w:ind w:left="6521"/>
        <w:jc w:val="both"/>
        <w:rPr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left="6521"/>
        <w:jc w:val="both"/>
        <w:rPr>
          <w:sz w:val="20"/>
          <w:szCs w:val="20"/>
        </w:rPr>
      </w:pPr>
      <w:r w:rsidRPr="008A45D0">
        <w:rPr>
          <w:sz w:val="20"/>
          <w:szCs w:val="20"/>
        </w:rPr>
        <w:lastRenderedPageBreak/>
        <w:t xml:space="preserve">Приложение 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left="6521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УТВЕРЖДЕН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left="6521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Постановлением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left="6521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от 05.06.2019 № 40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</w:p>
    <w:p w:rsidR="008A45D0" w:rsidRPr="008A45D0" w:rsidRDefault="008A45D0" w:rsidP="008A45D0">
      <w:pPr>
        <w:widowControl w:val="0"/>
        <w:autoSpaceDE w:val="0"/>
        <w:autoSpaceDN w:val="0"/>
        <w:spacing w:line="276" w:lineRule="auto"/>
        <w:jc w:val="center"/>
        <w:rPr>
          <w:sz w:val="20"/>
          <w:szCs w:val="20"/>
        </w:rPr>
      </w:pPr>
      <w:bookmarkStart w:id="0" w:name="P30"/>
      <w:bookmarkEnd w:id="0"/>
      <w:r w:rsidRPr="008A45D0">
        <w:rPr>
          <w:sz w:val="20"/>
          <w:szCs w:val="20"/>
        </w:rPr>
        <w:t xml:space="preserve">Порядок получения лицами, замещающими в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8A45D0" w:rsidRPr="008A45D0" w:rsidRDefault="008A45D0" w:rsidP="008A45D0">
      <w:pPr>
        <w:widowControl w:val="0"/>
        <w:autoSpaceDE w:val="0"/>
        <w:autoSpaceDN w:val="0"/>
        <w:spacing w:line="276" w:lineRule="auto"/>
        <w:jc w:val="center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spacing w:line="276" w:lineRule="auto"/>
        <w:ind w:firstLine="567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 xml:space="preserve">1. Настоящий Порядок определяет процедуру получения </w:t>
      </w:r>
      <w:r w:rsidRPr="008A45D0">
        <w:rPr>
          <w:sz w:val="20"/>
          <w:szCs w:val="20"/>
        </w:rPr>
        <w:t xml:space="preserve">лицами, замещающими в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 должности муниципальной службы, разрешения</w:t>
      </w:r>
      <w:r w:rsidRPr="008A45D0">
        <w:rPr>
          <w:b/>
          <w:sz w:val="20"/>
          <w:szCs w:val="20"/>
        </w:rPr>
        <w:t xml:space="preserve"> </w:t>
      </w:r>
      <w:r w:rsidRPr="008A45D0">
        <w:rPr>
          <w:sz w:val="20"/>
          <w:szCs w:val="20"/>
        </w:rPr>
        <w:t xml:space="preserve">Главы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</w:t>
      </w:r>
      <w:r w:rsidRPr="008A45D0">
        <w:rPr>
          <w:rFonts w:eastAsia="Calibri"/>
          <w:sz w:val="20"/>
          <w:szCs w:val="20"/>
        </w:rPr>
        <w:t>, (далее - представитель нанимателя)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8A45D0" w:rsidRPr="008A45D0" w:rsidRDefault="008A45D0" w:rsidP="008A45D0">
      <w:pPr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</w:t>
      </w:r>
      <w:proofErr w:type="spellStart"/>
      <w:r w:rsidRPr="008A45D0">
        <w:rPr>
          <w:rFonts w:eastAsia="Calibri"/>
          <w:sz w:val="20"/>
          <w:szCs w:val="20"/>
        </w:rPr>
        <w:t>Анастасьевского</w:t>
      </w:r>
      <w:proofErr w:type="spellEnd"/>
      <w:r w:rsidRPr="008A45D0">
        <w:rPr>
          <w:rFonts w:eastAsia="Calibri"/>
          <w:sz w:val="20"/>
          <w:szCs w:val="20"/>
        </w:rPr>
        <w:t xml:space="preserve"> сельского поселения</w:t>
      </w:r>
      <w:r w:rsidRPr="008A45D0">
        <w:rPr>
          <w:rFonts w:eastAsia="Calibri"/>
          <w:i/>
          <w:sz w:val="20"/>
          <w:szCs w:val="20"/>
        </w:rPr>
        <w:t xml:space="preserve"> </w:t>
      </w:r>
      <w:r w:rsidRPr="008A45D0">
        <w:rPr>
          <w:rFonts w:eastAsia="Calibri"/>
          <w:sz w:val="20"/>
          <w:szCs w:val="20"/>
        </w:rPr>
        <w:t>ходатайство по форме согласно приложению 1 к настоящему Порядку.</w:t>
      </w:r>
    </w:p>
    <w:p w:rsidR="008A45D0" w:rsidRPr="008A45D0" w:rsidRDefault="008A45D0" w:rsidP="008A45D0">
      <w:pPr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>3. Ведущий специалист по управлению делами</w:t>
      </w:r>
      <w:r w:rsidRPr="008A45D0">
        <w:rPr>
          <w:rFonts w:eastAsia="Calibri"/>
          <w:i/>
          <w:sz w:val="20"/>
          <w:szCs w:val="20"/>
        </w:rPr>
        <w:t xml:space="preserve"> </w:t>
      </w:r>
      <w:r w:rsidRPr="008A45D0">
        <w:rPr>
          <w:rFonts w:eastAsia="Calibri"/>
          <w:sz w:val="20"/>
          <w:szCs w:val="20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8A45D0" w:rsidRPr="008A45D0" w:rsidRDefault="008A45D0" w:rsidP="008A45D0">
      <w:pPr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>4. Ведущий специалист по управлению делами</w:t>
      </w:r>
      <w:r w:rsidRPr="008A45D0">
        <w:rPr>
          <w:rFonts w:eastAsia="Calibri"/>
          <w:i/>
          <w:sz w:val="20"/>
          <w:szCs w:val="20"/>
        </w:rPr>
        <w:t xml:space="preserve"> </w:t>
      </w:r>
      <w:r w:rsidRPr="008A45D0">
        <w:rPr>
          <w:rFonts w:eastAsia="Calibri"/>
          <w:sz w:val="20"/>
          <w:szCs w:val="20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8A45D0" w:rsidRPr="008A45D0" w:rsidRDefault="008A45D0" w:rsidP="008A45D0">
      <w:pPr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>1) разрешить муниципальному служащему участвовать в управлении некоммерческой организацией;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>6.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>7. Решение представителя нанимателя оформляется в виде резолюции на ходатайстве.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 xml:space="preserve">8. В течение двух рабочих дней со дня принятия </w:t>
      </w:r>
      <w:proofErr w:type="gramStart"/>
      <w:r w:rsidRPr="008A45D0">
        <w:rPr>
          <w:rFonts w:eastAsia="Calibri"/>
          <w:sz w:val="20"/>
          <w:szCs w:val="20"/>
        </w:rPr>
        <w:t>представителем нанимателя решения</w:t>
      </w:r>
      <w:proofErr w:type="gramEnd"/>
      <w:r w:rsidRPr="008A45D0">
        <w:rPr>
          <w:rFonts w:eastAsia="Calibri"/>
          <w:sz w:val="20"/>
          <w:szCs w:val="20"/>
        </w:rPr>
        <w:t xml:space="preserve"> ведущий специалист по управлению делами</w:t>
      </w:r>
      <w:r w:rsidRPr="008A45D0">
        <w:rPr>
          <w:rFonts w:eastAsia="Calibri"/>
          <w:i/>
          <w:sz w:val="20"/>
          <w:szCs w:val="20"/>
        </w:rPr>
        <w:t xml:space="preserve"> </w:t>
      </w:r>
      <w:r w:rsidRPr="008A45D0">
        <w:rPr>
          <w:rFonts w:eastAsia="Calibri"/>
          <w:sz w:val="20"/>
          <w:szCs w:val="20"/>
        </w:rPr>
        <w:t xml:space="preserve">вручает муниципальному служащему под роспись копию ходатайства с резолюцией. 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  <w:r w:rsidRPr="008A45D0">
        <w:rPr>
          <w:rFonts w:eastAsia="Calibri"/>
          <w:sz w:val="20"/>
          <w:szCs w:val="20"/>
        </w:rPr>
        <w:t>9. Оригинал ходатайства приобщается к личному делу муниципального служащего.</w:t>
      </w: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ind w:left="4536"/>
        <w:outlineLvl w:val="0"/>
        <w:rPr>
          <w:sz w:val="20"/>
          <w:szCs w:val="20"/>
        </w:rPr>
      </w:pPr>
      <w:r w:rsidRPr="008A45D0">
        <w:rPr>
          <w:sz w:val="20"/>
          <w:szCs w:val="20"/>
        </w:rPr>
        <w:lastRenderedPageBreak/>
        <w:t>Приложение 1</w:t>
      </w:r>
    </w:p>
    <w:p w:rsidR="008A45D0" w:rsidRPr="008A45D0" w:rsidRDefault="008A45D0" w:rsidP="008A45D0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  <w:r w:rsidRPr="008A45D0">
        <w:rPr>
          <w:bCs/>
          <w:sz w:val="20"/>
          <w:szCs w:val="20"/>
        </w:rPr>
        <w:t xml:space="preserve">к </w:t>
      </w:r>
      <w:r w:rsidRPr="008A45D0">
        <w:rPr>
          <w:sz w:val="20"/>
          <w:szCs w:val="20"/>
        </w:rPr>
        <w:t xml:space="preserve">Порядку получения лицами, замещающими в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8A45D0" w:rsidRPr="008A45D0" w:rsidRDefault="008A45D0" w:rsidP="008A45D0">
      <w:pPr>
        <w:autoSpaceDE w:val="0"/>
        <w:autoSpaceDN w:val="0"/>
        <w:adjustRightInd w:val="0"/>
        <w:ind w:left="4536" w:firstLine="4395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форма</w:t>
      </w:r>
    </w:p>
    <w:p w:rsidR="008A45D0" w:rsidRPr="008A45D0" w:rsidRDefault="008A45D0" w:rsidP="008A45D0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Должность, фамилия, инициалы представителя нанимателя (работодателя)</w:t>
      </w:r>
    </w:p>
    <w:p w:rsidR="008A45D0" w:rsidRPr="008A45D0" w:rsidRDefault="008A45D0" w:rsidP="008A45D0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от______________________________________</w:t>
      </w:r>
    </w:p>
    <w:p w:rsidR="008A45D0" w:rsidRPr="008A45D0" w:rsidRDefault="008A45D0" w:rsidP="008A45D0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8A45D0">
        <w:rPr>
          <w:sz w:val="20"/>
          <w:szCs w:val="20"/>
        </w:rPr>
        <w:t>фамилия, имя, отчество (последнее - при наличии),</w:t>
      </w:r>
    </w:p>
    <w:p w:rsidR="008A45D0" w:rsidRPr="008A45D0" w:rsidRDefault="008A45D0" w:rsidP="008A45D0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8A45D0">
        <w:rPr>
          <w:sz w:val="20"/>
          <w:szCs w:val="20"/>
        </w:rPr>
        <w:t>замещаемая должность</w:t>
      </w:r>
    </w:p>
    <w:p w:rsidR="008A45D0" w:rsidRPr="008A45D0" w:rsidRDefault="008A45D0" w:rsidP="008A45D0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40"/>
      <w:bookmarkEnd w:id="1"/>
      <w:r w:rsidRPr="008A45D0">
        <w:rPr>
          <w:sz w:val="20"/>
          <w:szCs w:val="20"/>
        </w:rPr>
        <w:t>Ходатайство</w:t>
      </w:r>
    </w:p>
    <w:p w:rsidR="008A45D0" w:rsidRPr="008A45D0" w:rsidRDefault="008A45D0" w:rsidP="008A45D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A45D0">
        <w:rPr>
          <w:sz w:val="20"/>
          <w:szCs w:val="20"/>
        </w:rPr>
        <w:t>о разрешении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8A45D0" w:rsidRPr="008A45D0" w:rsidRDefault="008A45D0" w:rsidP="008A45D0">
      <w:pPr>
        <w:autoSpaceDE w:val="0"/>
        <w:autoSpaceDN w:val="0"/>
        <w:adjustRightInd w:val="0"/>
        <w:ind w:right="354"/>
        <w:jc w:val="both"/>
        <w:rPr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В соответствии с пунктом 3 части 1 статьи 14 Федерального закона от 2 марта 2017 года № 25-ФЗ «О муниципальной службе в Российской Федерации» уведомляю Вас о том, что я намерен с ___ _______ 20__ года участвовать на безвозмездной основе в управлении _________________________________________________________________________________</w:t>
      </w:r>
    </w:p>
    <w:p w:rsidR="008A45D0" w:rsidRPr="008A45D0" w:rsidRDefault="008A45D0" w:rsidP="008A45D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A45D0">
        <w:rPr>
          <w:sz w:val="20"/>
          <w:szCs w:val="20"/>
        </w:rPr>
        <w:t>наименование организации, юридический адрес, идентификационный номер налогоплательщика</w:t>
      </w:r>
    </w:p>
    <w:p w:rsidR="008A45D0" w:rsidRPr="008A45D0" w:rsidRDefault="008A45D0" w:rsidP="008A45D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Прошу Вас разрешить мне участвовать на безвозмездной основе в управлении указанной некоммерческой организацией ______________________________________</w:t>
      </w:r>
    </w:p>
    <w:p w:rsidR="008A45D0" w:rsidRPr="008A45D0" w:rsidRDefault="008A45D0" w:rsidP="008A45D0">
      <w:pPr>
        <w:autoSpaceDE w:val="0"/>
        <w:autoSpaceDN w:val="0"/>
        <w:adjustRightInd w:val="0"/>
        <w:ind w:firstLine="1560"/>
        <w:jc w:val="center"/>
        <w:rPr>
          <w:sz w:val="20"/>
          <w:szCs w:val="20"/>
        </w:rPr>
      </w:pPr>
      <w:r w:rsidRPr="008A45D0">
        <w:rPr>
          <w:sz w:val="20"/>
          <w:szCs w:val="20"/>
        </w:rPr>
        <w:t>форма участия, причина, по которой необходимо участие</w:t>
      </w:r>
    </w:p>
    <w:p w:rsidR="008A45D0" w:rsidRPr="008A45D0" w:rsidRDefault="008A45D0" w:rsidP="008A45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45D0">
        <w:rPr>
          <w:sz w:val="20"/>
          <w:szCs w:val="20"/>
        </w:rPr>
        <w:t>__ _________ 20__ г.                       _____________                                 ______________________</w:t>
      </w:r>
    </w:p>
    <w:p w:rsidR="008A45D0" w:rsidRPr="008A45D0" w:rsidRDefault="008A45D0" w:rsidP="008A45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45D0">
        <w:rPr>
          <w:sz w:val="20"/>
          <w:szCs w:val="20"/>
        </w:rPr>
        <w:t xml:space="preserve">                                                                           (</w:t>
      </w:r>
      <w:proofErr w:type="gramStart"/>
      <w:r w:rsidRPr="008A45D0">
        <w:rPr>
          <w:sz w:val="20"/>
          <w:szCs w:val="20"/>
        </w:rPr>
        <w:t xml:space="preserve">подпись)   </w:t>
      </w:r>
      <w:proofErr w:type="gramEnd"/>
      <w:r w:rsidRPr="008A45D0">
        <w:rPr>
          <w:sz w:val="20"/>
          <w:szCs w:val="20"/>
        </w:rPr>
        <w:t xml:space="preserve">                                                      (расшифровка подписи)</w:t>
      </w:r>
    </w:p>
    <w:p w:rsidR="008A45D0" w:rsidRPr="008A45D0" w:rsidRDefault="008A45D0" w:rsidP="008A45D0">
      <w:pPr>
        <w:autoSpaceDE w:val="0"/>
        <w:autoSpaceDN w:val="0"/>
        <w:adjustRightInd w:val="0"/>
        <w:ind w:left="4536"/>
        <w:outlineLvl w:val="0"/>
        <w:rPr>
          <w:sz w:val="20"/>
          <w:szCs w:val="20"/>
        </w:rPr>
      </w:pPr>
      <w:r w:rsidRPr="008A45D0">
        <w:rPr>
          <w:sz w:val="20"/>
          <w:szCs w:val="20"/>
        </w:rPr>
        <w:t>Приложение 2</w:t>
      </w:r>
    </w:p>
    <w:p w:rsidR="008A45D0" w:rsidRPr="008A45D0" w:rsidRDefault="008A45D0" w:rsidP="008A45D0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  <w:r w:rsidRPr="008A45D0">
        <w:rPr>
          <w:bCs/>
          <w:sz w:val="20"/>
          <w:szCs w:val="20"/>
        </w:rPr>
        <w:t xml:space="preserve">к </w:t>
      </w:r>
      <w:r w:rsidRPr="008A45D0">
        <w:rPr>
          <w:sz w:val="20"/>
          <w:szCs w:val="20"/>
        </w:rPr>
        <w:t xml:space="preserve">Порядку получения лицами, замещающими в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p w:rsidR="008A45D0" w:rsidRPr="008A45D0" w:rsidRDefault="008A45D0" w:rsidP="008A45D0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A45D0">
        <w:rPr>
          <w:sz w:val="20"/>
          <w:szCs w:val="20"/>
        </w:rPr>
        <w:t>форма</w:t>
      </w:r>
    </w:p>
    <w:p w:rsidR="008A45D0" w:rsidRPr="008A45D0" w:rsidRDefault="008A45D0" w:rsidP="008A45D0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89"/>
      <w:bookmarkEnd w:id="2"/>
      <w:r w:rsidRPr="008A45D0">
        <w:rPr>
          <w:sz w:val="20"/>
          <w:szCs w:val="20"/>
        </w:rPr>
        <w:t>Журнал</w:t>
      </w:r>
    </w:p>
    <w:p w:rsidR="008A45D0" w:rsidRPr="008A45D0" w:rsidRDefault="008A45D0" w:rsidP="008A45D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A45D0">
        <w:rPr>
          <w:sz w:val="20"/>
          <w:szCs w:val="20"/>
        </w:rPr>
        <w:t>регистрации ходатайств муниципальных служащих о разрешении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683"/>
        <w:gridCol w:w="1276"/>
        <w:gridCol w:w="1276"/>
        <w:gridCol w:w="2410"/>
      </w:tblGrid>
      <w:tr w:rsidR="008A45D0" w:rsidRPr="008A45D0" w:rsidTr="00DA05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t xml:space="preserve">№ </w:t>
            </w:r>
            <w:proofErr w:type="spellStart"/>
            <w:r w:rsidRPr="008A45D0">
              <w:rPr>
                <w:sz w:val="20"/>
                <w:szCs w:val="20"/>
              </w:rPr>
              <w:lastRenderedPageBreak/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lastRenderedPageBreak/>
              <w:t xml:space="preserve">Дата </w:t>
            </w:r>
            <w:r w:rsidRPr="008A45D0">
              <w:rPr>
                <w:sz w:val="20"/>
                <w:szCs w:val="20"/>
              </w:rPr>
              <w:lastRenderedPageBreak/>
              <w:t>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lastRenderedPageBreak/>
              <w:t xml:space="preserve">Фамилия, имя, </w:t>
            </w:r>
            <w:r w:rsidRPr="008A45D0">
              <w:rPr>
                <w:sz w:val="20"/>
                <w:szCs w:val="20"/>
              </w:rPr>
              <w:lastRenderedPageBreak/>
              <w:t>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lastRenderedPageBreak/>
              <w:t xml:space="preserve">Должность </w:t>
            </w:r>
            <w:r w:rsidRPr="008A45D0">
              <w:rPr>
                <w:sz w:val="20"/>
                <w:szCs w:val="20"/>
              </w:rPr>
              <w:lastRenderedPageBreak/>
              <w:t>муниципального служащего, представившего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lastRenderedPageBreak/>
              <w:t xml:space="preserve">Краткое </w:t>
            </w:r>
            <w:r w:rsidRPr="008A45D0">
              <w:rPr>
                <w:sz w:val="20"/>
                <w:szCs w:val="20"/>
              </w:rPr>
              <w:lastRenderedPageBreak/>
              <w:t>содержание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lastRenderedPageBreak/>
              <w:t xml:space="preserve">Информация </w:t>
            </w:r>
            <w:r w:rsidRPr="008A45D0">
              <w:rPr>
                <w:sz w:val="20"/>
                <w:szCs w:val="20"/>
              </w:rPr>
              <w:lastRenderedPageBreak/>
              <w:t>о принятом решении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lastRenderedPageBreak/>
              <w:t xml:space="preserve">Дата вручения </w:t>
            </w:r>
            <w:r w:rsidRPr="008A45D0">
              <w:rPr>
                <w:sz w:val="20"/>
                <w:szCs w:val="20"/>
              </w:rPr>
              <w:lastRenderedPageBreak/>
              <w:t>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8A45D0" w:rsidRPr="008A45D0" w:rsidTr="00DA05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45D0">
              <w:rPr>
                <w:sz w:val="20"/>
                <w:szCs w:val="20"/>
              </w:rPr>
              <w:t>7</w:t>
            </w:r>
          </w:p>
        </w:tc>
      </w:tr>
      <w:tr w:rsidR="008A45D0" w:rsidRPr="008A45D0" w:rsidTr="00DA050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0" w:rsidRPr="008A45D0" w:rsidRDefault="008A45D0" w:rsidP="00DA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A45D0" w:rsidRPr="008A45D0" w:rsidRDefault="008A45D0" w:rsidP="008A45D0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A45D0" w:rsidRPr="008A45D0" w:rsidRDefault="008A45D0" w:rsidP="008A45D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1560F">
        <w:rPr>
          <w:b/>
          <w:bCs/>
          <w:sz w:val="20"/>
          <w:szCs w:val="20"/>
        </w:rPr>
        <w:t xml:space="preserve">Администрация </w:t>
      </w:r>
      <w:proofErr w:type="spellStart"/>
      <w:r w:rsidRPr="00C1560F">
        <w:rPr>
          <w:b/>
          <w:bCs/>
          <w:sz w:val="20"/>
          <w:szCs w:val="20"/>
        </w:rPr>
        <w:t>Анастасьевского</w:t>
      </w:r>
      <w:proofErr w:type="spellEnd"/>
      <w:r w:rsidRPr="00C1560F">
        <w:rPr>
          <w:b/>
          <w:bCs/>
          <w:sz w:val="20"/>
          <w:szCs w:val="20"/>
        </w:rPr>
        <w:t xml:space="preserve"> сельского поселения </w:t>
      </w:r>
      <w:proofErr w:type="spellStart"/>
      <w:r w:rsidRPr="00C1560F">
        <w:rPr>
          <w:b/>
          <w:bCs/>
          <w:sz w:val="20"/>
          <w:szCs w:val="20"/>
        </w:rPr>
        <w:t>Шегарского</w:t>
      </w:r>
      <w:proofErr w:type="spellEnd"/>
      <w:r w:rsidRPr="00C1560F">
        <w:rPr>
          <w:b/>
          <w:bCs/>
          <w:sz w:val="20"/>
          <w:szCs w:val="20"/>
        </w:rPr>
        <w:t xml:space="preserve"> района Томской области</w:t>
      </w:r>
    </w:p>
    <w:p w:rsidR="008A45D0" w:rsidRPr="008A45D0" w:rsidRDefault="008A45D0" w:rsidP="008A45D0">
      <w:pPr>
        <w:jc w:val="center"/>
        <w:rPr>
          <w:b/>
          <w:sz w:val="20"/>
          <w:szCs w:val="20"/>
        </w:rPr>
      </w:pPr>
      <w:r w:rsidRPr="00C1560F">
        <w:rPr>
          <w:b/>
          <w:sz w:val="20"/>
          <w:szCs w:val="20"/>
        </w:rPr>
        <w:t>ПОСТАНОВЛЕНИЕ</w:t>
      </w:r>
    </w:p>
    <w:p w:rsidR="008A45D0" w:rsidRPr="00C1560F" w:rsidRDefault="008A45D0" w:rsidP="008A45D0">
      <w:pPr>
        <w:tabs>
          <w:tab w:val="center" w:pos="4564"/>
        </w:tabs>
        <w:rPr>
          <w:sz w:val="20"/>
          <w:szCs w:val="20"/>
        </w:rPr>
      </w:pPr>
      <w:r w:rsidRPr="00C1560F">
        <w:rPr>
          <w:sz w:val="20"/>
          <w:szCs w:val="20"/>
        </w:rPr>
        <w:t>от 07.06.2019</w:t>
      </w:r>
      <w:r w:rsidRPr="00C1560F">
        <w:rPr>
          <w:sz w:val="20"/>
          <w:szCs w:val="20"/>
        </w:rPr>
        <w:tab/>
        <w:t>№ 41</w:t>
      </w:r>
    </w:p>
    <w:p w:rsidR="008A45D0" w:rsidRPr="00C1560F" w:rsidRDefault="008A45D0" w:rsidP="008A45D0">
      <w:pPr>
        <w:tabs>
          <w:tab w:val="center" w:pos="4564"/>
        </w:tabs>
        <w:rPr>
          <w:sz w:val="20"/>
          <w:szCs w:val="20"/>
        </w:rPr>
      </w:pPr>
      <w:r w:rsidRPr="00C1560F">
        <w:rPr>
          <w:sz w:val="20"/>
          <w:szCs w:val="20"/>
        </w:rPr>
        <w:t xml:space="preserve">с. </w:t>
      </w:r>
      <w:proofErr w:type="spellStart"/>
      <w:r w:rsidRPr="00C1560F">
        <w:rPr>
          <w:sz w:val="20"/>
          <w:szCs w:val="20"/>
        </w:rPr>
        <w:t>Анастасьевка</w:t>
      </w:r>
      <w:proofErr w:type="spellEnd"/>
    </w:p>
    <w:p w:rsidR="008A45D0" w:rsidRPr="00C1560F" w:rsidRDefault="008A45D0" w:rsidP="008A45D0">
      <w:pPr>
        <w:jc w:val="both"/>
        <w:rPr>
          <w:rFonts w:eastAsia="Calibri"/>
          <w:sz w:val="20"/>
          <w:szCs w:val="20"/>
        </w:rPr>
      </w:pPr>
      <w:r w:rsidRPr="00C1560F">
        <w:rPr>
          <w:rFonts w:eastAsia="Calibri"/>
          <w:sz w:val="20"/>
          <w:szCs w:val="20"/>
        </w:rPr>
        <w:t>Об определении мест</w:t>
      </w:r>
    </w:p>
    <w:p w:rsidR="008A45D0" w:rsidRPr="008A45D0" w:rsidRDefault="008A45D0" w:rsidP="008A45D0">
      <w:pPr>
        <w:jc w:val="both"/>
        <w:rPr>
          <w:rFonts w:eastAsia="Calibri"/>
          <w:sz w:val="20"/>
          <w:szCs w:val="20"/>
        </w:rPr>
      </w:pPr>
      <w:r w:rsidRPr="00C1560F">
        <w:rPr>
          <w:rFonts w:eastAsia="Calibri"/>
          <w:sz w:val="20"/>
          <w:szCs w:val="20"/>
        </w:rPr>
        <w:t>для выгула домашних животных</w:t>
      </w:r>
    </w:p>
    <w:p w:rsidR="008A45D0" w:rsidRPr="00C1560F" w:rsidRDefault="008A45D0" w:rsidP="008A45D0">
      <w:pPr>
        <w:ind w:firstLine="567"/>
        <w:jc w:val="both"/>
        <w:rPr>
          <w:sz w:val="20"/>
          <w:szCs w:val="20"/>
        </w:rPr>
      </w:pPr>
      <w:r w:rsidRPr="00C1560F">
        <w:rPr>
          <w:sz w:val="20"/>
          <w:szCs w:val="20"/>
        </w:rPr>
        <w:t xml:space="preserve">В целях регулирования вопросов в сфере благоустройства территории </w:t>
      </w:r>
      <w:proofErr w:type="spellStart"/>
      <w:r w:rsidRPr="00C1560F">
        <w:rPr>
          <w:sz w:val="20"/>
          <w:szCs w:val="20"/>
        </w:rPr>
        <w:t>Анастасьевского</w:t>
      </w:r>
      <w:proofErr w:type="spellEnd"/>
      <w:r w:rsidRPr="00C1560F">
        <w:rPr>
          <w:sz w:val="20"/>
          <w:szCs w:val="20"/>
        </w:rPr>
        <w:t xml:space="preserve"> сельского поселения </w:t>
      </w:r>
      <w:proofErr w:type="spellStart"/>
      <w:r w:rsidRPr="00C1560F">
        <w:rPr>
          <w:sz w:val="20"/>
          <w:szCs w:val="20"/>
        </w:rPr>
        <w:t>Шегарского</w:t>
      </w:r>
      <w:proofErr w:type="spellEnd"/>
      <w:r w:rsidRPr="00C1560F">
        <w:rPr>
          <w:sz w:val="20"/>
          <w:szCs w:val="20"/>
        </w:rPr>
        <w:t xml:space="preserve"> района Томской области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</w:t>
      </w:r>
    </w:p>
    <w:p w:rsidR="008A45D0" w:rsidRPr="008A45D0" w:rsidRDefault="008A45D0" w:rsidP="008A45D0">
      <w:pPr>
        <w:ind w:firstLine="567"/>
        <w:jc w:val="both"/>
        <w:rPr>
          <w:b/>
          <w:sz w:val="20"/>
          <w:szCs w:val="20"/>
        </w:rPr>
      </w:pPr>
      <w:r w:rsidRPr="00C1560F">
        <w:rPr>
          <w:b/>
          <w:sz w:val="20"/>
          <w:szCs w:val="20"/>
        </w:rPr>
        <w:t>П О С Т А Н О В Л Я Ю:</w:t>
      </w:r>
    </w:p>
    <w:p w:rsidR="008A45D0" w:rsidRPr="00C1560F" w:rsidRDefault="008A45D0" w:rsidP="008A45D0">
      <w:pPr>
        <w:ind w:firstLine="567"/>
        <w:jc w:val="both"/>
        <w:rPr>
          <w:sz w:val="20"/>
          <w:szCs w:val="20"/>
        </w:rPr>
      </w:pPr>
      <w:r w:rsidRPr="00C1560F">
        <w:rPr>
          <w:sz w:val="20"/>
          <w:szCs w:val="20"/>
        </w:rPr>
        <w:t xml:space="preserve">1. Определить места для выгула домашних животных на территории </w:t>
      </w:r>
      <w:proofErr w:type="spellStart"/>
      <w:r w:rsidRPr="00C1560F">
        <w:rPr>
          <w:sz w:val="20"/>
          <w:szCs w:val="20"/>
        </w:rPr>
        <w:t>Анастасьевского</w:t>
      </w:r>
      <w:proofErr w:type="spellEnd"/>
      <w:r w:rsidRPr="00C1560F">
        <w:rPr>
          <w:sz w:val="20"/>
          <w:szCs w:val="20"/>
        </w:rPr>
        <w:t xml:space="preserve"> сельского поселения </w:t>
      </w:r>
      <w:proofErr w:type="spellStart"/>
      <w:r w:rsidRPr="00C1560F">
        <w:rPr>
          <w:sz w:val="20"/>
          <w:szCs w:val="20"/>
        </w:rPr>
        <w:t>Шегарского</w:t>
      </w:r>
      <w:proofErr w:type="spellEnd"/>
      <w:r w:rsidRPr="00C1560F">
        <w:rPr>
          <w:sz w:val="20"/>
          <w:szCs w:val="20"/>
        </w:rPr>
        <w:t xml:space="preserve"> района Томской области согласно Приложения.</w:t>
      </w:r>
    </w:p>
    <w:p w:rsidR="008A45D0" w:rsidRPr="00C1560F" w:rsidRDefault="008A45D0" w:rsidP="008A45D0">
      <w:pPr>
        <w:ind w:firstLine="567"/>
        <w:jc w:val="both"/>
        <w:rPr>
          <w:sz w:val="20"/>
          <w:szCs w:val="20"/>
        </w:rPr>
      </w:pPr>
      <w:r w:rsidRPr="00C1560F">
        <w:rPr>
          <w:sz w:val="20"/>
          <w:szCs w:val="20"/>
        </w:rPr>
        <w:t>2. Опубликовать настоящее постановление в порядке, установленном Уставом муниципального образования «</w:t>
      </w:r>
      <w:proofErr w:type="spellStart"/>
      <w:r w:rsidRPr="00C1560F">
        <w:rPr>
          <w:sz w:val="20"/>
          <w:szCs w:val="20"/>
        </w:rPr>
        <w:t>Анастасьевское</w:t>
      </w:r>
      <w:proofErr w:type="spellEnd"/>
      <w:r w:rsidRPr="00C1560F">
        <w:rPr>
          <w:sz w:val="20"/>
          <w:szCs w:val="20"/>
        </w:rPr>
        <w:t xml:space="preserve"> сельское поселение».</w:t>
      </w:r>
    </w:p>
    <w:p w:rsidR="008A45D0" w:rsidRPr="00C1560F" w:rsidRDefault="008A45D0" w:rsidP="008A45D0">
      <w:pPr>
        <w:ind w:firstLine="567"/>
        <w:jc w:val="both"/>
        <w:rPr>
          <w:sz w:val="20"/>
          <w:szCs w:val="20"/>
        </w:rPr>
      </w:pPr>
      <w:r w:rsidRPr="00C1560F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8A45D0" w:rsidRPr="00C1560F" w:rsidRDefault="008A45D0" w:rsidP="008A45D0">
      <w:pPr>
        <w:jc w:val="both"/>
        <w:rPr>
          <w:sz w:val="20"/>
          <w:szCs w:val="20"/>
        </w:rPr>
      </w:pPr>
    </w:p>
    <w:p w:rsidR="008A45D0" w:rsidRPr="00C1560F" w:rsidRDefault="008A45D0" w:rsidP="008A45D0">
      <w:pPr>
        <w:jc w:val="both"/>
        <w:rPr>
          <w:sz w:val="20"/>
          <w:szCs w:val="20"/>
        </w:rPr>
      </w:pPr>
      <w:r w:rsidRPr="00C1560F">
        <w:rPr>
          <w:sz w:val="20"/>
          <w:szCs w:val="20"/>
        </w:rPr>
        <w:t>Глава администрации</w:t>
      </w:r>
    </w:p>
    <w:p w:rsidR="008A45D0" w:rsidRPr="00C1560F" w:rsidRDefault="008A45D0" w:rsidP="008A45D0">
      <w:pPr>
        <w:tabs>
          <w:tab w:val="left" w:pos="6750"/>
        </w:tabs>
        <w:jc w:val="both"/>
        <w:rPr>
          <w:sz w:val="20"/>
          <w:szCs w:val="20"/>
        </w:rPr>
      </w:pPr>
      <w:proofErr w:type="spellStart"/>
      <w:r w:rsidRPr="00C1560F">
        <w:rPr>
          <w:sz w:val="20"/>
          <w:szCs w:val="20"/>
        </w:rPr>
        <w:t>Анастасьевского</w:t>
      </w:r>
      <w:proofErr w:type="spellEnd"/>
      <w:r w:rsidRPr="00C1560F">
        <w:rPr>
          <w:sz w:val="20"/>
          <w:szCs w:val="20"/>
        </w:rPr>
        <w:t xml:space="preserve"> сельского поселения</w:t>
      </w:r>
      <w:r w:rsidRPr="00C1560F">
        <w:rPr>
          <w:sz w:val="20"/>
          <w:szCs w:val="20"/>
        </w:rPr>
        <w:tab/>
        <w:t xml:space="preserve">О.Р. </w:t>
      </w:r>
      <w:proofErr w:type="spellStart"/>
      <w:r w:rsidRPr="00C1560F">
        <w:rPr>
          <w:sz w:val="20"/>
          <w:szCs w:val="20"/>
        </w:rPr>
        <w:t>Чаптарова</w:t>
      </w:r>
      <w:proofErr w:type="spellEnd"/>
    </w:p>
    <w:p w:rsidR="008A45D0" w:rsidRPr="00C1560F" w:rsidRDefault="008A45D0" w:rsidP="008A45D0">
      <w:pPr>
        <w:rPr>
          <w:sz w:val="20"/>
          <w:szCs w:val="20"/>
        </w:rPr>
      </w:pPr>
    </w:p>
    <w:p w:rsidR="008A45D0" w:rsidRPr="00C1560F" w:rsidRDefault="008A45D0" w:rsidP="008A45D0">
      <w:pPr>
        <w:jc w:val="right"/>
        <w:rPr>
          <w:sz w:val="20"/>
          <w:szCs w:val="20"/>
        </w:rPr>
      </w:pPr>
      <w:r w:rsidRPr="00C1560F">
        <w:rPr>
          <w:sz w:val="20"/>
          <w:szCs w:val="20"/>
        </w:rPr>
        <w:t xml:space="preserve">Приложение </w:t>
      </w:r>
    </w:p>
    <w:p w:rsidR="008A45D0" w:rsidRPr="00C1560F" w:rsidRDefault="008A45D0" w:rsidP="008A45D0">
      <w:pPr>
        <w:jc w:val="right"/>
        <w:rPr>
          <w:sz w:val="20"/>
          <w:szCs w:val="20"/>
        </w:rPr>
      </w:pPr>
      <w:r w:rsidRPr="00C1560F">
        <w:rPr>
          <w:sz w:val="20"/>
          <w:szCs w:val="20"/>
        </w:rPr>
        <w:t>к постановлению Администрации</w:t>
      </w:r>
    </w:p>
    <w:p w:rsidR="008A45D0" w:rsidRPr="00C1560F" w:rsidRDefault="008A45D0" w:rsidP="008A45D0">
      <w:pPr>
        <w:jc w:val="right"/>
        <w:rPr>
          <w:sz w:val="20"/>
          <w:szCs w:val="20"/>
        </w:rPr>
      </w:pPr>
      <w:proofErr w:type="spellStart"/>
      <w:r w:rsidRPr="00C1560F">
        <w:rPr>
          <w:sz w:val="20"/>
          <w:szCs w:val="20"/>
        </w:rPr>
        <w:t>Анастасьевского</w:t>
      </w:r>
      <w:proofErr w:type="spellEnd"/>
      <w:r w:rsidRPr="00C1560F">
        <w:rPr>
          <w:sz w:val="20"/>
          <w:szCs w:val="20"/>
        </w:rPr>
        <w:t xml:space="preserve"> сельского поселения </w:t>
      </w:r>
    </w:p>
    <w:p w:rsidR="008A45D0" w:rsidRPr="008A45D0" w:rsidRDefault="008A45D0" w:rsidP="008A45D0">
      <w:pPr>
        <w:jc w:val="right"/>
        <w:rPr>
          <w:sz w:val="20"/>
          <w:szCs w:val="20"/>
        </w:rPr>
      </w:pPr>
      <w:r w:rsidRPr="00C1560F">
        <w:rPr>
          <w:sz w:val="20"/>
          <w:szCs w:val="20"/>
        </w:rPr>
        <w:t xml:space="preserve"> от 07.06.2019 № 41</w:t>
      </w:r>
    </w:p>
    <w:p w:rsidR="008A45D0" w:rsidRPr="00C1560F" w:rsidRDefault="008A45D0" w:rsidP="008A45D0">
      <w:pPr>
        <w:jc w:val="center"/>
        <w:rPr>
          <w:rFonts w:eastAsia="Calibri"/>
          <w:b/>
          <w:sz w:val="20"/>
          <w:szCs w:val="20"/>
        </w:rPr>
      </w:pPr>
      <w:r w:rsidRPr="00C1560F">
        <w:rPr>
          <w:rFonts w:eastAsia="Calibri"/>
          <w:b/>
          <w:sz w:val="20"/>
          <w:szCs w:val="20"/>
        </w:rPr>
        <w:t xml:space="preserve">Места </w:t>
      </w:r>
    </w:p>
    <w:p w:rsidR="008A45D0" w:rsidRPr="00C1560F" w:rsidRDefault="008A45D0" w:rsidP="008A45D0">
      <w:pPr>
        <w:jc w:val="center"/>
        <w:rPr>
          <w:rFonts w:eastAsia="Calibri"/>
          <w:b/>
          <w:sz w:val="20"/>
          <w:szCs w:val="20"/>
        </w:rPr>
      </w:pPr>
      <w:r w:rsidRPr="00C1560F">
        <w:rPr>
          <w:rFonts w:eastAsia="Calibri"/>
          <w:b/>
          <w:sz w:val="20"/>
          <w:szCs w:val="20"/>
        </w:rPr>
        <w:t>для выгула домашних животных</w:t>
      </w:r>
    </w:p>
    <w:p w:rsidR="008A45D0" w:rsidRPr="00C1560F" w:rsidRDefault="008A45D0" w:rsidP="008A45D0">
      <w:pPr>
        <w:jc w:val="center"/>
        <w:rPr>
          <w:rFonts w:eastAsia="Calibri"/>
          <w:sz w:val="20"/>
          <w:szCs w:val="20"/>
        </w:rPr>
      </w:pPr>
    </w:p>
    <w:tbl>
      <w:tblPr>
        <w:tblW w:w="97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761"/>
        <w:gridCol w:w="4848"/>
        <w:gridCol w:w="1597"/>
      </w:tblGrid>
      <w:tr w:rsidR="008A45D0" w:rsidRPr="00C1560F" w:rsidTr="00DA050C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center"/>
              <w:rPr>
                <w:bCs/>
                <w:sz w:val="20"/>
              </w:rPr>
            </w:pPr>
            <w:r w:rsidRPr="00C1560F">
              <w:rPr>
                <w:bCs/>
                <w:sz w:val="20"/>
              </w:rPr>
              <w:t>№ п/п</w:t>
            </w:r>
          </w:p>
        </w:tc>
        <w:tc>
          <w:tcPr>
            <w:tcW w:w="2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center"/>
              <w:rPr>
                <w:bCs/>
                <w:sz w:val="20"/>
              </w:rPr>
            </w:pPr>
            <w:r w:rsidRPr="00C1560F">
              <w:rPr>
                <w:bCs/>
                <w:sz w:val="20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center"/>
              <w:rPr>
                <w:bCs/>
                <w:sz w:val="20"/>
              </w:rPr>
            </w:pPr>
            <w:r w:rsidRPr="00C1560F">
              <w:rPr>
                <w:bCs/>
                <w:sz w:val="20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center"/>
              <w:rPr>
                <w:bCs/>
                <w:sz w:val="20"/>
              </w:rPr>
            </w:pPr>
            <w:r w:rsidRPr="00C1560F">
              <w:rPr>
                <w:bCs/>
                <w:sz w:val="20"/>
              </w:rPr>
              <w:t>Примечание</w:t>
            </w:r>
          </w:p>
        </w:tc>
      </w:tr>
      <w:tr w:rsidR="008A45D0" w:rsidRPr="00C1560F" w:rsidTr="00DA050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ind w:left="5" w:right="-10"/>
              <w:jc w:val="both"/>
              <w:rPr>
                <w:sz w:val="20"/>
              </w:rPr>
            </w:pPr>
            <w:r w:rsidRPr="00C1560F">
              <w:rPr>
                <w:sz w:val="20"/>
              </w:rPr>
              <w:t>1.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ind w:right="5"/>
              <w:jc w:val="both"/>
              <w:rPr>
                <w:sz w:val="20"/>
                <w:szCs w:val="20"/>
              </w:rPr>
            </w:pPr>
            <w:r w:rsidRPr="00C1560F">
              <w:rPr>
                <w:sz w:val="20"/>
                <w:szCs w:val="20"/>
              </w:rPr>
              <w:t xml:space="preserve">Село </w:t>
            </w:r>
            <w:proofErr w:type="spellStart"/>
            <w:r w:rsidRPr="00C1560F">
              <w:rPr>
                <w:sz w:val="20"/>
                <w:szCs w:val="20"/>
              </w:rPr>
              <w:t>Анастасьевка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Общественный луг с северной стороны спортивного стадиона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</w:p>
        </w:tc>
      </w:tr>
      <w:tr w:rsidR="008A45D0" w:rsidRPr="00C1560F" w:rsidTr="00DA050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2.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ind w:right="5"/>
              <w:jc w:val="both"/>
              <w:rPr>
                <w:sz w:val="20"/>
                <w:szCs w:val="20"/>
              </w:rPr>
            </w:pPr>
            <w:r w:rsidRPr="00C1560F">
              <w:rPr>
                <w:sz w:val="20"/>
                <w:szCs w:val="20"/>
              </w:rPr>
              <w:t xml:space="preserve">Село. </w:t>
            </w:r>
            <w:proofErr w:type="spellStart"/>
            <w:r w:rsidRPr="00C1560F">
              <w:rPr>
                <w:sz w:val="20"/>
                <w:szCs w:val="20"/>
              </w:rPr>
              <w:t>Маркелово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Общественный луг южная сторона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ind w:left="5" w:right="-10"/>
              <w:jc w:val="both"/>
              <w:rPr>
                <w:sz w:val="20"/>
              </w:rPr>
            </w:pPr>
          </w:p>
        </w:tc>
      </w:tr>
      <w:tr w:rsidR="008A45D0" w:rsidRPr="00C1560F" w:rsidTr="00DA050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3.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ind w:right="5"/>
              <w:jc w:val="both"/>
              <w:rPr>
                <w:sz w:val="20"/>
                <w:szCs w:val="20"/>
              </w:rPr>
            </w:pPr>
            <w:r w:rsidRPr="00C1560F">
              <w:rPr>
                <w:sz w:val="20"/>
                <w:szCs w:val="20"/>
              </w:rPr>
              <w:t xml:space="preserve">Село </w:t>
            </w:r>
            <w:proofErr w:type="spellStart"/>
            <w:r w:rsidRPr="00C1560F">
              <w:rPr>
                <w:sz w:val="20"/>
                <w:szCs w:val="20"/>
              </w:rPr>
              <w:t>Вороновка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 xml:space="preserve">Общественный луг восточная сторона от главной дороги въезда в село 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ind w:left="5" w:right="-10"/>
              <w:jc w:val="both"/>
              <w:rPr>
                <w:sz w:val="20"/>
              </w:rPr>
            </w:pPr>
          </w:p>
        </w:tc>
      </w:tr>
      <w:tr w:rsidR="008A45D0" w:rsidRPr="00C1560F" w:rsidTr="00DA050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4.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ind w:right="5"/>
              <w:jc w:val="both"/>
              <w:rPr>
                <w:sz w:val="20"/>
                <w:szCs w:val="20"/>
              </w:rPr>
            </w:pPr>
            <w:r w:rsidRPr="00C1560F">
              <w:rPr>
                <w:sz w:val="20"/>
                <w:szCs w:val="20"/>
              </w:rPr>
              <w:t>Деревня Николаевка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Общественный луг вдоль реки Мура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ind w:left="5" w:right="-10"/>
              <w:jc w:val="both"/>
              <w:rPr>
                <w:sz w:val="20"/>
              </w:rPr>
            </w:pPr>
          </w:p>
        </w:tc>
      </w:tr>
      <w:tr w:rsidR="008A45D0" w:rsidRPr="00C1560F" w:rsidTr="00DA050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5.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ind w:right="5"/>
              <w:jc w:val="both"/>
              <w:rPr>
                <w:sz w:val="20"/>
                <w:szCs w:val="20"/>
              </w:rPr>
            </w:pPr>
            <w:r w:rsidRPr="00C1560F">
              <w:rPr>
                <w:sz w:val="20"/>
                <w:szCs w:val="20"/>
              </w:rPr>
              <w:t xml:space="preserve">Деревня </w:t>
            </w:r>
            <w:proofErr w:type="spellStart"/>
            <w:r w:rsidRPr="00C1560F">
              <w:rPr>
                <w:sz w:val="20"/>
                <w:szCs w:val="20"/>
              </w:rPr>
              <w:t>Татьяновка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Общественный луг восточная и западная стороны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ind w:left="5" w:right="-10"/>
              <w:jc w:val="both"/>
              <w:rPr>
                <w:sz w:val="20"/>
              </w:rPr>
            </w:pPr>
          </w:p>
        </w:tc>
      </w:tr>
      <w:tr w:rsidR="008A45D0" w:rsidRPr="00C1560F" w:rsidTr="00DA050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6.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ind w:right="5"/>
              <w:jc w:val="both"/>
              <w:rPr>
                <w:sz w:val="20"/>
                <w:szCs w:val="20"/>
              </w:rPr>
            </w:pPr>
            <w:r w:rsidRPr="00C1560F">
              <w:rPr>
                <w:sz w:val="20"/>
                <w:szCs w:val="20"/>
              </w:rPr>
              <w:t xml:space="preserve">Село </w:t>
            </w:r>
            <w:proofErr w:type="spellStart"/>
            <w:r w:rsidRPr="00C1560F">
              <w:rPr>
                <w:sz w:val="20"/>
                <w:szCs w:val="20"/>
              </w:rPr>
              <w:t>Гынгазово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Общественный луг южная и северная стороны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ind w:left="5" w:right="-10"/>
              <w:jc w:val="both"/>
              <w:rPr>
                <w:sz w:val="20"/>
              </w:rPr>
            </w:pPr>
          </w:p>
        </w:tc>
      </w:tr>
      <w:tr w:rsidR="008A45D0" w:rsidRPr="00C1560F" w:rsidTr="00DA050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7.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ind w:right="5"/>
              <w:jc w:val="both"/>
              <w:rPr>
                <w:sz w:val="20"/>
                <w:szCs w:val="20"/>
              </w:rPr>
            </w:pPr>
            <w:r w:rsidRPr="00C1560F">
              <w:rPr>
                <w:sz w:val="20"/>
                <w:szCs w:val="20"/>
              </w:rPr>
              <w:t>Деревня Кузнецово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Общественный луг восточная и западная стороны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ind w:left="5" w:right="-10"/>
              <w:jc w:val="both"/>
              <w:rPr>
                <w:sz w:val="20"/>
              </w:rPr>
            </w:pPr>
          </w:p>
        </w:tc>
      </w:tr>
      <w:tr w:rsidR="008A45D0" w:rsidRPr="00C1560F" w:rsidTr="00DA050C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8.</w:t>
            </w:r>
          </w:p>
        </w:tc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ind w:right="5"/>
              <w:jc w:val="both"/>
              <w:rPr>
                <w:sz w:val="20"/>
                <w:szCs w:val="20"/>
              </w:rPr>
            </w:pPr>
            <w:r w:rsidRPr="00C1560F">
              <w:rPr>
                <w:sz w:val="20"/>
                <w:szCs w:val="20"/>
              </w:rPr>
              <w:t xml:space="preserve">Деревня </w:t>
            </w:r>
            <w:proofErr w:type="spellStart"/>
            <w:r w:rsidRPr="00C1560F">
              <w:rPr>
                <w:sz w:val="20"/>
                <w:szCs w:val="20"/>
              </w:rPr>
              <w:t>Тызырачево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jc w:val="both"/>
              <w:rPr>
                <w:sz w:val="20"/>
              </w:rPr>
            </w:pPr>
            <w:r w:rsidRPr="00C1560F">
              <w:rPr>
                <w:sz w:val="20"/>
              </w:rPr>
              <w:t>Общественный луг восточная сторона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5D0" w:rsidRPr="00C1560F" w:rsidRDefault="008A45D0" w:rsidP="00DA050C">
            <w:pPr>
              <w:pStyle w:val="affa"/>
              <w:ind w:left="5" w:right="-10"/>
              <w:jc w:val="both"/>
              <w:rPr>
                <w:sz w:val="20"/>
              </w:rPr>
            </w:pPr>
          </w:p>
        </w:tc>
      </w:tr>
    </w:tbl>
    <w:p w:rsidR="002B4DCF" w:rsidRDefault="002B4DCF" w:rsidP="002B4DCF">
      <w:pPr>
        <w:jc w:val="center"/>
        <w:rPr>
          <w:b/>
          <w:sz w:val="20"/>
          <w:szCs w:val="20"/>
        </w:rPr>
      </w:pPr>
    </w:p>
    <w:p w:rsidR="002B4DCF" w:rsidRDefault="002B4DCF" w:rsidP="002B4DCF">
      <w:pPr>
        <w:jc w:val="center"/>
        <w:rPr>
          <w:b/>
          <w:sz w:val="20"/>
          <w:szCs w:val="20"/>
        </w:rPr>
      </w:pPr>
    </w:p>
    <w:p w:rsidR="002B4DCF" w:rsidRDefault="002B4DCF" w:rsidP="002B4DCF">
      <w:pPr>
        <w:jc w:val="center"/>
        <w:rPr>
          <w:b/>
          <w:sz w:val="20"/>
          <w:szCs w:val="20"/>
        </w:rPr>
      </w:pPr>
    </w:p>
    <w:p w:rsidR="002B4DCF" w:rsidRDefault="002B4DCF" w:rsidP="002B4DCF">
      <w:pPr>
        <w:jc w:val="center"/>
        <w:rPr>
          <w:b/>
          <w:sz w:val="20"/>
          <w:szCs w:val="20"/>
        </w:rPr>
      </w:pPr>
    </w:p>
    <w:p w:rsidR="002B4DCF" w:rsidRDefault="002B4DCF" w:rsidP="002B4DCF">
      <w:pPr>
        <w:jc w:val="center"/>
        <w:rPr>
          <w:b/>
          <w:sz w:val="20"/>
          <w:szCs w:val="20"/>
        </w:rPr>
      </w:pPr>
    </w:p>
    <w:p w:rsidR="002B4DCF" w:rsidRDefault="002B4DCF" w:rsidP="002B4DCF">
      <w:pPr>
        <w:jc w:val="center"/>
        <w:rPr>
          <w:b/>
          <w:sz w:val="20"/>
          <w:szCs w:val="20"/>
        </w:rPr>
      </w:pPr>
    </w:p>
    <w:p w:rsidR="002B4DCF" w:rsidRDefault="002B4DCF" w:rsidP="002B4DCF">
      <w:pPr>
        <w:jc w:val="center"/>
        <w:rPr>
          <w:b/>
          <w:sz w:val="20"/>
          <w:szCs w:val="20"/>
        </w:rPr>
      </w:pPr>
    </w:p>
    <w:p w:rsidR="002B4DCF" w:rsidRPr="002B4DCF" w:rsidRDefault="002B4DCF" w:rsidP="002B4DCF">
      <w:pPr>
        <w:jc w:val="center"/>
        <w:rPr>
          <w:b/>
          <w:sz w:val="20"/>
          <w:szCs w:val="20"/>
        </w:rPr>
      </w:pPr>
      <w:r w:rsidRPr="002B4DCF">
        <w:rPr>
          <w:b/>
          <w:sz w:val="20"/>
          <w:szCs w:val="20"/>
        </w:rPr>
        <w:lastRenderedPageBreak/>
        <w:t>ПРОЕКТ</w:t>
      </w:r>
    </w:p>
    <w:p w:rsidR="002B4DCF" w:rsidRPr="002B4DCF" w:rsidRDefault="002B4DCF" w:rsidP="002B4DCF">
      <w:pPr>
        <w:jc w:val="center"/>
        <w:rPr>
          <w:b/>
          <w:sz w:val="20"/>
          <w:szCs w:val="20"/>
        </w:rPr>
      </w:pPr>
      <w:r w:rsidRPr="002B4DCF">
        <w:rPr>
          <w:b/>
          <w:sz w:val="20"/>
          <w:szCs w:val="20"/>
        </w:rPr>
        <w:t xml:space="preserve">Совет </w:t>
      </w:r>
      <w:proofErr w:type="spellStart"/>
      <w:r w:rsidRPr="002B4DCF">
        <w:rPr>
          <w:b/>
          <w:sz w:val="20"/>
          <w:szCs w:val="20"/>
        </w:rPr>
        <w:t>Анастасьевского</w:t>
      </w:r>
      <w:proofErr w:type="spellEnd"/>
      <w:r w:rsidRPr="002B4DCF">
        <w:rPr>
          <w:b/>
          <w:sz w:val="20"/>
          <w:szCs w:val="20"/>
        </w:rPr>
        <w:t xml:space="preserve"> сельского поселения</w:t>
      </w:r>
    </w:p>
    <w:p w:rsidR="002B4DCF" w:rsidRPr="002B4DCF" w:rsidRDefault="002B4DCF" w:rsidP="002B4DCF">
      <w:pPr>
        <w:jc w:val="center"/>
        <w:rPr>
          <w:b/>
          <w:sz w:val="20"/>
          <w:szCs w:val="20"/>
        </w:rPr>
      </w:pPr>
      <w:proofErr w:type="spellStart"/>
      <w:r w:rsidRPr="002B4DCF">
        <w:rPr>
          <w:b/>
          <w:sz w:val="20"/>
          <w:szCs w:val="20"/>
        </w:rPr>
        <w:t>Шегарского</w:t>
      </w:r>
      <w:proofErr w:type="spellEnd"/>
      <w:r w:rsidRPr="002B4DCF">
        <w:rPr>
          <w:b/>
          <w:sz w:val="20"/>
          <w:szCs w:val="20"/>
        </w:rPr>
        <w:t xml:space="preserve"> района Томской области</w:t>
      </w:r>
    </w:p>
    <w:p w:rsidR="002B4DCF" w:rsidRPr="002B4DCF" w:rsidRDefault="002B4DCF" w:rsidP="002B4DCF">
      <w:pPr>
        <w:jc w:val="center"/>
        <w:rPr>
          <w:b/>
          <w:sz w:val="20"/>
          <w:szCs w:val="20"/>
        </w:rPr>
      </w:pPr>
      <w:r w:rsidRPr="002B4DCF">
        <w:rPr>
          <w:b/>
          <w:sz w:val="20"/>
          <w:szCs w:val="20"/>
        </w:rPr>
        <w:t>РЕШЕНИЕ</w:t>
      </w:r>
    </w:p>
    <w:p w:rsidR="002B4DCF" w:rsidRPr="002B4DCF" w:rsidRDefault="002B4DCF" w:rsidP="002B4DCF">
      <w:pPr>
        <w:tabs>
          <w:tab w:val="left" w:pos="6390"/>
        </w:tabs>
        <w:rPr>
          <w:sz w:val="20"/>
          <w:szCs w:val="20"/>
        </w:rPr>
      </w:pPr>
      <w:r w:rsidRPr="002B4DCF">
        <w:rPr>
          <w:sz w:val="20"/>
          <w:szCs w:val="20"/>
        </w:rPr>
        <w:t>«____» ________ 2019 г.</w:t>
      </w:r>
      <w:r w:rsidRPr="002B4DCF">
        <w:rPr>
          <w:sz w:val="20"/>
          <w:szCs w:val="20"/>
        </w:rPr>
        <w:tab/>
        <w:t>№ _____</w:t>
      </w:r>
    </w:p>
    <w:p w:rsidR="002B4DCF" w:rsidRPr="002B4DCF" w:rsidRDefault="002B4DCF" w:rsidP="002B4DCF">
      <w:pPr>
        <w:rPr>
          <w:rFonts w:eastAsia="Batang"/>
          <w:sz w:val="20"/>
          <w:szCs w:val="20"/>
        </w:rPr>
      </w:pPr>
      <w:r w:rsidRPr="002B4DCF">
        <w:rPr>
          <w:rFonts w:eastAsia="Batang"/>
          <w:sz w:val="20"/>
          <w:szCs w:val="20"/>
        </w:rPr>
        <w:t xml:space="preserve">с. </w:t>
      </w:r>
      <w:proofErr w:type="spellStart"/>
      <w:r w:rsidRPr="002B4DCF">
        <w:rPr>
          <w:rFonts w:eastAsia="Batang"/>
          <w:sz w:val="20"/>
          <w:szCs w:val="20"/>
        </w:rPr>
        <w:t>Анастасьевка</w:t>
      </w:r>
      <w:proofErr w:type="spellEnd"/>
    </w:p>
    <w:p w:rsidR="002B4DCF" w:rsidRPr="002B4DCF" w:rsidRDefault="002B4DCF" w:rsidP="002B4DCF">
      <w:pPr>
        <w:keepNext/>
        <w:spacing w:line="360" w:lineRule="exact"/>
        <w:ind w:right="6519"/>
        <w:jc w:val="both"/>
        <w:outlineLvl w:val="0"/>
        <w:rPr>
          <w:sz w:val="20"/>
          <w:szCs w:val="20"/>
        </w:rPr>
      </w:pPr>
    </w:p>
    <w:p w:rsidR="002B4DCF" w:rsidRPr="002B4DCF" w:rsidRDefault="002B4DCF" w:rsidP="002B4DCF">
      <w:pPr>
        <w:ind w:right="5243"/>
        <w:rPr>
          <w:rFonts w:eastAsiaTheme="minorEastAsia"/>
          <w:sz w:val="20"/>
          <w:szCs w:val="20"/>
        </w:rPr>
      </w:pPr>
      <w:r w:rsidRPr="002B4DCF">
        <w:rPr>
          <w:rFonts w:eastAsiaTheme="minorEastAsia"/>
          <w:sz w:val="20"/>
          <w:szCs w:val="20"/>
        </w:rPr>
        <w:t>О внесении изменений и дополнений в Устав муниципального образования «</w:t>
      </w:r>
      <w:proofErr w:type="spellStart"/>
      <w:r w:rsidRPr="002B4DCF">
        <w:rPr>
          <w:rFonts w:eastAsiaTheme="minorEastAsia"/>
          <w:sz w:val="20"/>
          <w:szCs w:val="20"/>
        </w:rPr>
        <w:t>Анастасьевское</w:t>
      </w:r>
      <w:proofErr w:type="spellEnd"/>
      <w:r w:rsidRPr="002B4DCF">
        <w:rPr>
          <w:rFonts w:eastAsiaTheme="minorEastAsia"/>
          <w:sz w:val="20"/>
          <w:szCs w:val="20"/>
        </w:rPr>
        <w:t xml:space="preserve"> сельское поселение»</w:t>
      </w:r>
    </w:p>
    <w:p w:rsidR="002B4DCF" w:rsidRPr="002B4DCF" w:rsidRDefault="002B4DCF" w:rsidP="002B4D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B4DCF">
        <w:rPr>
          <w:sz w:val="20"/>
          <w:szCs w:val="20"/>
        </w:rPr>
        <w:t>В целях приведения в соответствие Устава муниципального образования «</w:t>
      </w:r>
      <w:proofErr w:type="spellStart"/>
      <w:r w:rsidRPr="002B4DCF">
        <w:rPr>
          <w:sz w:val="20"/>
          <w:szCs w:val="20"/>
        </w:rPr>
        <w:t>Анастасьевское</w:t>
      </w:r>
      <w:proofErr w:type="spellEnd"/>
      <w:r w:rsidRPr="002B4DCF">
        <w:rPr>
          <w:sz w:val="20"/>
          <w:szCs w:val="20"/>
        </w:rPr>
        <w:t xml:space="preserve"> сельское поселение» </w:t>
      </w:r>
      <w:proofErr w:type="spellStart"/>
      <w:r w:rsidRPr="002B4DCF">
        <w:rPr>
          <w:sz w:val="20"/>
          <w:szCs w:val="20"/>
        </w:rPr>
        <w:t>Шегарского</w:t>
      </w:r>
      <w:proofErr w:type="spellEnd"/>
      <w:r w:rsidRPr="002B4DCF">
        <w:rPr>
          <w:sz w:val="20"/>
          <w:szCs w:val="20"/>
        </w:rPr>
        <w:t xml:space="preserve"> района Томской области, принятого решением Совета </w:t>
      </w:r>
      <w:proofErr w:type="spellStart"/>
      <w:r w:rsidRPr="002B4DCF">
        <w:rPr>
          <w:sz w:val="20"/>
          <w:szCs w:val="20"/>
        </w:rPr>
        <w:t>Анастасьевского</w:t>
      </w:r>
      <w:proofErr w:type="spellEnd"/>
      <w:r w:rsidRPr="002B4DCF">
        <w:rPr>
          <w:sz w:val="20"/>
          <w:szCs w:val="20"/>
        </w:rPr>
        <w:t xml:space="preserve"> сельского поселения от 31 марта 2015 года № 100,</w:t>
      </w:r>
    </w:p>
    <w:p w:rsidR="002B4DCF" w:rsidRPr="002B4DCF" w:rsidRDefault="002B4DCF" w:rsidP="002B4D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B4DCF" w:rsidRPr="002B4DCF" w:rsidRDefault="002B4DCF" w:rsidP="002B4DC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4DCF">
        <w:rPr>
          <w:b/>
          <w:sz w:val="20"/>
          <w:szCs w:val="20"/>
        </w:rPr>
        <w:t xml:space="preserve">Совет </w:t>
      </w:r>
      <w:proofErr w:type="spellStart"/>
      <w:r w:rsidRPr="002B4DCF">
        <w:rPr>
          <w:b/>
          <w:sz w:val="20"/>
          <w:szCs w:val="20"/>
        </w:rPr>
        <w:t>Анастасьевского</w:t>
      </w:r>
      <w:proofErr w:type="spellEnd"/>
      <w:r w:rsidRPr="002B4DCF">
        <w:rPr>
          <w:b/>
          <w:sz w:val="20"/>
          <w:szCs w:val="20"/>
        </w:rPr>
        <w:t xml:space="preserve"> сельского поселения решил:</w:t>
      </w:r>
    </w:p>
    <w:p w:rsidR="002B4DCF" w:rsidRPr="002B4DCF" w:rsidRDefault="002B4DCF" w:rsidP="002B4DC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B4DCF">
        <w:rPr>
          <w:sz w:val="20"/>
          <w:szCs w:val="20"/>
        </w:rPr>
        <w:t>Внести в Устав муниципального образования «</w:t>
      </w:r>
      <w:proofErr w:type="spellStart"/>
      <w:r w:rsidRPr="002B4DCF">
        <w:rPr>
          <w:sz w:val="20"/>
          <w:szCs w:val="20"/>
        </w:rPr>
        <w:t>Анастасьевское</w:t>
      </w:r>
      <w:proofErr w:type="spellEnd"/>
      <w:r w:rsidRPr="002B4DCF">
        <w:rPr>
          <w:sz w:val="20"/>
          <w:szCs w:val="20"/>
        </w:rPr>
        <w:t xml:space="preserve"> сельское поселение», утвержденный решением Совета </w:t>
      </w:r>
      <w:proofErr w:type="spellStart"/>
      <w:r w:rsidRPr="002B4DCF">
        <w:rPr>
          <w:sz w:val="20"/>
          <w:szCs w:val="20"/>
        </w:rPr>
        <w:t>Анастасьевского</w:t>
      </w:r>
      <w:proofErr w:type="spellEnd"/>
      <w:r w:rsidRPr="002B4DCF">
        <w:rPr>
          <w:sz w:val="20"/>
          <w:szCs w:val="20"/>
        </w:rPr>
        <w:t xml:space="preserve"> сельского поселения от 31 марта 2015 года № 100, следующие изменения и дополнения:</w:t>
      </w:r>
    </w:p>
    <w:p w:rsidR="002B4DCF" w:rsidRPr="002B4DCF" w:rsidRDefault="002B4DCF" w:rsidP="002B4DCF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B4DCF">
        <w:rPr>
          <w:sz w:val="20"/>
          <w:szCs w:val="20"/>
        </w:rPr>
        <w:t>часть 5 статьи 3 дополнить абзацем следующего содержания»</w:t>
      </w:r>
    </w:p>
    <w:p w:rsidR="002B4DCF" w:rsidRPr="002B4DCF" w:rsidRDefault="002B4DCF" w:rsidP="002B4DCF">
      <w:pPr>
        <w:spacing w:line="276" w:lineRule="auto"/>
        <w:ind w:firstLine="567"/>
        <w:rPr>
          <w:sz w:val="20"/>
          <w:szCs w:val="20"/>
        </w:rPr>
      </w:pPr>
      <w:r w:rsidRPr="002B4DCF">
        <w:rPr>
          <w:sz w:val="20"/>
          <w:szCs w:val="20"/>
        </w:rPr>
        <w:t xml:space="preserve">« -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</w:t>
      </w:r>
      <w:r w:rsidRPr="002B4DCF">
        <w:rPr>
          <w:sz w:val="20"/>
          <w:szCs w:val="20"/>
          <w:shd w:val="clear" w:color="auto" w:fill="FFFFFF"/>
        </w:rPr>
        <w:t xml:space="preserve">(http://pravo-minjust.ru, </w:t>
      </w:r>
      <w:hyperlink r:id="rId10" w:history="1">
        <w:r w:rsidRPr="002B4DCF">
          <w:rPr>
            <w:sz w:val="20"/>
            <w:szCs w:val="20"/>
            <w:u w:val="single"/>
            <w:shd w:val="clear" w:color="auto" w:fill="FFFFFF"/>
          </w:rPr>
          <w:t>http://право-минюст.рф</w:t>
        </w:r>
      </w:hyperlink>
      <w:r w:rsidRPr="002B4DCF">
        <w:rPr>
          <w:sz w:val="20"/>
          <w:szCs w:val="20"/>
          <w:shd w:val="clear" w:color="auto" w:fill="FFFFFF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</w:p>
    <w:p w:rsidR="002B4DCF" w:rsidRPr="002B4DCF" w:rsidRDefault="002B4DCF" w:rsidP="002B4DC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4DCF">
        <w:rPr>
          <w:sz w:val="20"/>
          <w:szCs w:val="20"/>
        </w:rPr>
        <w:t>2) подпункт 5 пункта 1 статьи 6 признать утратившим силу;</w:t>
      </w:r>
    </w:p>
    <w:p w:rsidR="002B4DCF" w:rsidRPr="002B4DCF" w:rsidRDefault="002B4DCF" w:rsidP="002B4DC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4DCF">
        <w:rPr>
          <w:sz w:val="20"/>
          <w:szCs w:val="20"/>
        </w:rPr>
        <w:t>3) пункт 2 статьи 11 изложить в следующей редакции:</w:t>
      </w:r>
    </w:p>
    <w:p w:rsidR="002B4DCF" w:rsidRPr="002B4DCF" w:rsidRDefault="002B4DCF" w:rsidP="002B4DC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4DCF">
        <w:rPr>
          <w:sz w:val="20"/>
          <w:szCs w:val="20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2B4DCF" w:rsidRPr="002B4DCF" w:rsidRDefault="002B4DCF" w:rsidP="002B4DC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4DCF">
        <w:rPr>
          <w:sz w:val="20"/>
          <w:szCs w:val="20"/>
        </w:rPr>
        <w:t>2. Настоящее решение вступает в силу после его официального опубликования.</w:t>
      </w:r>
    </w:p>
    <w:p w:rsidR="002B4DCF" w:rsidRPr="002B4DCF" w:rsidRDefault="002B4DCF" w:rsidP="002B4DCF">
      <w:pPr>
        <w:ind w:right="-1"/>
        <w:jc w:val="both"/>
        <w:rPr>
          <w:sz w:val="20"/>
          <w:szCs w:val="20"/>
        </w:rPr>
      </w:pPr>
      <w:r w:rsidRPr="002B4DCF">
        <w:rPr>
          <w:sz w:val="20"/>
          <w:szCs w:val="20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2B4DCF" w:rsidRPr="002B4DCF" w:rsidRDefault="002B4DCF" w:rsidP="002B4DCF">
      <w:pPr>
        <w:ind w:right="-1"/>
        <w:jc w:val="both"/>
        <w:rPr>
          <w:sz w:val="20"/>
          <w:szCs w:val="20"/>
        </w:rPr>
      </w:pPr>
      <w:r w:rsidRPr="002B4DCF">
        <w:rPr>
          <w:sz w:val="20"/>
          <w:szCs w:val="20"/>
        </w:rPr>
        <w:tab/>
        <w:t xml:space="preserve">4. Поручить Администрации </w:t>
      </w:r>
      <w:proofErr w:type="spellStart"/>
      <w:r w:rsidRPr="002B4DCF">
        <w:rPr>
          <w:sz w:val="20"/>
          <w:szCs w:val="20"/>
        </w:rPr>
        <w:t>Анастасьевского</w:t>
      </w:r>
      <w:proofErr w:type="spellEnd"/>
      <w:r w:rsidRPr="002B4DCF">
        <w:rPr>
          <w:sz w:val="20"/>
          <w:szCs w:val="20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2B4DCF" w:rsidRPr="002B4DCF" w:rsidRDefault="002B4DCF" w:rsidP="002B4DCF">
      <w:pPr>
        <w:spacing w:line="240" w:lineRule="exact"/>
        <w:jc w:val="both"/>
        <w:rPr>
          <w:sz w:val="20"/>
          <w:szCs w:val="20"/>
        </w:rPr>
      </w:pPr>
    </w:p>
    <w:p w:rsidR="002B4DCF" w:rsidRPr="002B4DCF" w:rsidRDefault="002B4DCF" w:rsidP="002B4DCF">
      <w:pPr>
        <w:spacing w:line="240" w:lineRule="exact"/>
        <w:jc w:val="both"/>
        <w:rPr>
          <w:sz w:val="20"/>
          <w:szCs w:val="20"/>
        </w:rPr>
      </w:pPr>
      <w:r w:rsidRPr="002B4DCF">
        <w:rPr>
          <w:sz w:val="20"/>
          <w:szCs w:val="20"/>
        </w:rPr>
        <w:t xml:space="preserve">Председатель Совета </w:t>
      </w:r>
      <w:proofErr w:type="spellStart"/>
      <w:r w:rsidRPr="002B4DCF">
        <w:rPr>
          <w:sz w:val="20"/>
          <w:szCs w:val="20"/>
        </w:rPr>
        <w:t>Анастасьевского</w:t>
      </w:r>
      <w:proofErr w:type="spellEnd"/>
    </w:p>
    <w:p w:rsidR="008A45D0" w:rsidRPr="002B4DCF" w:rsidRDefault="002B4DCF" w:rsidP="002B4DCF">
      <w:pPr>
        <w:spacing w:line="240" w:lineRule="exact"/>
        <w:jc w:val="both"/>
        <w:rPr>
          <w:sz w:val="20"/>
          <w:szCs w:val="20"/>
        </w:rPr>
      </w:pPr>
      <w:r w:rsidRPr="002B4DCF">
        <w:rPr>
          <w:sz w:val="20"/>
          <w:szCs w:val="20"/>
        </w:rPr>
        <w:t xml:space="preserve">сельского поселения        </w:t>
      </w:r>
      <w:r w:rsidRPr="002B4DCF">
        <w:rPr>
          <w:sz w:val="20"/>
          <w:szCs w:val="20"/>
        </w:rPr>
        <w:tab/>
      </w:r>
      <w:r w:rsidRPr="002B4DCF">
        <w:rPr>
          <w:sz w:val="20"/>
          <w:szCs w:val="20"/>
        </w:rPr>
        <w:tab/>
      </w:r>
      <w:r w:rsidRPr="002B4DCF">
        <w:rPr>
          <w:sz w:val="20"/>
          <w:szCs w:val="20"/>
        </w:rPr>
        <w:tab/>
      </w:r>
      <w:r w:rsidRPr="002B4DCF">
        <w:rPr>
          <w:sz w:val="20"/>
          <w:szCs w:val="20"/>
        </w:rPr>
        <w:tab/>
      </w:r>
      <w:r w:rsidRPr="002B4DCF">
        <w:rPr>
          <w:sz w:val="20"/>
          <w:szCs w:val="20"/>
        </w:rPr>
        <w:tab/>
      </w:r>
      <w:r w:rsidRPr="002B4DCF">
        <w:rPr>
          <w:sz w:val="20"/>
          <w:szCs w:val="20"/>
        </w:rPr>
        <w:tab/>
        <w:t xml:space="preserve">      С.В. </w:t>
      </w:r>
      <w:proofErr w:type="spellStart"/>
      <w:r w:rsidRPr="002B4DCF">
        <w:rPr>
          <w:sz w:val="20"/>
          <w:szCs w:val="20"/>
        </w:rPr>
        <w:t>Бетмакаев</w:t>
      </w:r>
      <w:proofErr w:type="spellEnd"/>
      <w:r w:rsidRPr="002B4DCF">
        <w:rPr>
          <w:sz w:val="20"/>
          <w:szCs w:val="20"/>
        </w:rPr>
        <w:t xml:space="preserve"> </w:t>
      </w:r>
    </w:p>
    <w:p w:rsidR="008B2450" w:rsidRPr="002B4DCF" w:rsidRDefault="008B2450" w:rsidP="008B2450">
      <w:pPr>
        <w:jc w:val="both"/>
        <w:rPr>
          <w:b/>
          <w:sz w:val="20"/>
          <w:szCs w:val="20"/>
          <w:lang w:eastAsia="ar-SA"/>
        </w:rPr>
      </w:pPr>
      <w:r w:rsidRPr="002B4DCF">
        <w:rPr>
          <w:b/>
          <w:sz w:val="20"/>
          <w:szCs w:val="20"/>
          <w:lang w:eastAsia="ar-SA"/>
        </w:rPr>
        <w:t>___________________________________________________________________________________________________</w:t>
      </w:r>
    </w:p>
    <w:p w:rsidR="008F0345" w:rsidRPr="008A45D0" w:rsidRDefault="008B2450" w:rsidP="008C6A28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8A45D0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8A45D0">
        <w:rPr>
          <w:color w:val="000000"/>
          <w:sz w:val="20"/>
          <w:szCs w:val="20"/>
        </w:rPr>
        <w:t>Анастасьевского</w:t>
      </w:r>
      <w:proofErr w:type="spellEnd"/>
      <w:r w:rsidRPr="008A45D0">
        <w:rPr>
          <w:color w:val="000000"/>
          <w:sz w:val="20"/>
          <w:szCs w:val="20"/>
        </w:rPr>
        <w:t xml:space="preserve"> сельского поселения. </w:t>
      </w:r>
      <w:r w:rsidRPr="008A45D0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 Н.И. </w:t>
      </w:r>
      <w:proofErr w:type="spellStart"/>
      <w:r w:rsidRPr="008A45D0">
        <w:rPr>
          <w:sz w:val="20"/>
          <w:szCs w:val="20"/>
        </w:rPr>
        <w:t>Изовских</w:t>
      </w:r>
      <w:proofErr w:type="spellEnd"/>
      <w:r w:rsidRPr="008A45D0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8A45D0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8A45D0">
        <w:rPr>
          <w:sz w:val="20"/>
          <w:szCs w:val="20"/>
        </w:rPr>
        <w:t>Анастасьевского</w:t>
      </w:r>
      <w:proofErr w:type="spellEnd"/>
      <w:r w:rsidRPr="008A45D0">
        <w:rPr>
          <w:sz w:val="20"/>
          <w:szCs w:val="20"/>
        </w:rPr>
        <w:t xml:space="preserve"> сельского поселения. </w:t>
      </w:r>
      <w:r w:rsidRPr="008A45D0">
        <w:rPr>
          <w:color w:val="000000"/>
          <w:sz w:val="20"/>
          <w:szCs w:val="20"/>
        </w:rPr>
        <w:t xml:space="preserve">Адрес: </w:t>
      </w:r>
      <w:r w:rsidRPr="008A45D0">
        <w:rPr>
          <w:sz w:val="20"/>
          <w:szCs w:val="20"/>
        </w:rPr>
        <w:t xml:space="preserve">636149, Томская область, </w:t>
      </w:r>
      <w:proofErr w:type="spellStart"/>
      <w:r w:rsidRPr="008A45D0">
        <w:rPr>
          <w:sz w:val="20"/>
          <w:szCs w:val="20"/>
        </w:rPr>
        <w:t>Шегарский</w:t>
      </w:r>
      <w:proofErr w:type="spellEnd"/>
      <w:r w:rsidRPr="008A45D0">
        <w:rPr>
          <w:sz w:val="20"/>
          <w:szCs w:val="20"/>
        </w:rPr>
        <w:t xml:space="preserve"> район, с. </w:t>
      </w:r>
      <w:proofErr w:type="spellStart"/>
      <w:r w:rsidRPr="008A45D0">
        <w:rPr>
          <w:sz w:val="20"/>
          <w:szCs w:val="20"/>
        </w:rPr>
        <w:t>Анастасьевка</w:t>
      </w:r>
      <w:proofErr w:type="spellEnd"/>
      <w:r w:rsidRPr="008A45D0">
        <w:rPr>
          <w:sz w:val="20"/>
          <w:szCs w:val="20"/>
        </w:rPr>
        <w:t>, пер. Школьный, 2</w:t>
      </w:r>
      <w:bookmarkStart w:id="3" w:name="_GoBack"/>
      <w:bookmarkEnd w:id="3"/>
    </w:p>
    <w:sectPr w:rsidR="008F0345" w:rsidRPr="008A45D0" w:rsidSect="008A45D0"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C33FC"/>
    <w:multiLevelType w:val="hybridMultilevel"/>
    <w:tmpl w:val="C0E0F850"/>
    <w:lvl w:ilvl="0" w:tplc="DC683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3B253F45"/>
    <w:multiLevelType w:val="hybridMultilevel"/>
    <w:tmpl w:val="13982752"/>
    <w:lvl w:ilvl="0" w:tplc="2862C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 w15:restartNumberingAfterBreak="0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03970"/>
    <w:multiLevelType w:val="hybridMultilevel"/>
    <w:tmpl w:val="977050B4"/>
    <w:lvl w:ilvl="0" w:tplc="BBC4C7B2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8" w15:restartNumberingAfterBreak="0">
    <w:nsid w:val="546313B9"/>
    <w:multiLevelType w:val="hybridMultilevel"/>
    <w:tmpl w:val="34F2B48C"/>
    <w:lvl w:ilvl="0" w:tplc="FF0ADD3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 w15:restartNumberingAfterBreak="0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0"/>
  </w:num>
  <w:num w:numId="2">
    <w:abstractNumId w:val="38"/>
  </w:num>
  <w:num w:numId="3">
    <w:abstractNumId w:val="3"/>
  </w:num>
  <w:num w:numId="4">
    <w:abstractNumId w:val="3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9"/>
  </w:num>
  <w:num w:numId="7">
    <w:abstractNumId w:val="1"/>
  </w:num>
  <w:num w:numId="8">
    <w:abstractNumId w:val="37"/>
  </w:num>
  <w:num w:numId="9">
    <w:abstractNumId w:val="25"/>
  </w:num>
  <w:num w:numId="10">
    <w:abstractNumId w:val="12"/>
  </w:num>
  <w:num w:numId="11">
    <w:abstractNumId w:val="7"/>
  </w:num>
  <w:num w:numId="12">
    <w:abstractNumId w:val="6"/>
  </w:num>
  <w:num w:numId="13">
    <w:abstractNumId w:val="21"/>
  </w:num>
  <w:num w:numId="14">
    <w:abstractNumId w:val="36"/>
  </w:num>
  <w:num w:numId="15">
    <w:abstractNumId w:val="29"/>
  </w:num>
  <w:num w:numId="16">
    <w:abstractNumId w:val="16"/>
  </w:num>
  <w:num w:numId="17">
    <w:abstractNumId w:val="30"/>
  </w:num>
  <w:num w:numId="18">
    <w:abstractNumId w:val="10"/>
  </w:num>
  <w:num w:numId="19">
    <w:abstractNumId w:val="17"/>
  </w:num>
  <w:num w:numId="20">
    <w:abstractNumId w:val="41"/>
  </w:num>
  <w:num w:numId="21">
    <w:abstractNumId w:val="32"/>
  </w:num>
  <w:num w:numId="22">
    <w:abstractNumId w:val="4"/>
  </w:num>
  <w:num w:numId="23">
    <w:abstractNumId w:val="22"/>
  </w:num>
  <w:num w:numId="24">
    <w:abstractNumId w:val="8"/>
  </w:num>
  <w:num w:numId="25">
    <w:abstractNumId w:val="11"/>
  </w:num>
  <w:num w:numId="26">
    <w:abstractNumId w:val="9"/>
  </w:num>
  <w:num w:numId="27">
    <w:abstractNumId w:val="40"/>
  </w:num>
  <w:num w:numId="28">
    <w:abstractNumId w:val="19"/>
  </w:num>
  <w:num w:numId="29">
    <w:abstractNumId w:val="14"/>
  </w:num>
  <w:num w:numId="30">
    <w:abstractNumId w:val="24"/>
  </w:num>
  <w:num w:numId="31">
    <w:abstractNumId w:val="15"/>
  </w:num>
  <w:num w:numId="32">
    <w:abstractNumId w:val="5"/>
  </w:num>
  <w:num w:numId="33">
    <w:abstractNumId w:val="27"/>
  </w:num>
  <w:num w:numId="34">
    <w:abstractNumId w:val="2"/>
  </w:num>
  <w:num w:numId="35">
    <w:abstractNumId w:val="13"/>
  </w:num>
  <w:num w:numId="36">
    <w:abstractNumId w:val="31"/>
  </w:num>
  <w:num w:numId="37">
    <w:abstractNumId w:val="23"/>
  </w:num>
  <w:num w:numId="38">
    <w:abstractNumId w:val="34"/>
  </w:num>
  <w:num w:numId="39">
    <w:abstractNumId w:val="35"/>
  </w:num>
  <w:num w:numId="40">
    <w:abstractNumId w:val="28"/>
  </w:num>
  <w:num w:numId="41">
    <w:abstractNumId w:val="26"/>
  </w:num>
  <w:num w:numId="4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95412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16328"/>
    <w:rsid w:val="002202CC"/>
    <w:rsid w:val="00255595"/>
    <w:rsid w:val="0029646E"/>
    <w:rsid w:val="002B4DCF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D76DF"/>
    <w:rsid w:val="003F2EB5"/>
    <w:rsid w:val="003F54C5"/>
    <w:rsid w:val="00442EDD"/>
    <w:rsid w:val="004613DD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A45D0"/>
    <w:rsid w:val="008B2450"/>
    <w:rsid w:val="008C22B3"/>
    <w:rsid w:val="008C6A28"/>
    <w:rsid w:val="008F0345"/>
    <w:rsid w:val="008F3563"/>
    <w:rsid w:val="00907A5B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11C3F"/>
    <w:rsid w:val="00B56B10"/>
    <w:rsid w:val="00B63668"/>
    <w:rsid w:val="00B926F8"/>
    <w:rsid w:val="00BA139B"/>
    <w:rsid w:val="00BC1F39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3139C"/>
    <w:rsid w:val="00D4373F"/>
    <w:rsid w:val="00DF7F80"/>
    <w:rsid w:val="00E4259C"/>
    <w:rsid w:val="00EA3C2B"/>
    <w:rsid w:val="00EE00AE"/>
    <w:rsid w:val="00F27CB2"/>
    <w:rsid w:val="00F57FD5"/>
    <w:rsid w:val="00FE1D47"/>
    <w:rsid w:val="00FF39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CAA1FD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16328"/>
    <w:pPr>
      <w:keepNext/>
      <w:outlineLvl w:val="3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216328"/>
    <w:pPr>
      <w:keepNext/>
      <w:ind w:firstLine="540"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1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2">
    <w:name w:val="Основной текст (4)_"/>
    <w:link w:val="43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1">
    <w:name w:val="Основной текст (6)_"/>
    <w:link w:val="62"/>
    <w:rsid w:val="003D62D0"/>
    <w:rPr>
      <w:spacing w:val="11"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2">
    <w:name w:val="Основной текст (6)"/>
    <w:basedOn w:val="a"/>
    <w:link w:val="61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B11C3F"/>
  </w:style>
  <w:style w:type="numbering" w:customStyle="1" w:styleId="100">
    <w:name w:val="Нет списка10"/>
    <w:next w:val="a2"/>
    <w:uiPriority w:val="99"/>
    <w:semiHidden/>
    <w:unhideWhenUsed/>
    <w:rsid w:val="00FF7DD5"/>
  </w:style>
  <w:style w:type="numbering" w:customStyle="1" w:styleId="110">
    <w:name w:val="Нет списка11"/>
    <w:next w:val="a2"/>
    <w:uiPriority w:val="99"/>
    <w:semiHidden/>
    <w:unhideWhenUsed/>
    <w:rsid w:val="003D76DF"/>
  </w:style>
  <w:style w:type="character" w:customStyle="1" w:styleId="40">
    <w:name w:val="Заголовок 4 Знак"/>
    <w:basedOn w:val="a0"/>
    <w:link w:val="4"/>
    <w:rsid w:val="002163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163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xl51">
    <w:name w:val="xl51"/>
    <w:basedOn w:val="a"/>
    <w:rsid w:val="002163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4">
    <w:name w:val="Body Text Indent 3"/>
    <w:basedOn w:val="a"/>
    <w:link w:val="35"/>
    <w:rsid w:val="00216328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basedOn w:val="a"/>
    <w:next w:val="ab"/>
    <w:qFormat/>
    <w:rsid w:val="00216328"/>
    <w:pPr>
      <w:jc w:val="center"/>
    </w:pPr>
    <w:rPr>
      <w:b/>
      <w:bCs/>
      <w:sz w:val="28"/>
    </w:rPr>
  </w:style>
  <w:style w:type="character" w:styleId="aff7">
    <w:name w:val="page number"/>
    <w:basedOn w:val="a0"/>
    <w:rsid w:val="00216328"/>
  </w:style>
  <w:style w:type="paragraph" w:styleId="aff8">
    <w:name w:val="header"/>
    <w:basedOn w:val="a"/>
    <w:link w:val="aff9"/>
    <w:rsid w:val="0021632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8A45D0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stas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4D2C3-1E07-4AA8-B451-C85D72C8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2321</Words>
  <Characters>18483</Characters>
  <Application>Microsoft Office Word</Application>
  <DocSecurity>0</DocSecurity>
  <Lines>616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82</cp:revision>
  <dcterms:created xsi:type="dcterms:W3CDTF">2017-11-03T07:24:00Z</dcterms:created>
  <dcterms:modified xsi:type="dcterms:W3CDTF">2019-07-17T07:35:00Z</dcterms:modified>
</cp:coreProperties>
</file>