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3" w:rsidRPr="00E526D3" w:rsidRDefault="00B10173" w:rsidP="00B10173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Совет Анастасьевского сельского поселения</w:t>
      </w:r>
    </w:p>
    <w:p w:rsidR="00B10173" w:rsidRPr="00E526D3" w:rsidRDefault="00B10173" w:rsidP="00B10173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Шегарского района Томской области</w:t>
      </w:r>
    </w:p>
    <w:p w:rsidR="00B10173" w:rsidRPr="00E526D3" w:rsidRDefault="00B10173" w:rsidP="00B10173">
      <w:pPr>
        <w:jc w:val="center"/>
        <w:rPr>
          <w:b/>
          <w:bCs/>
          <w:sz w:val="32"/>
        </w:rPr>
      </w:pPr>
    </w:p>
    <w:p w:rsidR="00B10173" w:rsidRPr="00E526D3" w:rsidRDefault="00B10173" w:rsidP="00B10173">
      <w:pPr>
        <w:pStyle w:val="2"/>
        <w:rPr>
          <w:sz w:val="24"/>
        </w:rPr>
      </w:pPr>
      <w:r w:rsidRPr="00E526D3">
        <w:rPr>
          <w:sz w:val="24"/>
        </w:rPr>
        <w:t>РЕШЕНИЕ</w:t>
      </w:r>
    </w:p>
    <w:p w:rsidR="00B10173" w:rsidRDefault="00B10173" w:rsidP="00B10173">
      <w:pPr>
        <w:jc w:val="center"/>
        <w:rPr>
          <w:sz w:val="20"/>
          <w:szCs w:val="20"/>
        </w:rPr>
      </w:pPr>
    </w:p>
    <w:p w:rsidR="00E526D3" w:rsidRPr="00E526D3" w:rsidRDefault="00E526D3" w:rsidP="00B10173">
      <w:pPr>
        <w:jc w:val="center"/>
        <w:rPr>
          <w:sz w:val="20"/>
          <w:szCs w:val="20"/>
        </w:rPr>
      </w:pPr>
    </w:p>
    <w:p w:rsidR="00B10173" w:rsidRPr="00E526D3" w:rsidRDefault="00FE5CA7" w:rsidP="00B10173">
      <w:pPr>
        <w:autoSpaceDE w:val="0"/>
        <w:autoSpaceDN w:val="0"/>
        <w:adjustRightInd w:val="0"/>
        <w:jc w:val="both"/>
        <w:outlineLvl w:val="1"/>
      </w:pPr>
      <w:r>
        <w:t>18</w:t>
      </w:r>
      <w:r w:rsidR="00B803F3" w:rsidRPr="00EE0D5A">
        <w:t>.</w:t>
      </w:r>
      <w:r w:rsidR="00095697">
        <w:t>11</w:t>
      </w:r>
      <w:r w:rsidR="00B803F3" w:rsidRPr="00EE0D5A">
        <w:t>.201</w:t>
      </w:r>
      <w:r w:rsidR="00DC0F2E" w:rsidRPr="00EE0D5A">
        <w:t>9</w:t>
      </w:r>
      <w:r w:rsidR="00B803F3" w:rsidRPr="00EE0D5A">
        <w:tab/>
      </w:r>
      <w:r w:rsidR="00B803F3" w:rsidRPr="00EE0D5A">
        <w:tab/>
      </w:r>
      <w:r w:rsidR="00B803F3" w:rsidRPr="00EE0D5A">
        <w:tab/>
      </w:r>
      <w:r w:rsidR="00B803F3" w:rsidRPr="00EE0D5A">
        <w:tab/>
      </w:r>
      <w:r w:rsidR="006C6CCE" w:rsidRPr="00EE0D5A">
        <w:t xml:space="preserve">                                                      </w:t>
      </w:r>
      <w:r w:rsidR="00B803F3" w:rsidRPr="00EE0D5A">
        <w:tab/>
      </w:r>
      <w:r w:rsidR="00B803F3" w:rsidRPr="00EE0D5A">
        <w:tab/>
        <w:t>№</w:t>
      </w:r>
      <w:r>
        <w:t>108</w:t>
      </w: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1"/>
      </w:pPr>
      <w:r w:rsidRPr="00E526D3">
        <w:t>с. Анастасьевка</w:t>
      </w:r>
    </w:p>
    <w:p w:rsidR="00B10173" w:rsidRPr="00E526D3" w:rsidRDefault="00B10173" w:rsidP="00B10173"/>
    <w:p w:rsidR="00B10173" w:rsidRPr="001C6AF2" w:rsidRDefault="00B1017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 xml:space="preserve">О внесении изменений в Решение </w:t>
      </w:r>
    </w:p>
    <w:p w:rsidR="00B10173" w:rsidRPr="001C6AF2" w:rsidRDefault="00B1017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 xml:space="preserve">Совета муниципального образования </w:t>
      </w:r>
    </w:p>
    <w:p w:rsidR="00B10173" w:rsidRPr="001C6AF2" w:rsidRDefault="00B1017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>«Анастасьевское сельское поселение»</w:t>
      </w:r>
    </w:p>
    <w:p w:rsidR="00B10173" w:rsidRPr="001C6AF2" w:rsidRDefault="00B803F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>№38 от 28.11.2013</w:t>
      </w:r>
      <w:r w:rsidR="00B10173" w:rsidRPr="001C6AF2">
        <w:rPr>
          <w:sz w:val="28"/>
          <w:szCs w:val="28"/>
        </w:rPr>
        <w:t xml:space="preserve"> «Об установлении земельного</w:t>
      </w:r>
    </w:p>
    <w:p w:rsidR="00B10173" w:rsidRPr="001C6AF2" w:rsidRDefault="00B1017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 xml:space="preserve"> налога на территории муниципального образования</w:t>
      </w:r>
    </w:p>
    <w:p w:rsidR="00B10173" w:rsidRPr="001C6AF2" w:rsidRDefault="00B1017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 xml:space="preserve">«Анастасьевское сельское поселение» </w:t>
      </w:r>
    </w:p>
    <w:p w:rsidR="00B10173" w:rsidRPr="001C6AF2" w:rsidRDefault="00B10173" w:rsidP="001C6AF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10173" w:rsidRPr="001C6AF2" w:rsidRDefault="00B10173" w:rsidP="001C6AF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C6AF2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«Анастасьевское сельское поселение» </w:t>
      </w:r>
    </w:p>
    <w:p w:rsidR="00B10173" w:rsidRPr="00E526D3" w:rsidRDefault="00B10173" w:rsidP="001C6AF2">
      <w:pPr>
        <w:pStyle w:val="a3"/>
        <w:ind w:firstLine="708"/>
        <w:rPr>
          <w:sz w:val="22"/>
          <w:szCs w:val="22"/>
        </w:rPr>
      </w:pPr>
    </w:p>
    <w:p w:rsidR="00B10173" w:rsidRPr="001C6AF2" w:rsidRDefault="00B10173" w:rsidP="001C6AF2">
      <w:pPr>
        <w:ind w:firstLine="709"/>
        <w:jc w:val="center"/>
        <w:rPr>
          <w:b/>
          <w:sz w:val="28"/>
          <w:szCs w:val="28"/>
        </w:rPr>
      </w:pPr>
      <w:r w:rsidRPr="001C6AF2">
        <w:rPr>
          <w:b/>
          <w:sz w:val="28"/>
          <w:szCs w:val="28"/>
        </w:rPr>
        <w:t>Совет Анастасьевского сельского поселения решил:</w:t>
      </w:r>
    </w:p>
    <w:p w:rsidR="00B10173" w:rsidRPr="001C6AF2" w:rsidRDefault="00B10173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C6AF2">
        <w:rPr>
          <w:sz w:val="28"/>
          <w:szCs w:val="28"/>
        </w:rPr>
        <w:t>1. Внести изменения в «Положение о земельном налоге на территории муниципального образования «Анастасьевское сельское поселение», утвержденном Решением Совета муниципального образования «Анастасьевское сельское поселении» №38 от 28 ноября 2013 года (в редакции решений Совета №172 от 21.06.2017 года, №15 от 25.10.2017 года</w:t>
      </w:r>
      <w:r w:rsidR="00DC0F2E" w:rsidRPr="001C6AF2">
        <w:rPr>
          <w:sz w:val="28"/>
          <w:szCs w:val="28"/>
        </w:rPr>
        <w:t>; № 68 от  15.11.2018</w:t>
      </w:r>
      <w:r w:rsidR="00633B51">
        <w:rPr>
          <w:sz w:val="28"/>
          <w:szCs w:val="28"/>
        </w:rPr>
        <w:t>, №102 от 23.08.2019</w:t>
      </w:r>
      <w:r w:rsidRPr="001C6AF2">
        <w:rPr>
          <w:sz w:val="28"/>
          <w:szCs w:val="28"/>
        </w:rPr>
        <w:t>) согласно приложению №1.</w:t>
      </w:r>
    </w:p>
    <w:p w:rsidR="004D7152" w:rsidRPr="004D7152" w:rsidRDefault="00B5337E" w:rsidP="004D7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AF2">
        <w:rPr>
          <w:sz w:val="28"/>
          <w:szCs w:val="28"/>
        </w:rPr>
        <w:t>2.</w:t>
      </w:r>
      <w:r w:rsidR="00B10173" w:rsidRPr="001C6AF2">
        <w:rPr>
          <w:sz w:val="28"/>
          <w:szCs w:val="28"/>
        </w:rPr>
        <w:t xml:space="preserve"> </w:t>
      </w:r>
      <w:r w:rsidR="00E526D3" w:rsidRPr="001C6AF2">
        <w:rPr>
          <w:sz w:val="28"/>
          <w:szCs w:val="28"/>
        </w:rPr>
        <w:t xml:space="preserve">Настоящее решение опубликовать в периодическом печатном издании Анастасьевского сельского поселения «Информационный </w:t>
      </w:r>
      <w:r w:rsidR="00E526D3" w:rsidRPr="004D7152">
        <w:rPr>
          <w:sz w:val="28"/>
          <w:szCs w:val="28"/>
        </w:rPr>
        <w:t xml:space="preserve">бюллетень» и разместить на официальном сайте Администрации Анастасьевского сельского поселения в </w:t>
      </w:r>
      <w:r w:rsidR="00E526D3" w:rsidRPr="004D7152">
        <w:rPr>
          <w:kern w:val="2"/>
          <w:sz w:val="28"/>
          <w:szCs w:val="28"/>
        </w:rPr>
        <w:t>информационно-телекоммуникационной сети «</w:t>
      </w:r>
      <w:r w:rsidR="00E526D3" w:rsidRPr="004D7152">
        <w:rPr>
          <w:sz w:val="28"/>
          <w:szCs w:val="28"/>
        </w:rPr>
        <w:t>Интернет» (</w:t>
      </w:r>
      <w:hyperlink r:id="rId6" w:history="1">
        <w:r w:rsidR="004D7152" w:rsidRPr="00873BDB">
          <w:rPr>
            <w:rStyle w:val="a5"/>
            <w:color w:val="auto"/>
            <w:sz w:val="28"/>
            <w:szCs w:val="28"/>
          </w:rPr>
          <w:t>http://www.anastas.tomsk.ru/</w:t>
        </w:r>
      </w:hyperlink>
      <w:hyperlink r:id="rId7" w:history="1"/>
      <w:r w:rsidR="00E526D3" w:rsidRPr="00873BDB">
        <w:rPr>
          <w:sz w:val="28"/>
          <w:szCs w:val="28"/>
        </w:rPr>
        <w:t>).</w:t>
      </w:r>
    </w:p>
    <w:p w:rsidR="00E526D3" w:rsidRPr="004D7152" w:rsidRDefault="004D7152" w:rsidP="004D7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152">
        <w:rPr>
          <w:sz w:val="28"/>
          <w:szCs w:val="28"/>
        </w:rPr>
        <w:t>3.    Настоящее решение вступает в силу с 1 января 2021 года.</w:t>
      </w:r>
    </w:p>
    <w:p w:rsidR="00B10173" w:rsidRPr="004D7152" w:rsidRDefault="00E526D3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7152">
        <w:rPr>
          <w:sz w:val="28"/>
          <w:szCs w:val="28"/>
        </w:rPr>
        <w:t>4</w:t>
      </w:r>
      <w:r w:rsidR="00B10173" w:rsidRPr="004D7152">
        <w:rPr>
          <w:sz w:val="28"/>
          <w:szCs w:val="28"/>
        </w:rPr>
        <w:t>. Контроль за исполнением Решения оставляю за собой.</w:t>
      </w:r>
    </w:p>
    <w:p w:rsidR="00B10173" w:rsidRPr="001C6AF2" w:rsidRDefault="00B10173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26D3" w:rsidRPr="001C6AF2" w:rsidRDefault="00E526D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>Председатель Совета</w:t>
      </w:r>
    </w:p>
    <w:p w:rsidR="00B10173" w:rsidRPr="001C6AF2" w:rsidRDefault="00B10173" w:rsidP="001C6AF2">
      <w:pPr>
        <w:tabs>
          <w:tab w:val="left" w:pos="6510"/>
        </w:tabs>
        <w:rPr>
          <w:sz w:val="28"/>
          <w:szCs w:val="28"/>
        </w:rPr>
      </w:pPr>
      <w:proofErr w:type="spellStart"/>
      <w:r w:rsidRPr="001C6AF2">
        <w:rPr>
          <w:sz w:val="28"/>
          <w:szCs w:val="28"/>
        </w:rPr>
        <w:t>Анастасьевского</w:t>
      </w:r>
      <w:proofErr w:type="spellEnd"/>
      <w:r w:rsidRPr="001C6AF2">
        <w:rPr>
          <w:sz w:val="28"/>
          <w:szCs w:val="28"/>
        </w:rPr>
        <w:t xml:space="preserve"> сельского поселени</w:t>
      </w:r>
      <w:r w:rsidR="00E526D3" w:rsidRPr="001C6AF2">
        <w:rPr>
          <w:sz w:val="28"/>
          <w:szCs w:val="28"/>
        </w:rPr>
        <w:t xml:space="preserve">я </w:t>
      </w:r>
      <w:r w:rsidR="00E526D3" w:rsidRPr="001C6AF2">
        <w:rPr>
          <w:sz w:val="28"/>
          <w:szCs w:val="28"/>
        </w:rPr>
        <w:tab/>
        <w:t xml:space="preserve">С.В. </w:t>
      </w:r>
      <w:proofErr w:type="spellStart"/>
      <w:r w:rsidR="00E526D3" w:rsidRPr="001C6AF2">
        <w:rPr>
          <w:sz w:val="28"/>
          <w:szCs w:val="28"/>
        </w:rPr>
        <w:t>Бетмакаев</w:t>
      </w:r>
      <w:proofErr w:type="spellEnd"/>
    </w:p>
    <w:p w:rsidR="00B10173" w:rsidRPr="001C6AF2" w:rsidRDefault="00B10173" w:rsidP="001C6AF2">
      <w:pPr>
        <w:rPr>
          <w:sz w:val="28"/>
          <w:szCs w:val="28"/>
        </w:rPr>
      </w:pPr>
    </w:p>
    <w:p w:rsidR="00B10173" w:rsidRPr="001C6AF2" w:rsidRDefault="00E526D3" w:rsidP="001C6AF2">
      <w:pPr>
        <w:rPr>
          <w:sz w:val="28"/>
          <w:szCs w:val="28"/>
        </w:rPr>
      </w:pPr>
      <w:r w:rsidRPr="001C6AF2">
        <w:rPr>
          <w:sz w:val="28"/>
          <w:szCs w:val="28"/>
        </w:rPr>
        <w:t>Глава администрации</w:t>
      </w:r>
    </w:p>
    <w:p w:rsidR="00E526D3" w:rsidRPr="001C6AF2" w:rsidRDefault="00E526D3" w:rsidP="001C6AF2">
      <w:pPr>
        <w:tabs>
          <w:tab w:val="left" w:pos="6630"/>
        </w:tabs>
        <w:rPr>
          <w:sz w:val="28"/>
          <w:szCs w:val="28"/>
        </w:rPr>
      </w:pPr>
      <w:proofErr w:type="spellStart"/>
      <w:r w:rsidRPr="001C6AF2">
        <w:rPr>
          <w:sz w:val="28"/>
          <w:szCs w:val="28"/>
        </w:rPr>
        <w:t>Анастаьсевского</w:t>
      </w:r>
      <w:proofErr w:type="spellEnd"/>
      <w:r w:rsidRPr="001C6AF2">
        <w:rPr>
          <w:sz w:val="28"/>
          <w:szCs w:val="28"/>
        </w:rPr>
        <w:t xml:space="preserve"> сельского поселения</w:t>
      </w:r>
      <w:r w:rsidRPr="001C6AF2">
        <w:rPr>
          <w:sz w:val="28"/>
          <w:szCs w:val="28"/>
        </w:rPr>
        <w:tab/>
        <w:t>О.Р. Чаптарова</w:t>
      </w:r>
    </w:p>
    <w:p w:rsidR="001C6AF2" w:rsidRDefault="001C6AF2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3BDB" w:rsidRDefault="00873BDB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864751" w:rsidRDefault="00864751" w:rsidP="001C6AF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526D3" w:rsidRPr="001C6AF2" w:rsidRDefault="00E526D3" w:rsidP="001C6AF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1C6AF2">
        <w:rPr>
          <w:sz w:val="28"/>
          <w:szCs w:val="28"/>
        </w:rPr>
        <w:lastRenderedPageBreak/>
        <w:t>Приложение №1</w:t>
      </w:r>
    </w:p>
    <w:p w:rsidR="00B952B9" w:rsidRPr="001C6AF2" w:rsidRDefault="00B952B9" w:rsidP="006C6CCE">
      <w:pPr>
        <w:autoSpaceDE w:val="0"/>
        <w:autoSpaceDN w:val="0"/>
        <w:adjustRightInd w:val="0"/>
        <w:spacing w:line="276" w:lineRule="auto"/>
        <w:ind w:firstLine="709"/>
        <w:jc w:val="right"/>
        <w:outlineLvl w:val="0"/>
        <w:rPr>
          <w:sz w:val="28"/>
          <w:szCs w:val="28"/>
        </w:rPr>
      </w:pPr>
      <w:r w:rsidRPr="001C6AF2">
        <w:rPr>
          <w:sz w:val="28"/>
          <w:szCs w:val="28"/>
        </w:rPr>
        <w:t xml:space="preserve">к Решению Совета </w:t>
      </w:r>
      <w:r w:rsidRPr="00864751">
        <w:rPr>
          <w:sz w:val="28"/>
          <w:szCs w:val="28"/>
        </w:rPr>
        <w:t>Анастась</w:t>
      </w:r>
      <w:r w:rsidR="00032301" w:rsidRPr="00864751">
        <w:rPr>
          <w:sz w:val="28"/>
          <w:szCs w:val="28"/>
        </w:rPr>
        <w:t xml:space="preserve">евского сельского поселения </w:t>
      </w:r>
      <w:r w:rsidR="00DC0F2E" w:rsidRPr="00864751">
        <w:rPr>
          <w:sz w:val="28"/>
          <w:szCs w:val="28"/>
        </w:rPr>
        <w:t xml:space="preserve">от </w:t>
      </w:r>
      <w:r w:rsidR="00FE5CA7">
        <w:rPr>
          <w:sz w:val="28"/>
          <w:szCs w:val="28"/>
        </w:rPr>
        <w:t>18</w:t>
      </w:r>
      <w:r w:rsidR="00DC0F2E" w:rsidRPr="00864751">
        <w:rPr>
          <w:sz w:val="28"/>
          <w:szCs w:val="28"/>
        </w:rPr>
        <w:t>.</w:t>
      </w:r>
      <w:r w:rsidR="004D7152">
        <w:rPr>
          <w:sz w:val="28"/>
          <w:szCs w:val="28"/>
        </w:rPr>
        <w:t>11</w:t>
      </w:r>
      <w:r w:rsidR="00E526D3" w:rsidRPr="00864751">
        <w:rPr>
          <w:sz w:val="28"/>
          <w:szCs w:val="28"/>
        </w:rPr>
        <w:t>.201</w:t>
      </w:r>
      <w:r w:rsidR="00DC0F2E" w:rsidRPr="00864751">
        <w:rPr>
          <w:sz w:val="28"/>
          <w:szCs w:val="28"/>
        </w:rPr>
        <w:t>9</w:t>
      </w:r>
      <w:r w:rsidR="006258B9" w:rsidRPr="00864751">
        <w:rPr>
          <w:sz w:val="28"/>
          <w:szCs w:val="28"/>
        </w:rPr>
        <w:t>№</w:t>
      </w:r>
      <w:r w:rsidR="00FE5CA7">
        <w:rPr>
          <w:sz w:val="28"/>
          <w:szCs w:val="28"/>
        </w:rPr>
        <w:t>108</w:t>
      </w:r>
    </w:p>
    <w:p w:rsidR="00B10173" w:rsidRPr="001C6AF2" w:rsidRDefault="00B10173" w:rsidP="006C6CC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B952B9" w:rsidRPr="004D7152" w:rsidRDefault="00B05D93" w:rsidP="004D71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7152">
        <w:rPr>
          <w:sz w:val="28"/>
          <w:szCs w:val="28"/>
        </w:rPr>
        <w:t>1</w:t>
      </w:r>
      <w:r w:rsidR="00E526D3" w:rsidRPr="004D7152">
        <w:rPr>
          <w:sz w:val="28"/>
          <w:szCs w:val="28"/>
        </w:rPr>
        <w:t xml:space="preserve">. </w:t>
      </w:r>
      <w:r w:rsidR="00B952B9" w:rsidRPr="004D7152">
        <w:rPr>
          <w:sz w:val="28"/>
          <w:szCs w:val="28"/>
        </w:rPr>
        <w:t>Пункт</w:t>
      </w:r>
      <w:r w:rsidRPr="004D7152">
        <w:rPr>
          <w:sz w:val="28"/>
          <w:szCs w:val="28"/>
        </w:rPr>
        <w:t xml:space="preserve"> </w:t>
      </w:r>
      <w:r w:rsidR="004D7152" w:rsidRPr="004D7152">
        <w:rPr>
          <w:sz w:val="28"/>
          <w:szCs w:val="28"/>
        </w:rPr>
        <w:t>3.1</w:t>
      </w:r>
      <w:r w:rsidRPr="004D7152">
        <w:rPr>
          <w:sz w:val="28"/>
          <w:szCs w:val="28"/>
        </w:rPr>
        <w:t xml:space="preserve"> </w:t>
      </w:r>
      <w:r w:rsidR="00CB62B4" w:rsidRPr="004D7152">
        <w:rPr>
          <w:sz w:val="28"/>
          <w:szCs w:val="28"/>
        </w:rPr>
        <w:t>Р</w:t>
      </w:r>
      <w:r w:rsidR="00B952B9" w:rsidRPr="004D7152">
        <w:rPr>
          <w:sz w:val="28"/>
          <w:szCs w:val="28"/>
        </w:rPr>
        <w:t xml:space="preserve">аздела </w:t>
      </w:r>
      <w:r w:rsidRPr="004D7152">
        <w:rPr>
          <w:b/>
          <w:sz w:val="28"/>
          <w:szCs w:val="28"/>
          <w:lang w:val="en-US"/>
        </w:rPr>
        <w:t>III</w:t>
      </w:r>
      <w:r w:rsidRPr="004D7152">
        <w:rPr>
          <w:b/>
          <w:sz w:val="28"/>
          <w:szCs w:val="28"/>
        </w:rPr>
        <w:t>. Порядок и сроки уплаты налога и авансовых платежей по налогу</w:t>
      </w:r>
      <w:r w:rsidR="001C6AF2" w:rsidRPr="004D7152">
        <w:rPr>
          <w:b/>
          <w:sz w:val="28"/>
          <w:szCs w:val="28"/>
        </w:rPr>
        <w:t>,</w:t>
      </w:r>
      <w:r w:rsidRPr="004D7152">
        <w:rPr>
          <w:b/>
          <w:sz w:val="28"/>
          <w:szCs w:val="28"/>
        </w:rPr>
        <w:t xml:space="preserve"> </w:t>
      </w:r>
      <w:r w:rsidR="00B952B9" w:rsidRPr="004D7152">
        <w:rPr>
          <w:sz w:val="28"/>
          <w:szCs w:val="28"/>
        </w:rPr>
        <w:t>Положения о земельном налоге</w:t>
      </w:r>
      <w:r w:rsidRPr="004D7152">
        <w:rPr>
          <w:sz w:val="28"/>
          <w:szCs w:val="28"/>
        </w:rPr>
        <w:t xml:space="preserve"> </w:t>
      </w:r>
      <w:r w:rsidR="00B952B9" w:rsidRPr="004D7152">
        <w:rPr>
          <w:sz w:val="28"/>
          <w:szCs w:val="28"/>
        </w:rPr>
        <w:t>на территории муниципального образования «Анастасьевское сельское поселение» изложить в следующей редакции:</w:t>
      </w:r>
    </w:p>
    <w:p w:rsidR="004D7152" w:rsidRPr="004D7152" w:rsidRDefault="004D7152" w:rsidP="004D71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D7152">
        <w:rPr>
          <w:sz w:val="28"/>
          <w:szCs w:val="28"/>
        </w:rPr>
        <w:t xml:space="preserve">«3.1 Налогоплательщики -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«Анастасьевское сельское поселение» </w:t>
      </w:r>
      <w:proofErr w:type="gramStart"/>
      <w:r w:rsidRPr="004D7152">
        <w:rPr>
          <w:sz w:val="28"/>
          <w:szCs w:val="28"/>
        </w:rPr>
        <w:t>в  срок</w:t>
      </w:r>
      <w:proofErr w:type="gramEnd"/>
      <w:r w:rsidRPr="004D7152">
        <w:rPr>
          <w:sz w:val="28"/>
          <w:szCs w:val="28"/>
        </w:rPr>
        <w:t xml:space="preserve"> не позднее последнего числа месяца, следующего за истекшим отчетным периодом.»</w:t>
      </w:r>
    </w:p>
    <w:p w:rsidR="004D7152" w:rsidRPr="004D7152" w:rsidRDefault="00B05D93" w:rsidP="004D71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7152">
        <w:rPr>
          <w:color w:val="000000" w:themeColor="text1"/>
          <w:sz w:val="28"/>
          <w:szCs w:val="28"/>
        </w:rPr>
        <w:t>2</w:t>
      </w:r>
      <w:r w:rsidR="00CB62B4" w:rsidRPr="004D7152">
        <w:rPr>
          <w:color w:val="000000" w:themeColor="text1"/>
          <w:sz w:val="28"/>
          <w:szCs w:val="28"/>
        </w:rPr>
        <w:t xml:space="preserve">. </w:t>
      </w:r>
      <w:r w:rsidR="004D7152" w:rsidRPr="004D7152">
        <w:rPr>
          <w:sz w:val="28"/>
          <w:szCs w:val="28"/>
        </w:rPr>
        <w:t xml:space="preserve">Пункт 3.2.1 Раздела </w:t>
      </w:r>
      <w:r w:rsidR="004D7152" w:rsidRPr="004D7152">
        <w:rPr>
          <w:b/>
          <w:sz w:val="28"/>
          <w:szCs w:val="28"/>
          <w:lang w:val="en-US"/>
        </w:rPr>
        <w:t>III</w:t>
      </w:r>
      <w:r w:rsidR="004D7152" w:rsidRPr="004D7152">
        <w:rPr>
          <w:b/>
          <w:sz w:val="28"/>
          <w:szCs w:val="28"/>
        </w:rPr>
        <w:t xml:space="preserve">. Порядок и сроки уплаты налога и авансовых платежей по налогу, </w:t>
      </w:r>
      <w:r w:rsidR="004D7152" w:rsidRPr="004D7152">
        <w:rPr>
          <w:sz w:val="28"/>
          <w:szCs w:val="28"/>
        </w:rPr>
        <w:t>Положения о земельном налоге на территории муниципального образования «Анастасьевское сельское поселение» считать утратившим силу.</w:t>
      </w:r>
    </w:p>
    <w:p w:rsidR="00B952B9" w:rsidRPr="001C6AF2" w:rsidRDefault="00B952B9" w:rsidP="001C6AF2">
      <w:pPr>
        <w:ind w:firstLine="709"/>
        <w:jc w:val="both"/>
        <w:rPr>
          <w:sz w:val="28"/>
          <w:szCs w:val="28"/>
        </w:rPr>
      </w:pPr>
    </w:p>
    <w:sectPr w:rsidR="00B952B9" w:rsidRPr="001C6AF2" w:rsidSect="00E1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3"/>
    <w:rsid w:val="00032301"/>
    <w:rsid w:val="00036CF3"/>
    <w:rsid w:val="00095697"/>
    <w:rsid w:val="00117FFD"/>
    <w:rsid w:val="001A1C93"/>
    <w:rsid w:val="001C6AF2"/>
    <w:rsid w:val="00262B9A"/>
    <w:rsid w:val="002D1F1B"/>
    <w:rsid w:val="00483657"/>
    <w:rsid w:val="004B7FB7"/>
    <w:rsid w:val="004D7152"/>
    <w:rsid w:val="006258B9"/>
    <w:rsid w:val="00633B51"/>
    <w:rsid w:val="006C6CCE"/>
    <w:rsid w:val="00732208"/>
    <w:rsid w:val="00801AFB"/>
    <w:rsid w:val="00864751"/>
    <w:rsid w:val="00873BDB"/>
    <w:rsid w:val="00B0183C"/>
    <w:rsid w:val="00B05D93"/>
    <w:rsid w:val="00B10173"/>
    <w:rsid w:val="00B5337E"/>
    <w:rsid w:val="00B6586C"/>
    <w:rsid w:val="00B803F3"/>
    <w:rsid w:val="00B952B9"/>
    <w:rsid w:val="00BF7D2F"/>
    <w:rsid w:val="00CB62B4"/>
    <w:rsid w:val="00CC2786"/>
    <w:rsid w:val="00D238C4"/>
    <w:rsid w:val="00DA56B8"/>
    <w:rsid w:val="00DB6E7A"/>
    <w:rsid w:val="00DC0F2E"/>
    <w:rsid w:val="00E15FE0"/>
    <w:rsid w:val="00E526D3"/>
    <w:rsid w:val="00EC65CA"/>
    <w:rsid w:val="00EE0D5A"/>
    <w:rsid w:val="00F141D7"/>
    <w:rsid w:val="00F664DC"/>
    <w:rsid w:val="00FE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2283"/>
  <w15:docId w15:val="{57DC61D6-4B9E-4176-A636-B2C22AF3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01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01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0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1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26D3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05D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B05D93"/>
  </w:style>
  <w:style w:type="paragraph" w:styleId="a6">
    <w:name w:val="Normal (Web)"/>
    <w:basedOn w:val="a"/>
    <w:uiPriority w:val="99"/>
    <w:semiHidden/>
    <w:unhideWhenUsed/>
    <w:rsid w:val="00801AFB"/>
    <w:pPr>
      <w:spacing w:before="100" w:beforeAutospacing="1" w:after="100" w:afterAutospacing="1"/>
    </w:pPr>
  </w:style>
  <w:style w:type="paragraph" w:styleId="a7">
    <w:name w:val="No Spacing"/>
    <w:qFormat/>
    <w:rsid w:val="004D71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stas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298C-E3DB-46AB-8B46-61E52347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dcterms:created xsi:type="dcterms:W3CDTF">2019-11-19T03:30:00Z</dcterms:created>
  <dcterms:modified xsi:type="dcterms:W3CDTF">2019-11-19T03:30:00Z</dcterms:modified>
</cp:coreProperties>
</file>